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D2" w:rsidRPr="007E47B4" w:rsidRDefault="002851D2" w:rsidP="002851D2">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2851D2" w:rsidRPr="007E47B4" w:rsidRDefault="002851D2" w:rsidP="002851D2">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2851D2" w:rsidRDefault="002851D2" w:rsidP="002851D2">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2851D2" w:rsidRPr="008C30D9" w:rsidRDefault="002851D2" w:rsidP="002851D2">
      <w:pPr>
        <w:spacing w:after="0"/>
        <w:jc w:val="center"/>
        <w:rPr>
          <w:sz w:val="22"/>
        </w:rPr>
      </w:pPr>
      <w:r w:rsidRPr="008C30D9">
        <w:rPr>
          <w:rFonts w:eastAsia="Calibri"/>
          <w:sz w:val="18"/>
          <w:szCs w:val="18"/>
          <w:lang w:eastAsia="en-US"/>
        </w:rPr>
        <w:t xml:space="preserve">Newsletter Editor: Melanie Ladd, (615) 513-5913, email: </w:t>
      </w:r>
      <w:hyperlink r:id="rId8"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9" w:tgtFrame="_blank" w:tooltip="mailto:michaelc1333@gmail.com" w:history="1">
        <w:r w:rsidRPr="008C30D9">
          <w:rPr>
            <w:rStyle w:val="Hyperlink"/>
            <w:rFonts w:eastAsia="PMingLiU"/>
            <w:sz w:val="18"/>
            <w:szCs w:val="18"/>
          </w:rPr>
          <w:t>michaelc1333@gmail.com</w:t>
        </w:r>
      </w:hyperlink>
    </w:p>
    <w:p w:rsidR="002851D2" w:rsidRPr="00E35A51" w:rsidRDefault="002851D2" w:rsidP="002851D2">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2851D2" w:rsidRDefault="002851D2" w:rsidP="002851D2">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10" w:history="1">
        <w:r w:rsidRPr="00E35A51">
          <w:rPr>
            <w:rFonts w:eastAsia="Calibri"/>
            <w:sz w:val="18"/>
            <w:lang w:eastAsia="en-US"/>
          </w:rPr>
          <w:t>lolly39@aol.com</w:t>
        </w:r>
      </w:hyperlink>
    </w:p>
    <w:p w:rsidR="002851D2" w:rsidRPr="008C30D9" w:rsidRDefault="002851D2" w:rsidP="002851D2">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2851D2" w:rsidRPr="007E47B4" w:rsidRDefault="002851D2" w:rsidP="002851D2">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2851D2" w:rsidRPr="007E47B4" w:rsidRDefault="002851D2" w:rsidP="002851D2">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2851D2" w:rsidRPr="007E47B4" w:rsidRDefault="002851D2" w:rsidP="002851D2">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2851D2" w:rsidRDefault="002851D2" w:rsidP="002851D2">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2851D2" w:rsidRPr="00D43E73" w:rsidRDefault="002851D2" w:rsidP="002851D2">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2851D2" w:rsidRDefault="002851D2" w:rsidP="002851D2">
      <w:pPr>
        <w:spacing w:after="0"/>
        <w:rPr>
          <w:b/>
          <w:sz w:val="16"/>
          <w:szCs w:val="16"/>
          <w:u w:val="single"/>
        </w:rPr>
      </w:pPr>
    </w:p>
    <w:p w:rsidR="002851D2" w:rsidRDefault="009565CC" w:rsidP="002851D2">
      <w:pPr>
        <w:spacing w:after="0" w:line="240" w:lineRule="auto"/>
        <w:rPr>
          <w:rFonts w:asciiTheme="majorBidi" w:hAnsiTheme="majorBidi" w:cstheme="majorBidi"/>
          <w:bCs/>
          <w:iCs/>
          <w:color w:val="000000"/>
          <w:sz w:val="24"/>
          <w:szCs w:val="24"/>
          <w:shd w:val="clear" w:color="auto" w:fill="FFFFFF"/>
        </w:rPr>
      </w:pPr>
      <w:r w:rsidRPr="009565CC">
        <w:rPr>
          <w:rFonts w:ascii="Baskerville Old Face" w:hAnsi="Baskerville Old Face"/>
          <w:b/>
          <w:bCs/>
          <w:i/>
          <w:iCs/>
          <w:noProof/>
          <w:spacing w:val="15"/>
          <w:sz w:val="36"/>
          <w:szCs w:val="36"/>
        </w:rPr>
        <w:pict>
          <v:shapetype id="_x0000_t202" coordsize="21600,21600" o:spt="202" path="m,l,21600r21600,l21600,xe">
            <v:stroke joinstyle="miter"/>
            <v:path gradientshapeok="t" o:connecttype="rect"/>
          </v:shapetype>
          <v:shape id="_x0000_s1028" type="#_x0000_t202" style="position:absolute;margin-left:196.5pt;margin-top:11.25pt;width:312.65pt;height:270.1pt;z-index:251663360;mso-width-relative:margin;mso-height-relative:margin" fillcolor="white [3212]" strokecolor="white [3212]">
            <v:textbox style="mso-next-textbox:#_x0000_s1028">
              <w:txbxContent>
                <w:p w:rsidR="00ED2FC8" w:rsidRPr="00EF6F4C" w:rsidRDefault="00ED2FC8" w:rsidP="002851D2">
                  <w:pPr>
                    <w:spacing w:after="0" w:line="240" w:lineRule="auto"/>
                    <w:jc w:val="center"/>
                    <w:rPr>
                      <w:rFonts w:ascii="Baskerville Old Face" w:hAnsi="Baskerville Old Face"/>
                      <w:b/>
                      <w:bCs/>
                      <w:i/>
                      <w:iCs/>
                      <w:spacing w:val="15"/>
                      <w:sz w:val="40"/>
                      <w:szCs w:val="40"/>
                    </w:rPr>
                  </w:pPr>
                  <w:r w:rsidRPr="00EF6F4C">
                    <w:rPr>
                      <w:rFonts w:ascii="Baskerville Old Face" w:hAnsi="Baskerville Old Face"/>
                      <w:b/>
                      <w:bCs/>
                      <w:i/>
                      <w:iCs/>
                      <w:spacing w:val="15"/>
                      <w:sz w:val="40"/>
                      <w:szCs w:val="40"/>
                    </w:rPr>
                    <w:t>Candlelight Memorial Service</w:t>
                  </w:r>
                </w:p>
                <w:p w:rsidR="00ED2FC8" w:rsidRPr="0050275A" w:rsidRDefault="00ED2FC8" w:rsidP="002851D2">
                  <w:pPr>
                    <w:spacing w:after="0" w:line="240" w:lineRule="auto"/>
                    <w:jc w:val="center"/>
                    <w:rPr>
                      <w:b/>
                      <w:bCs/>
                      <w:i/>
                      <w:iCs/>
                      <w:spacing w:val="15"/>
                      <w:sz w:val="18"/>
                      <w:szCs w:val="18"/>
                    </w:rPr>
                  </w:pPr>
                </w:p>
                <w:p w:rsidR="00ED2FC8" w:rsidRPr="0050275A" w:rsidRDefault="00ED2FC8" w:rsidP="002851D2">
                  <w:pPr>
                    <w:spacing w:after="0" w:line="240" w:lineRule="auto"/>
                    <w:jc w:val="center"/>
                    <w:rPr>
                      <w:rFonts w:ascii="Baskerville Old Face" w:hAnsi="Baskerville Old Face"/>
                      <w:b/>
                      <w:bCs/>
                      <w:i/>
                      <w:iCs/>
                      <w:spacing w:val="15"/>
                      <w:sz w:val="26"/>
                      <w:szCs w:val="26"/>
                    </w:rPr>
                  </w:pPr>
                  <w:proofErr w:type="gramStart"/>
                  <w:r w:rsidRPr="0050275A">
                    <w:rPr>
                      <w:rFonts w:ascii="Baskerville Old Face" w:hAnsi="Baskerville Old Face"/>
                      <w:b/>
                      <w:bCs/>
                      <w:i/>
                      <w:iCs/>
                      <w:spacing w:val="15"/>
                      <w:sz w:val="26"/>
                      <w:szCs w:val="26"/>
                    </w:rPr>
                    <w:t xml:space="preserve">December </w:t>
                  </w:r>
                  <w:r>
                    <w:rPr>
                      <w:rFonts w:ascii="Baskerville Old Face" w:hAnsi="Baskerville Old Face"/>
                      <w:b/>
                      <w:bCs/>
                      <w:i/>
                      <w:iCs/>
                      <w:spacing w:val="15"/>
                      <w:sz w:val="26"/>
                      <w:szCs w:val="26"/>
                    </w:rPr>
                    <w:t>13</w:t>
                  </w:r>
                  <w:r w:rsidRPr="0050275A">
                    <w:rPr>
                      <w:rFonts w:ascii="Baskerville Old Face" w:hAnsi="Baskerville Old Face"/>
                      <w:b/>
                      <w:bCs/>
                      <w:i/>
                      <w:iCs/>
                      <w:spacing w:val="15"/>
                      <w:sz w:val="26"/>
                      <w:szCs w:val="26"/>
                    </w:rPr>
                    <w:t>, 201</w:t>
                  </w:r>
                  <w:r>
                    <w:rPr>
                      <w:rFonts w:ascii="Baskerville Old Face" w:hAnsi="Baskerville Old Face"/>
                      <w:b/>
                      <w:bCs/>
                      <w:i/>
                      <w:iCs/>
                      <w:spacing w:val="15"/>
                      <w:sz w:val="26"/>
                      <w:szCs w:val="26"/>
                    </w:rPr>
                    <w:t>5</w:t>
                  </w:r>
                  <w:r w:rsidRPr="0050275A">
                    <w:rPr>
                      <w:rFonts w:ascii="Baskerville Old Face" w:hAnsi="Baskerville Old Face"/>
                      <w:b/>
                      <w:bCs/>
                      <w:i/>
                      <w:iCs/>
                      <w:spacing w:val="15"/>
                      <w:sz w:val="26"/>
                      <w:szCs w:val="26"/>
                    </w:rPr>
                    <w:t>— 3:00 p.m.</w:t>
                  </w:r>
                  <w:proofErr w:type="gramEnd"/>
                </w:p>
                <w:p w:rsidR="00ED2FC8" w:rsidRPr="0050275A" w:rsidRDefault="00ED2FC8" w:rsidP="002851D2">
                  <w:pPr>
                    <w:spacing w:after="0" w:line="240" w:lineRule="auto"/>
                    <w:jc w:val="center"/>
                    <w:rPr>
                      <w:rFonts w:ascii="Baskerville Old Face" w:hAnsi="Baskerville Old Face"/>
                      <w:b/>
                      <w:bCs/>
                      <w:i/>
                      <w:iCs/>
                      <w:spacing w:val="15"/>
                      <w:sz w:val="18"/>
                      <w:szCs w:val="18"/>
                    </w:rPr>
                  </w:pPr>
                </w:p>
                <w:p w:rsidR="00ED2FC8" w:rsidRDefault="00ED2FC8" w:rsidP="002851D2">
                  <w:pPr>
                    <w:spacing w:after="0" w:line="240" w:lineRule="auto"/>
                    <w:jc w:val="center"/>
                    <w:rPr>
                      <w:b/>
                      <w:bCs/>
                      <w:i/>
                      <w:iCs/>
                      <w:spacing w:val="15"/>
                      <w:sz w:val="22"/>
                    </w:rPr>
                  </w:pPr>
                  <w:r w:rsidRPr="00EB4DA1">
                    <w:rPr>
                      <w:b/>
                      <w:bCs/>
                      <w:i/>
                      <w:iCs/>
                      <w:spacing w:val="15"/>
                      <w:sz w:val="22"/>
                    </w:rPr>
                    <w:t xml:space="preserve">All family members are cordially invited to join us as </w:t>
                  </w:r>
                </w:p>
                <w:p w:rsidR="00ED2FC8" w:rsidRDefault="00ED2FC8" w:rsidP="002851D2">
                  <w:pPr>
                    <w:spacing w:after="0" w:line="240" w:lineRule="auto"/>
                    <w:jc w:val="center"/>
                    <w:rPr>
                      <w:b/>
                      <w:bCs/>
                      <w:i/>
                      <w:iCs/>
                      <w:spacing w:val="15"/>
                      <w:sz w:val="22"/>
                    </w:rPr>
                  </w:pPr>
                  <w:proofErr w:type="gramStart"/>
                  <w:r w:rsidRPr="00EB4DA1">
                    <w:rPr>
                      <w:b/>
                      <w:bCs/>
                      <w:i/>
                      <w:iCs/>
                      <w:spacing w:val="15"/>
                      <w:sz w:val="22"/>
                    </w:rPr>
                    <w:t>we</w:t>
                  </w:r>
                  <w:proofErr w:type="gramEnd"/>
                  <w:r w:rsidRPr="00EB4DA1">
                    <w:rPr>
                      <w:b/>
                      <w:bCs/>
                      <w:i/>
                      <w:iCs/>
                      <w:spacing w:val="15"/>
                      <w:sz w:val="22"/>
                    </w:rPr>
                    <w:t xml:space="preserve"> honor our children during this beautiful </w:t>
                  </w:r>
                </w:p>
                <w:p w:rsidR="00ED2FC8" w:rsidRPr="00EB4DA1" w:rsidRDefault="00ED2FC8" w:rsidP="002851D2">
                  <w:pPr>
                    <w:spacing w:after="0" w:line="240" w:lineRule="auto"/>
                    <w:jc w:val="center"/>
                    <w:rPr>
                      <w:b/>
                      <w:bCs/>
                      <w:i/>
                      <w:iCs/>
                      <w:spacing w:val="15"/>
                      <w:sz w:val="22"/>
                    </w:rPr>
                  </w:pPr>
                  <w:proofErr w:type="gramStart"/>
                  <w:r w:rsidRPr="00EB4DA1">
                    <w:rPr>
                      <w:b/>
                      <w:bCs/>
                      <w:i/>
                      <w:iCs/>
                      <w:spacing w:val="15"/>
                      <w:sz w:val="22"/>
                    </w:rPr>
                    <w:t>candle-lit</w:t>
                  </w:r>
                  <w:proofErr w:type="gramEnd"/>
                  <w:r w:rsidRPr="00EB4DA1">
                    <w:rPr>
                      <w:b/>
                      <w:bCs/>
                      <w:i/>
                      <w:iCs/>
                      <w:spacing w:val="15"/>
                      <w:sz w:val="22"/>
                    </w:rPr>
                    <w:t xml:space="preserve"> service.</w:t>
                  </w:r>
                </w:p>
                <w:p w:rsidR="00ED2FC8" w:rsidRPr="002851D2" w:rsidRDefault="00ED2FC8" w:rsidP="002851D2">
                  <w:pPr>
                    <w:spacing w:after="0" w:line="240" w:lineRule="auto"/>
                    <w:jc w:val="center"/>
                    <w:rPr>
                      <w:b/>
                      <w:bCs/>
                      <w:i/>
                      <w:iCs/>
                      <w:spacing w:val="15"/>
                      <w:sz w:val="18"/>
                      <w:szCs w:val="18"/>
                    </w:rPr>
                  </w:pPr>
                </w:p>
                <w:p w:rsidR="00ED2FC8" w:rsidRPr="00EB4DA1" w:rsidRDefault="00ED2FC8" w:rsidP="002851D2">
                  <w:pPr>
                    <w:spacing w:after="0" w:line="240" w:lineRule="auto"/>
                    <w:jc w:val="center"/>
                    <w:rPr>
                      <w:b/>
                      <w:bCs/>
                      <w:i/>
                      <w:iCs/>
                      <w:spacing w:val="15"/>
                      <w:sz w:val="22"/>
                    </w:rPr>
                  </w:pPr>
                  <w:r w:rsidRPr="00EB4DA1">
                    <w:rPr>
                      <w:b/>
                      <w:bCs/>
                      <w:i/>
                      <w:iCs/>
                      <w:spacing w:val="15"/>
                      <w:sz w:val="22"/>
                    </w:rPr>
                    <w:t>Each family is asked to bring a picture 5”x7”</w:t>
                  </w:r>
                </w:p>
                <w:p w:rsidR="00ED2FC8" w:rsidRPr="00EB4DA1" w:rsidRDefault="00ED2FC8" w:rsidP="002851D2">
                  <w:pPr>
                    <w:spacing w:after="0" w:line="240" w:lineRule="auto"/>
                    <w:jc w:val="center"/>
                    <w:rPr>
                      <w:b/>
                      <w:bCs/>
                      <w:i/>
                      <w:iCs/>
                      <w:spacing w:val="15"/>
                      <w:sz w:val="22"/>
                    </w:rPr>
                  </w:pPr>
                  <w:proofErr w:type="gramStart"/>
                  <w:r w:rsidRPr="00EB4DA1">
                    <w:rPr>
                      <w:b/>
                      <w:bCs/>
                      <w:i/>
                      <w:iCs/>
                      <w:spacing w:val="15"/>
                      <w:sz w:val="22"/>
                    </w:rPr>
                    <w:t>or</w:t>
                  </w:r>
                  <w:proofErr w:type="gramEnd"/>
                  <w:r w:rsidRPr="00EB4DA1">
                    <w:rPr>
                      <w:b/>
                      <w:bCs/>
                      <w:i/>
                      <w:iCs/>
                      <w:spacing w:val="15"/>
                      <w:sz w:val="22"/>
                    </w:rPr>
                    <w:t xml:space="preserve"> smaller, or other small memento of your</w:t>
                  </w:r>
                </w:p>
                <w:p w:rsidR="00ED2FC8" w:rsidRPr="00EB4DA1" w:rsidRDefault="00ED2FC8" w:rsidP="002851D2">
                  <w:pPr>
                    <w:spacing w:after="0" w:line="240" w:lineRule="auto"/>
                    <w:jc w:val="center"/>
                    <w:rPr>
                      <w:b/>
                      <w:bCs/>
                      <w:i/>
                      <w:iCs/>
                      <w:spacing w:val="15"/>
                      <w:sz w:val="22"/>
                    </w:rPr>
                  </w:pPr>
                  <w:proofErr w:type="gramStart"/>
                  <w:r w:rsidRPr="00EB4DA1">
                    <w:rPr>
                      <w:b/>
                      <w:bCs/>
                      <w:i/>
                      <w:iCs/>
                      <w:spacing w:val="15"/>
                      <w:sz w:val="22"/>
                    </w:rPr>
                    <w:t>child</w:t>
                  </w:r>
                  <w:proofErr w:type="gramEnd"/>
                  <w:r w:rsidRPr="00EB4DA1">
                    <w:rPr>
                      <w:b/>
                      <w:bCs/>
                      <w:i/>
                      <w:iCs/>
                      <w:spacing w:val="15"/>
                      <w:sz w:val="22"/>
                    </w:rPr>
                    <w:t xml:space="preserve"> to place on tables at the front of the auditorium. This will be in addition to the picture you have already sent in for the big screen</w:t>
                  </w:r>
                  <w:proofErr w:type="gramStart"/>
                  <w:r w:rsidRPr="00EB4DA1">
                    <w:rPr>
                      <w:b/>
                      <w:bCs/>
                      <w:i/>
                      <w:iCs/>
                      <w:spacing w:val="15"/>
                      <w:sz w:val="22"/>
                    </w:rPr>
                    <w:t>.(</w:t>
                  </w:r>
                  <w:proofErr w:type="gramEnd"/>
                  <w:r w:rsidRPr="00EB4DA1">
                    <w:rPr>
                      <w:b/>
                      <w:bCs/>
                      <w:i/>
                      <w:iCs/>
                      <w:spacing w:val="15"/>
                      <w:sz w:val="22"/>
                    </w:rPr>
                    <w:t>See the form on page 7.)</w:t>
                  </w:r>
                </w:p>
                <w:p w:rsidR="00ED2FC8" w:rsidRPr="002851D2" w:rsidRDefault="00ED2FC8" w:rsidP="002851D2">
                  <w:pPr>
                    <w:spacing w:after="0" w:line="240" w:lineRule="auto"/>
                    <w:jc w:val="center"/>
                    <w:rPr>
                      <w:rFonts w:ascii="Baskerville Old Face" w:hAnsi="Baskerville Old Face"/>
                      <w:i/>
                      <w:iCs/>
                      <w:spacing w:val="15"/>
                      <w:sz w:val="16"/>
                      <w:szCs w:val="16"/>
                    </w:rPr>
                  </w:pPr>
                </w:p>
                <w:p w:rsidR="00ED2FC8" w:rsidRPr="002851D2" w:rsidRDefault="00ED2FC8" w:rsidP="002851D2">
                  <w:pPr>
                    <w:spacing w:after="0" w:line="240" w:lineRule="auto"/>
                    <w:jc w:val="center"/>
                    <w:rPr>
                      <w:b/>
                      <w:bCs/>
                      <w:i/>
                      <w:iCs/>
                      <w:sz w:val="22"/>
                    </w:rPr>
                  </w:pPr>
                </w:p>
                <w:p w:rsidR="00ED2FC8" w:rsidRDefault="00ED2FC8" w:rsidP="002851D2">
                  <w:pPr>
                    <w:spacing w:after="0" w:line="240" w:lineRule="auto"/>
                    <w:jc w:val="center"/>
                    <w:rPr>
                      <w:b/>
                      <w:bCs/>
                      <w:i/>
                      <w:iCs/>
                      <w:sz w:val="28"/>
                      <w:szCs w:val="28"/>
                    </w:rPr>
                  </w:pPr>
                  <w:r w:rsidRPr="00836172">
                    <w:rPr>
                      <w:b/>
                      <w:bCs/>
                      <w:i/>
                      <w:iCs/>
                      <w:sz w:val="28"/>
                      <w:szCs w:val="28"/>
                    </w:rPr>
                    <w:t xml:space="preserve">This </w:t>
                  </w:r>
                  <w:r>
                    <w:rPr>
                      <w:b/>
                      <w:bCs/>
                      <w:i/>
                      <w:iCs/>
                      <w:sz w:val="28"/>
                      <w:szCs w:val="28"/>
                    </w:rPr>
                    <w:t xml:space="preserve">year’s </w:t>
                  </w:r>
                  <w:r w:rsidRPr="00836172">
                    <w:rPr>
                      <w:b/>
                      <w:bCs/>
                      <w:i/>
                      <w:iCs/>
                      <w:sz w:val="28"/>
                      <w:szCs w:val="28"/>
                    </w:rPr>
                    <w:t xml:space="preserve">service will be held </w:t>
                  </w:r>
                  <w:r>
                    <w:rPr>
                      <w:b/>
                      <w:bCs/>
                      <w:i/>
                      <w:iCs/>
                      <w:sz w:val="28"/>
                      <w:szCs w:val="28"/>
                    </w:rPr>
                    <w:t>in our new home, the ABC Building on Elm Hill Pike</w:t>
                  </w:r>
                </w:p>
                <w:p w:rsidR="00ED2FC8" w:rsidRDefault="00ED2FC8" w:rsidP="002851D2">
                  <w:pPr>
                    <w:spacing w:after="0" w:line="240" w:lineRule="auto"/>
                    <w:jc w:val="center"/>
                    <w:rPr>
                      <w:b/>
                      <w:bCs/>
                      <w:i/>
                      <w:iCs/>
                      <w:sz w:val="28"/>
                      <w:szCs w:val="28"/>
                    </w:rPr>
                  </w:pPr>
                  <w:r w:rsidRPr="00836172">
                    <w:rPr>
                      <w:b/>
                      <w:bCs/>
                      <w:i/>
                      <w:iCs/>
                      <w:sz w:val="28"/>
                      <w:szCs w:val="28"/>
                    </w:rPr>
                    <w:t xml:space="preserve"> </w:t>
                  </w:r>
                  <w:proofErr w:type="gramStart"/>
                  <w:r w:rsidRPr="00836172">
                    <w:rPr>
                      <w:b/>
                      <w:bCs/>
                      <w:i/>
                      <w:iCs/>
                      <w:sz w:val="28"/>
                      <w:szCs w:val="28"/>
                    </w:rPr>
                    <w:t>at</w:t>
                  </w:r>
                  <w:proofErr w:type="gramEnd"/>
                  <w:r w:rsidRPr="00836172">
                    <w:rPr>
                      <w:b/>
                      <w:bCs/>
                      <w:i/>
                      <w:iCs/>
                      <w:sz w:val="28"/>
                      <w:szCs w:val="28"/>
                    </w:rPr>
                    <w:t xml:space="preserve"> 3:00 p.m.</w:t>
                  </w:r>
                </w:p>
                <w:p w:rsidR="00ED2FC8" w:rsidRPr="007F6039" w:rsidRDefault="00ED2FC8" w:rsidP="00982EE9">
                  <w:pPr>
                    <w:spacing w:after="0" w:line="240" w:lineRule="auto"/>
                    <w:jc w:val="center"/>
                    <w:rPr>
                      <w:rFonts w:ascii="Baskerville Old Face" w:hAnsi="Baskerville Old Face"/>
                      <w:b/>
                      <w:i/>
                      <w:iCs/>
                      <w:spacing w:val="15"/>
                      <w:sz w:val="22"/>
                    </w:rPr>
                  </w:pPr>
                  <w:r w:rsidRPr="007F6039">
                    <w:rPr>
                      <w:rFonts w:ascii="Baskerville Old Face" w:hAnsi="Baskerville Old Face"/>
                      <w:b/>
                      <w:i/>
                      <w:iCs/>
                      <w:spacing w:val="15"/>
                      <w:sz w:val="22"/>
                    </w:rPr>
                    <w:t xml:space="preserve"> (See map </w:t>
                  </w:r>
                  <w:r>
                    <w:rPr>
                      <w:rFonts w:ascii="Baskerville Old Face" w:hAnsi="Baskerville Old Face"/>
                      <w:b/>
                      <w:i/>
                      <w:iCs/>
                      <w:spacing w:val="15"/>
                      <w:sz w:val="22"/>
                    </w:rPr>
                    <w:t xml:space="preserve">on page </w:t>
                  </w:r>
                  <w:r w:rsidR="00982EE9">
                    <w:rPr>
                      <w:rFonts w:ascii="Baskerville Old Face" w:hAnsi="Baskerville Old Face"/>
                      <w:b/>
                      <w:i/>
                      <w:iCs/>
                      <w:spacing w:val="15"/>
                      <w:sz w:val="22"/>
                    </w:rPr>
                    <w:t>2</w:t>
                  </w:r>
                  <w:r w:rsidRPr="007F6039">
                    <w:rPr>
                      <w:rFonts w:ascii="Baskerville Old Face" w:hAnsi="Baskerville Old Face"/>
                      <w:b/>
                      <w:i/>
                      <w:iCs/>
                      <w:spacing w:val="15"/>
                      <w:sz w:val="22"/>
                    </w:rPr>
                    <w:t xml:space="preserve"> – Please arrive by 2:30)</w:t>
                  </w:r>
                </w:p>
                <w:p w:rsidR="00ED2FC8" w:rsidRDefault="00ED2FC8" w:rsidP="002851D2"/>
              </w:txbxContent>
            </v:textbox>
          </v:shape>
        </w:pict>
      </w:r>
    </w:p>
    <w:p w:rsidR="002851D2" w:rsidRDefault="002851D2" w:rsidP="002851D2">
      <w:pPr>
        <w:spacing w:after="0" w:line="240" w:lineRule="auto"/>
        <w:rPr>
          <w:rFonts w:asciiTheme="majorBidi" w:hAnsiTheme="majorBidi" w:cstheme="majorBidi"/>
          <w:bCs/>
          <w:iCs/>
          <w:color w:val="000000"/>
          <w:sz w:val="24"/>
          <w:szCs w:val="24"/>
          <w:shd w:val="clear" w:color="auto" w:fill="FFFFFF"/>
        </w:rPr>
      </w:pPr>
    </w:p>
    <w:p w:rsidR="002851D2" w:rsidRDefault="002851D2" w:rsidP="002851D2">
      <w:pPr>
        <w:spacing w:after="0" w:line="240" w:lineRule="auto"/>
        <w:rPr>
          <w:rFonts w:asciiTheme="majorBidi" w:hAnsiTheme="majorBidi" w:cstheme="majorBidi"/>
          <w:bCs/>
          <w:iCs/>
          <w:color w:val="000000"/>
          <w:sz w:val="24"/>
          <w:szCs w:val="24"/>
          <w:shd w:val="clear" w:color="auto" w:fill="FFFFFF"/>
        </w:rPr>
      </w:pPr>
    </w:p>
    <w:p w:rsidR="002851D2" w:rsidRPr="0043396E" w:rsidRDefault="002851D2" w:rsidP="002851D2">
      <w:pPr>
        <w:spacing w:after="0" w:line="240" w:lineRule="auto"/>
        <w:rPr>
          <w:rFonts w:asciiTheme="majorBidi" w:hAnsiTheme="majorBidi" w:cstheme="majorBidi"/>
          <w:bCs/>
          <w:iCs/>
          <w:color w:val="000000"/>
          <w:sz w:val="24"/>
          <w:szCs w:val="24"/>
          <w:shd w:val="clear" w:color="auto" w:fill="FFFFFF"/>
        </w:rPr>
      </w:pPr>
      <w:r>
        <w:rPr>
          <w:rFonts w:asciiTheme="majorBidi" w:hAnsiTheme="majorBidi" w:cstheme="majorBidi"/>
          <w:b/>
          <w:i/>
          <w:noProof/>
          <w:color w:val="000000"/>
          <w:sz w:val="24"/>
          <w:szCs w:val="24"/>
          <w:u w:val="single"/>
        </w:rPr>
        <w:drawing>
          <wp:anchor distT="0" distB="0" distL="114300" distR="114300" simplePos="0" relativeHeight="251664384" behindDoc="1" locked="0" layoutInCell="1" allowOverlap="1">
            <wp:simplePos x="0" y="0"/>
            <wp:positionH relativeFrom="column">
              <wp:posOffset>361950</wp:posOffset>
            </wp:positionH>
            <wp:positionV relativeFrom="paragraph">
              <wp:posOffset>37465</wp:posOffset>
            </wp:positionV>
            <wp:extent cx="1804670" cy="3028950"/>
            <wp:effectExtent l="19050" t="0" r="5080" b="0"/>
            <wp:wrapTight wrapText="bothSides">
              <wp:wrapPolygon edited="0">
                <wp:start x="-228" y="0"/>
                <wp:lineTo x="-228" y="21464"/>
                <wp:lineTo x="21661" y="21464"/>
                <wp:lineTo x="21661" y="0"/>
                <wp:lineTo x="-228" y="0"/>
              </wp:wrapPolygon>
            </wp:wrapTight>
            <wp:docPr id="64" name="Picture 64" descr="http://freeimageshub.com/wp-content/uploads/2014/08/Candle-Clip-art-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freeimageshub.com/wp-content/uploads/2014/08/Candle-Clip-art-18.gif"/>
                    <pic:cNvPicPr>
                      <a:picLocks noChangeAspect="1" noChangeArrowheads="1"/>
                    </pic:cNvPicPr>
                  </pic:nvPicPr>
                  <pic:blipFill>
                    <a:blip r:embed="rId11" cstate="print">
                      <a:grayscl/>
                    </a:blip>
                    <a:srcRect/>
                    <a:stretch>
                      <a:fillRect/>
                    </a:stretch>
                  </pic:blipFill>
                  <pic:spPr bwMode="auto">
                    <a:xfrm>
                      <a:off x="0" y="0"/>
                      <a:ext cx="1804670" cy="3028950"/>
                    </a:xfrm>
                    <a:prstGeom prst="rect">
                      <a:avLst/>
                    </a:prstGeom>
                    <a:noFill/>
                    <a:ln w="9525">
                      <a:noFill/>
                      <a:miter lim="800000"/>
                      <a:headEnd/>
                      <a:tailEnd/>
                    </a:ln>
                  </pic:spPr>
                </pic:pic>
              </a:graphicData>
            </a:graphic>
          </wp:anchor>
        </w:drawing>
      </w:r>
      <w:r w:rsidR="009565CC" w:rsidRPr="009565CC">
        <w:rPr>
          <w:rFonts w:asciiTheme="majorBidi" w:hAnsiTheme="majorBidi" w:cstheme="majorBidi"/>
          <w:b/>
          <w:i/>
          <w:noProof/>
          <w:color w:val="000000"/>
          <w:sz w:val="24"/>
          <w:szCs w:val="24"/>
          <w:u w:val="single"/>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7" type="#_x0000_t187" style="position:absolute;margin-left:245.25pt;margin-top:13.1pt;width:1in;height:7.5pt;z-index:251662336;mso-position-horizontal-relative:text;mso-position-vertical-relative:text"/>
        </w:pict>
      </w:r>
    </w:p>
    <w:p w:rsidR="002851D2" w:rsidRPr="0030430C" w:rsidRDefault="002851D2" w:rsidP="002851D2">
      <w:pPr>
        <w:spacing w:after="0" w:line="240" w:lineRule="auto"/>
        <w:rPr>
          <w:rFonts w:asciiTheme="majorBidi" w:hAnsiTheme="majorBidi" w:cstheme="majorBidi"/>
          <w:b/>
          <w:i/>
          <w:color w:val="000000"/>
          <w:sz w:val="32"/>
          <w:szCs w:val="32"/>
          <w:u w:val="single"/>
          <w:shd w:val="clear" w:color="auto" w:fill="FFFFFF"/>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Default="002851D2" w:rsidP="002851D2">
      <w:pPr>
        <w:spacing w:after="0" w:line="240" w:lineRule="auto"/>
        <w:rPr>
          <w:b/>
          <w:bCs/>
          <w:sz w:val="32"/>
          <w:szCs w:val="32"/>
        </w:rPr>
      </w:pPr>
    </w:p>
    <w:p w:rsidR="002851D2" w:rsidRPr="00BA49C5" w:rsidRDefault="002851D2" w:rsidP="002851D2">
      <w:pPr>
        <w:spacing w:after="0" w:line="240" w:lineRule="auto"/>
        <w:rPr>
          <w:b/>
          <w:bCs/>
          <w:szCs w:val="20"/>
        </w:rPr>
      </w:pPr>
    </w:p>
    <w:p w:rsidR="002851D2" w:rsidRDefault="002851D2" w:rsidP="002851D2">
      <w:pPr>
        <w:spacing w:after="0" w:line="240" w:lineRule="auto"/>
        <w:rPr>
          <w:b/>
          <w:bCs/>
          <w:sz w:val="32"/>
          <w:szCs w:val="32"/>
        </w:rPr>
      </w:pPr>
    </w:p>
    <w:p w:rsidR="002851D2" w:rsidRDefault="002851D2" w:rsidP="002851D2">
      <w:pPr>
        <w:pStyle w:val="Header"/>
        <w:tabs>
          <w:tab w:val="clear" w:pos="4320"/>
          <w:tab w:val="clear" w:pos="8640"/>
        </w:tabs>
        <w:spacing w:line="360" w:lineRule="auto"/>
        <w:rPr>
          <w:bCs/>
          <w:i/>
          <w:iCs/>
          <w:sz w:val="28"/>
          <w:szCs w:val="28"/>
        </w:rPr>
      </w:pPr>
      <w:r>
        <w:rPr>
          <w:bCs/>
          <w:i/>
          <w:iCs/>
          <w:sz w:val="28"/>
          <w:szCs w:val="28"/>
        </w:rPr>
        <w:t xml:space="preserve">                              May the memories of this season           </w:t>
      </w:r>
    </w:p>
    <w:p w:rsidR="002851D2" w:rsidRDefault="002851D2" w:rsidP="002851D2">
      <w:pPr>
        <w:pStyle w:val="Header"/>
        <w:tabs>
          <w:tab w:val="clear" w:pos="4320"/>
          <w:tab w:val="clear" w:pos="8640"/>
        </w:tabs>
        <w:spacing w:line="360" w:lineRule="auto"/>
        <w:rPr>
          <w:bCs/>
          <w:i/>
          <w:iCs/>
          <w:sz w:val="28"/>
          <w:szCs w:val="28"/>
        </w:rPr>
      </w:pPr>
      <w:r>
        <w:rPr>
          <w:bCs/>
          <w:i/>
          <w:iCs/>
          <w:sz w:val="28"/>
          <w:szCs w:val="28"/>
        </w:rPr>
        <w:t xml:space="preserve">                                                              Come on gentle wings</w:t>
      </w:r>
    </w:p>
    <w:p w:rsidR="002851D2" w:rsidRPr="00BA49C5" w:rsidRDefault="002851D2" w:rsidP="002851D2">
      <w:pPr>
        <w:pStyle w:val="Header"/>
        <w:tabs>
          <w:tab w:val="clear" w:pos="4320"/>
          <w:tab w:val="clear" w:pos="8640"/>
        </w:tabs>
        <w:spacing w:line="360" w:lineRule="auto"/>
        <w:rPr>
          <w:bCs/>
          <w:i/>
          <w:iCs/>
          <w:sz w:val="28"/>
          <w:szCs w:val="28"/>
        </w:rPr>
      </w:pPr>
      <w:r>
        <w:rPr>
          <w:bCs/>
          <w:i/>
          <w:iCs/>
          <w:sz w:val="28"/>
          <w:szCs w:val="28"/>
        </w:rPr>
        <w:tab/>
      </w:r>
      <w:r>
        <w:rPr>
          <w:bCs/>
          <w:i/>
          <w:iCs/>
          <w:sz w:val="28"/>
          <w:szCs w:val="28"/>
        </w:rPr>
        <w:tab/>
        <w:t xml:space="preserve">                                                        </w:t>
      </w:r>
      <w:proofErr w:type="gramStart"/>
      <w:r>
        <w:rPr>
          <w:bCs/>
          <w:i/>
          <w:iCs/>
          <w:sz w:val="28"/>
          <w:szCs w:val="28"/>
        </w:rPr>
        <w:t>To bring you love and peace.</w:t>
      </w:r>
      <w:proofErr w:type="gramEnd"/>
    </w:p>
    <w:p w:rsidR="00982EE9" w:rsidRDefault="00982EE9" w:rsidP="002851D2">
      <w:pPr>
        <w:spacing w:after="0" w:line="240" w:lineRule="auto"/>
        <w:rPr>
          <w:i/>
          <w:iCs/>
          <w:szCs w:val="20"/>
        </w:rPr>
        <w:sectPr w:rsidR="00982EE9" w:rsidSect="00982EE9">
          <w:type w:val="continuous"/>
          <w:pgSz w:w="12240" w:h="15840"/>
          <w:pgMar w:top="432" w:right="720" w:bottom="576" w:left="720" w:header="720" w:footer="720" w:gutter="0"/>
          <w:cols w:space="144"/>
        </w:sectPr>
      </w:pPr>
    </w:p>
    <w:p w:rsidR="002851D2" w:rsidRPr="00C57940" w:rsidRDefault="002851D2" w:rsidP="002851D2">
      <w:pPr>
        <w:spacing w:after="0" w:line="240" w:lineRule="auto"/>
        <w:rPr>
          <w:i/>
          <w:iCs/>
          <w:szCs w:val="20"/>
        </w:rPr>
      </w:pPr>
    </w:p>
    <w:p w:rsidR="00982EE9" w:rsidRDefault="00982EE9" w:rsidP="002851D2">
      <w:pPr>
        <w:spacing w:after="0" w:line="240" w:lineRule="auto"/>
        <w:rPr>
          <w:sz w:val="22"/>
        </w:rPr>
        <w:sectPr w:rsidR="00982EE9" w:rsidSect="00ED2FC8">
          <w:type w:val="continuous"/>
          <w:pgSz w:w="12240" w:h="15840"/>
          <w:pgMar w:top="432" w:right="720" w:bottom="576" w:left="720" w:header="720" w:footer="720" w:gutter="0"/>
          <w:cols w:num="4" w:space="144"/>
        </w:sectPr>
      </w:pPr>
    </w:p>
    <w:p w:rsidR="002851D2" w:rsidRDefault="002851D2" w:rsidP="002851D2">
      <w:pPr>
        <w:spacing w:after="0" w:line="240" w:lineRule="auto"/>
        <w:rPr>
          <w:sz w:val="22"/>
        </w:rPr>
      </w:pPr>
      <w:r>
        <w:rPr>
          <w:sz w:val="22"/>
        </w:rPr>
        <w:lastRenderedPageBreak/>
        <w:t>It is i</w:t>
      </w:r>
      <w:r w:rsidRPr="00392222">
        <w:rPr>
          <w:sz w:val="22"/>
        </w:rPr>
        <w:t xml:space="preserve">mportant that </w:t>
      </w:r>
      <w:r w:rsidRPr="00392222">
        <w:rPr>
          <w:b/>
          <w:bCs/>
          <w:sz w:val="22"/>
        </w:rPr>
        <w:t xml:space="preserve">everyone </w:t>
      </w:r>
      <w:r w:rsidRPr="00392222">
        <w:rPr>
          <w:sz w:val="22"/>
        </w:rPr>
        <w:t xml:space="preserve">wishing to have their child’s photo in the memorial service follow very carefully the instructions on page </w:t>
      </w:r>
      <w:r>
        <w:rPr>
          <w:sz w:val="22"/>
        </w:rPr>
        <w:t>7</w:t>
      </w:r>
      <w:r w:rsidRPr="00392222">
        <w:rPr>
          <w:sz w:val="22"/>
        </w:rPr>
        <w:t xml:space="preserve"> of this newsletter. </w:t>
      </w:r>
      <w:r w:rsidRPr="00392222">
        <w:rPr>
          <w:b/>
          <w:sz w:val="22"/>
        </w:rPr>
        <w:t xml:space="preserve"> THERE IS A SUBMISSION DEADLINE THAT MUST BE STRICTLY ADHERED TO. </w:t>
      </w:r>
      <w:r w:rsidRPr="00392222">
        <w:rPr>
          <w:sz w:val="22"/>
        </w:rPr>
        <w:t>We invite all of you to enjoy this opportunity to see your child on the big screen! If you have not attended the candlelight memorial service, we encourage you to do so. This is a very moving and powerful program. All family members, si</w:t>
      </w:r>
      <w:r>
        <w:rPr>
          <w:sz w:val="22"/>
        </w:rPr>
        <w:t>blings and friends are invited.</w:t>
      </w:r>
    </w:p>
    <w:p w:rsidR="002851D2" w:rsidRDefault="002851D2" w:rsidP="002851D2">
      <w:pPr>
        <w:spacing w:after="0" w:line="240" w:lineRule="auto"/>
        <w:rPr>
          <w:sz w:val="22"/>
        </w:rPr>
      </w:pPr>
    </w:p>
    <w:p w:rsidR="002851D2" w:rsidRDefault="009565CC" w:rsidP="002851D2">
      <w:pPr>
        <w:spacing w:after="0" w:line="240" w:lineRule="auto"/>
        <w:rPr>
          <w:sz w:val="22"/>
        </w:rPr>
      </w:pPr>
      <w:r w:rsidRPr="009565CC">
        <w:rPr>
          <w:rFonts w:ascii="Berkeley Old Style ITC T" w:hAnsi="Berkeley Old Style ITC T" w:cs="Berkeley Old Style ITC T"/>
          <w:noProof/>
          <w:sz w:val="16"/>
          <w:szCs w:val="16"/>
        </w:rPr>
        <w:pict>
          <v:line id="_x0000_s1026" style="position:absolute;z-index:251658240" from="-7.6pt,3.1pt" to="532.4pt,3.1pt"/>
        </w:pict>
      </w:r>
    </w:p>
    <w:p w:rsidR="002851D2" w:rsidRDefault="002851D2" w:rsidP="002851D2">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5</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2851D2" w:rsidRPr="007E47B4" w:rsidRDefault="002851D2" w:rsidP="002851D2">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0310D2" w:rsidRDefault="002851D2" w:rsidP="000310D2">
      <w:pPr>
        <w:spacing w:after="0"/>
        <w:rPr>
          <w:b/>
          <w:szCs w:val="20"/>
          <w:u w:val="single"/>
        </w:rPr>
      </w:pPr>
      <w:r w:rsidRPr="007E47B4">
        <w:rPr>
          <w:rFonts w:ascii="Berkeley Old Style ITC T" w:hAnsi="Berkeley Old Style ITC T" w:cs="Berkeley Old Style ITC T"/>
          <w:sz w:val="16"/>
          <w:szCs w:val="16"/>
          <w:lang w:eastAsia="en-US"/>
        </w:rPr>
        <w:t xml:space="preserve">TCF Website: </w:t>
      </w:r>
      <w:hyperlink r:id="rId12"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r w:rsidR="000310D2" w:rsidRPr="00B70568">
        <w:rPr>
          <w:b/>
          <w:szCs w:val="20"/>
          <w:u w:val="single"/>
        </w:rPr>
        <w:t xml:space="preserve">2                                                                                           </w:t>
      </w:r>
    </w:p>
    <w:p w:rsidR="00982EE9" w:rsidRDefault="00982EE9" w:rsidP="000310D2">
      <w:pPr>
        <w:spacing w:after="0"/>
        <w:rPr>
          <w:b/>
          <w:szCs w:val="20"/>
          <w:u w:val="single"/>
        </w:rPr>
        <w:sectPr w:rsidR="00982EE9" w:rsidSect="00982EE9">
          <w:type w:val="continuous"/>
          <w:pgSz w:w="12240" w:h="15840"/>
          <w:pgMar w:top="432" w:right="720" w:bottom="576" w:left="720" w:header="720" w:footer="720" w:gutter="0"/>
          <w:cols w:space="144"/>
        </w:sectPr>
      </w:pPr>
    </w:p>
    <w:p w:rsidR="000310D2" w:rsidRDefault="000310D2" w:rsidP="000310D2">
      <w:pPr>
        <w:spacing w:after="0"/>
        <w:rPr>
          <w:b/>
          <w:szCs w:val="20"/>
          <w:u w:val="single"/>
        </w:rPr>
      </w:pPr>
    </w:p>
    <w:p w:rsidR="00663955" w:rsidRDefault="00663955" w:rsidP="000310D2">
      <w:pPr>
        <w:spacing w:after="0"/>
        <w:jc w:val="center"/>
        <w:rPr>
          <w:b/>
          <w:i/>
          <w:szCs w:val="20"/>
        </w:rPr>
      </w:pPr>
    </w:p>
    <w:p w:rsidR="00F0242E" w:rsidRDefault="00F0242E" w:rsidP="00F0242E">
      <w:pPr>
        <w:spacing w:after="0"/>
        <w:rPr>
          <w:b/>
          <w:szCs w:val="20"/>
          <w:u w:val="single"/>
        </w:rPr>
        <w:sectPr w:rsidR="00F0242E" w:rsidSect="00ED2FC8">
          <w:type w:val="continuous"/>
          <w:pgSz w:w="12240" w:h="15840"/>
          <w:pgMar w:top="432" w:right="720" w:bottom="576" w:left="720" w:header="720" w:footer="720" w:gutter="0"/>
          <w:cols w:num="4" w:space="144"/>
        </w:sectPr>
      </w:pPr>
    </w:p>
    <w:p w:rsidR="00F0242E" w:rsidRDefault="00F0242E" w:rsidP="00F0242E">
      <w:pPr>
        <w:spacing w:after="0" w:line="240" w:lineRule="auto"/>
        <w:jc w:val="center"/>
        <w:rPr>
          <w:b/>
          <w:bCs/>
          <w:sz w:val="18"/>
          <w:szCs w:val="18"/>
        </w:rPr>
      </w:pPr>
    </w:p>
    <w:p w:rsidR="00F0242E" w:rsidRDefault="00F0242E" w:rsidP="00F0242E">
      <w:pPr>
        <w:spacing w:after="0" w:line="240" w:lineRule="auto"/>
        <w:jc w:val="center"/>
        <w:rPr>
          <w:b/>
          <w:bCs/>
          <w:sz w:val="18"/>
          <w:szCs w:val="18"/>
        </w:rPr>
        <w:sectPr w:rsidR="00F0242E" w:rsidSect="00ED2FC8">
          <w:type w:val="continuous"/>
          <w:pgSz w:w="12240" w:h="15840"/>
          <w:pgMar w:top="432" w:right="720" w:bottom="576" w:left="720" w:header="720" w:footer="720" w:gutter="0"/>
          <w:cols w:num="4" w:space="144"/>
        </w:sectPr>
      </w:pPr>
    </w:p>
    <w:p w:rsidR="00663955" w:rsidRPr="00663955" w:rsidRDefault="00982EE9" w:rsidP="00982EE9">
      <w:pPr>
        <w:spacing w:after="0"/>
        <w:rPr>
          <w:b/>
          <w:szCs w:val="20"/>
          <w:u w:val="single"/>
        </w:rPr>
      </w:pPr>
      <w:r>
        <w:rPr>
          <w:b/>
          <w:szCs w:val="20"/>
          <w:u w:val="single"/>
        </w:rPr>
        <w:lastRenderedPageBreak/>
        <w:t>2</w:t>
      </w:r>
      <w:r w:rsidR="00663955">
        <w:rPr>
          <w:b/>
          <w:szCs w:val="20"/>
          <w:u w:val="single"/>
        </w:rPr>
        <w:t xml:space="preserve">                                                                                           TCF Nashville, TN                                                                December 2015</w:t>
      </w:r>
    </w:p>
    <w:p w:rsidR="000310D2" w:rsidRPr="000310D2" w:rsidRDefault="000310D2" w:rsidP="000310D2">
      <w:pPr>
        <w:spacing w:after="0"/>
        <w:rPr>
          <w:b/>
          <w:szCs w:val="20"/>
          <w:u w:val="single"/>
          <w:lang w:eastAsia="en-US"/>
        </w:rPr>
      </w:pPr>
    </w:p>
    <w:p w:rsidR="00663955" w:rsidRPr="008621F9" w:rsidRDefault="00663955" w:rsidP="00663955">
      <w:pPr>
        <w:spacing w:after="0" w:line="240" w:lineRule="auto"/>
        <w:jc w:val="center"/>
        <w:rPr>
          <w:b/>
          <w:bCs/>
          <w:sz w:val="28"/>
          <w:szCs w:val="28"/>
          <w:lang w:eastAsia="en-US"/>
        </w:rPr>
      </w:pPr>
      <w:r w:rsidRPr="008621F9">
        <w:rPr>
          <w:b/>
          <w:bCs/>
          <w:sz w:val="28"/>
          <w:szCs w:val="28"/>
          <w:lang w:eastAsia="en-US"/>
        </w:rPr>
        <w:t xml:space="preserve">Directions to the </w:t>
      </w:r>
      <w:proofErr w:type="gramStart"/>
      <w:r w:rsidRPr="008621F9">
        <w:rPr>
          <w:b/>
          <w:bCs/>
          <w:sz w:val="28"/>
          <w:szCs w:val="28"/>
          <w:lang w:eastAsia="en-US"/>
        </w:rPr>
        <w:t>ABC  Building</w:t>
      </w:r>
      <w:proofErr w:type="gramEnd"/>
    </w:p>
    <w:p w:rsidR="00663955" w:rsidRPr="00621F37" w:rsidRDefault="00663955" w:rsidP="00663955">
      <w:pPr>
        <w:spacing w:after="0" w:line="240" w:lineRule="auto"/>
        <w:jc w:val="center"/>
        <w:rPr>
          <w:b/>
          <w:bCs/>
          <w:sz w:val="32"/>
          <w:szCs w:val="32"/>
          <w:lang w:eastAsia="en-US"/>
        </w:rPr>
      </w:pPr>
      <w:r w:rsidRPr="008621F9">
        <w:rPr>
          <w:b/>
          <w:bCs/>
          <w:sz w:val="28"/>
          <w:szCs w:val="28"/>
          <w:lang w:eastAsia="en-US"/>
        </w:rPr>
        <w:t>1604 Elm Hill Pike, Nashville, TN  37210</w:t>
      </w:r>
      <w:r>
        <w:rPr>
          <w:b/>
          <w:bCs/>
          <w:sz w:val="32"/>
          <w:szCs w:val="32"/>
        </w:rPr>
        <w:br/>
      </w:r>
    </w:p>
    <w:p w:rsidR="00663955" w:rsidRPr="002E1D2C" w:rsidRDefault="00663955" w:rsidP="00663955">
      <w:pPr>
        <w:spacing w:after="0" w:line="240" w:lineRule="auto"/>
        <w:jc w:val="center"/>
        <w:rPr>
          <w:color w:val="000000"/>
          <w:sz w:val="22"/>
          <w:u w:val="single"/>
        </w:rPr>
      </w:pPr>
      <w:r w:rsidRPr="002E1D2C">
        <w:rPr>
          <w:color w:val="000000"/>
          <w:sz w:val="22"/>
          <w:u w:val="single"/>
        </w:rPr>
        <w:t>Carefully note that the use of different exits is required from various routes.</w:t>
      </w:r>
    </w:p>
    <w:p w:rsidR="008D11EF" w:rsidRDefault="008D11EF" w:rsidP="00663955">
      <w:pPr>
        <w:spacing w:after="0" w:line="240" w:lineRule="auto"/>
        <w:jc w:val="center"/>
        <w:rPr>
          <w:color w:val="000000"/>
          <w:sz w:val="22"/>
        </w:rPr>
      </w:pPr>
    </w:p>
    <w:p w:rsidR="008D11EF" w:rsidRPr="00325768" w:rsidRDefault="008D11EF" w:rsidP="00663955">
      <w:pPr>
        <w:spacing w:after="0" w:line="240" w:lineRule="auto"/>
        <w:jc w:val="center"/>
        <w:rPr>
          <w:sz w:val="24"/>
          <w:szCs w:val="24"/>
        </w:rPr>
      </w:pPr>
    </w:p>
    <w:p w:rsidR="008D11EF" w:rsidRDefault="009565CC" w:rsidP="008D11EF">
      <w:r>
        <w:rPr>
          <w:noProof/>
        </w:rPr>
        <w:pict>
          <v:shape id="_x0000_s1103" type="#_x0000_t202" style="position:absolute;margin-left:-4.5pt;margin-top:26.7pt;width:49.9pt;height:25.65pt;z-index:251707392;mso-width-relative:margin;mso-height-relative:margin" strokecolor="white [3212]">
            <v:textbox style="mso-next-textbox:#_x0000_s1103">
              <w:txbxContent>
                <w:p w:rsidR="008D11EF" w:rsidRPr="000762DB" w:rsidRDefault="008D11EF" w:rsidP="008D11EF">
                  <w:pPr>
                    <w:spacing w:after="0"/>
                  </w:pPr>
                  <w:r>
                    <w:t xml:space="preserve">    I-40</w:t>
                  </w:r>
                </w:p>
                <w:p w:rsidR="008D11EF" w:rsidRDefault="008D11EF" w:rsidP="008D11EF"/>
              </w:txbxContent>
            </v:textbox>
          </v:shape>
        </w:pict>
      </w:r>
      <w:r w:rsidR="00663955" w:rsidRPr="00325768">
        <w:rPr>
          <w:sz w:val="24"/>
          <w:szCs w:val="24"/>
        </w:rPr>
        <w:br/>
      </w:r>
      <w:r w:rsidR="008D11EF">
        <w:rPr>
          <w:sz w:val="24"/>
          <w:szCs w:val="24"/>
        </w:rPr>
        <w:t xml:space="preserve">           </w:t>
      </w:r>
      <w:r w:rsidR="00663955" w:rsidRPr="00325768">
        <w:rPr>
          <w:sz w:val="24"/>
          <w:szCs w:val="24"/>
        </w:rPr>
        <w:br/>
      </w:r>
      <w:r>
        <w:rPr>
          <w:noProof/>
        </w:rPr>
        <w:pict>
          <v:shapetype id="_x0000_t32" coordsize="21600,21600" o:spt="32" o:oned="t" path="m,l21600,21600e" filled="f">
            <v:path arrowok="t" fillok="f" o:connecttype="none"/>
            <o:lock v:ext="edit" shapetype="t"/>
          </v:shapetype>
          <v:shape id="_x0000_s1114" type="#_x0000_t32" style="position:absolute;margin-left:231.75pt;margin-top:84.75pt;width:218.25pt;height:.75pt;z-index:251718656;mso-position-horizontal-relative:text;mso-position-vertical-relative:text" o:connectortype="straight"/>
        </w:pict>
      </w:r>
      <w:r>
        <w:rPr>
          <w:noProof/>
        </w:rPr>
        <w:pict>
          <v:shape id="_x0000_s1113" type="#_x0000_t32" style="position:absolute;margin-left:10.5pt;margin-top:41.65pt;width:217.5pt;height:43.85pt;z-index:251717632;mso-position-horizontal-relative:text;mso-position-vertical-relative:text" o:connectortype="straight"/>
        </w:pict>
      </w:r>
      <w:r>
        <w:rPr>
          <w:noProof/>
        </w:rPr>
        <w:pict>
          <v:shape id="_x0000_s1106" type="#_x0000_t202" style="position:absolute;margin-left:30.75pt;margin-top:-20.6pt;width:24.95pt;height:68.6pt;z-index:251710464;mso-position-horizontal-relative:text;mso-position-vertical-relative:text" strokecolor="white [3212]">
            <v:textbox style="layout-flow:vertical;mso-layout-flow-alt:bottom-to-top;mso-next-textbox:#_x0000_s1106">
              <w:txbxContent>
                <w:p w:rsidR="008D11EF" w:rsidRPr="00E91567" w:rsidRDefault="008D11EF" w:rsidP="008D11EF">
                  <w:proofErr w:type="spellStart"/>
                  <w:r>
                    <w:t>Fesslers</w:t>
                  </w:r>
                  <w:proofErr w:type="spellEnd"/>
                  <w:r w:rsidRPr="00E91567">
                    <w:t xml:space="preserve"> Lane</w:t>
                  </w:r>
                </w:p>
                <w:p w:rsidR="008D11EF" w:rsidRPr="00E91567" w:rsidRDefault="008D11EF" w:rsidP="008D11EF"/>
              </w:txbxContent>
            </v:textbox>
          </v:shape>
        </w:pict>
      </w:r>
      <w:r>
        <w:rPr>
          <w:noProof/>
        </w:rPr>
        <w:pict>
          <v:shape id="_x0000_s1104" type="#_x0000_t202" style="position:absolute;margin-left:127.55pt;margin-top:45.35pt;width:86.95pt;height:17.65pt;z-index:251708416;mso-position-horizontal-relative:text;mso-position-vertical-relative:text;mso-width-relative:margin;mso-height-relative:margin" strokecolor="white [3212]">
            <v:textbox style="mso-next-textbox:#_x0000_s1104">
              <w:txbxContent>
                <w:p w:rsidR="008D11EF" w:rsidRDefault="008D11EF" w:rsidP="008D11EF">
                  <w:r>
                    <w:t>ELM HILL PIKE</w:t>
                  </w:r>
                </w:p>
                <w:p w:rsidR="008D11EF" w:rsidRPr="009559DC" w:rsidRDefault="008D11EF" w:rsidP="008D11EF"/>
              </w:txbxContent>
            </v:textbox>
          </v:shape>
        </w:pict>
      </w:r>
      <w:r>
        <w:rPr>
          <w:noProof/>
        </w:rPr>
        <w:pict>
          <v:shape id="_x0000_s1130" type="#_x0000_t202" style="position:absolute;margin-left:234.8pt;margin-top:-7.85pt;width:155.2pt;height:44.95pt;z-index:251735040;mso-position-horizontal-relative:text;mso-position-vertical-relative:text;mso-width-relative:margin;mso-height-relative:margin" strokecolor="white [3212]">
            <v:textbox style="mso-next-textbox:#_x0000_s1130">
              <w:txbxContent>
                <w:p w:rsidR="008D11EF" w:rsidRDefault="008D11EF" w:rsidP="008D11EF">
                  <w:pPr>
                    <w:spacing w:after="0"/>
                  </w:pPr>
                  <w:r>
                    <w:t>Associated Builders &amp; Contractors</w:t>
                  </w:r>
                </w:p>
                <w:p w:rsidR="008D11EF" w:rsidRDefault="008D11EF" w:rsidP="008D11EF">
                  <w:pPr>
                    <w:spacing w:after="0"/>
                  </w:pPr>
                  <w:r>
                    <w:t>1604 Elm Hill Pike   37210</w:t>
                  </w:r>
                </w:p>
                <w:p w:rsidR="008D11EF" w:rsidRPr="009A3038" w:rsidRDefault="008D11EF" w:rsidP="008D11EF">
                  <w:pPr>
                    <w:spacing w:after="0"/>
                  </w:pPr>
                  <w:r>
                    <w:rPr>
                      <w:u w:val="single"/>
                    </w:rPr>
                    <w:t>Enter in rear of building</w:t>
                  </w:r>
                </w:p>
              </w:txbxContent>
            </v:textbox>
          </v:shape>
        </w:pict>
      </w:r>
      <w:r>
        <w:rPr>
          <w:noProof/>
        </w:rPr>
        <w:pict>
          <v:rect id="_x0000_s1129" style="position:absolute;margin-left:258.75pt;margin-top:32.25pt;width:19.5pt;height:17.25pt;z-index:251734016;mso-position-horizontal-relative:text;mso-position-vertical-relative:text" fillcolor="black [3213]"/>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7" type="#_x0000_t19" style="position:absolute;margin-left:231.05pt;margin-top:113.25pt;width:25.8pt;height:20.25pt;rotation:11331091fd;z-index:251721728;mso-position-horizontal-relative:text;mso-position-vertical-relative:text" coordsize="21519,14747" adj="-2821787,-325439,,14747" path="wr-21600,-6853,21600,36347,15783,,21519,12877nfewr-21600,-6853,21600,36347,15783,,21519,12877l,14747nsxe">
            <v:path o:connectlocs="15783,0;21519,12877;0,14747"/>
          </v:shape>
        </w:pict>
      </w:r>
      <w:r>
        <w:rPr>
          <w:noProof/>
        </w:rPr>
        <w:pict>
          <v:shape id="_x0000_s1119" type="#_x0000_t32" style="position:absolute;margin-left:239.25pt;margin-top:121.5pt;width:8.25pt;height:10.5pt;flip:x y;z-index:251723776;mso-position-horizontal-relative:text;mso-position-vertical-relative:text" o:connectortype="straight">
            <v:stroke endarrow="block"/>
          </v:shape>
        </w:pict>
      </w:r>
      <w:r>
        <w:rPr>
          <w:noProof/>
        </w:rPr>
        <w:pict>
          <v:shape id="_x0000_s1128" type="#_x0000_t202" style="position:absolute;margin-left:298.5pt;margin-top:123.75pt;width:36.2pt;height:17.3pt;z-index:-251583488;mso-position-horizontal-relative:text;mso-position-vertical-relative:text;mso-width-relative:margin;mso-height-relative:margin" wrapcoords="-450 -939 -450 20661 22050 20661 22050 -939 -450 -939" strokecolor="white [3212]">
            <v:textbox style="mso-next-textbox:#_x0000_s1128">
              <w:txbxContent>
                <w:p w:rsidR="008D11EF" w:rsidRDefault="008D11EF" w:rsidP="008D11EF">
                  <w:r>
                    <w:t>I-24</w:t>
                  </w:r>
                </w:p>
              </w:txbxContent>
            </v:textbox>
            <w10:wrap type="tight"/>
          </v:shape>
        </w:pict>
      </w:r>
      <w:r>
        <w:rPr>
          <w:noProof/>
        </w:rPr>
        <w:pict>
          <v:shape id="_x0000_s1125" type="#_x0000_t19" style="position:absolute;margin-left:423.4pt;margin-top:43pt;width:16.1pt;height:11.75pt;rotation:-16883738fd;flip:x;z-index:251729920;mso-position-horizontal-relative:text;mso-position-vertical-relative:text" coordsize="21294,21600" adj=",-632289" path="wr-21600,,21600,43200,,,21294,17980nfewr-21600,,21600,43200,,,21294,17980l,21600nsxe">
            <v:path o:connectlocs="0,0;21294,17980;0,21600"/>
          </v:shape>
        </w:pict>
      </w:r>
      <w:r>
        <w:rPr>
          <w:noProof/>
        </w:rPr>
        <w:pict>
          <v:shape id="_x0000_s1127" type="#_x0000_t19" style="position:absolute;margin-left:407.5pt;margin-top:41.35pt;width:14.6pt;height:15.15pt;rotation:90;z-index:251731968;mso-position-horizontal-relative:text;mso-position-vertical-relative:text" coordsize="21294,21600" adj=",-632289" path="wr-21600,,21600,43200,,,21294,17980nfewr-21600,,21600,43200,,,21294,17980l,21600nsxe">
            <v:path o:connectlocs="0,0;21294,17980;0,21600"/>
          </v:shape>
        </w:pict>
      </w:r>
      <w:r>
        <w:rPr>
          <w:noProof/>
        </w:rPr>
        <w:pict>
          <v:shape id="_x0000_s1124" type="#_x0000_t19" style="position:absolute;margin-left:410.45pt;margin-top:57pt;width:12.55pt;height:18.75pt;z-index:251728896;mso-position-horizontal-relative:text;mso-position-vertical-relative:text" coordsize="21294,21600" adj=",-632289" path="wr-21600,,21600,43200,,,21294,17980nfewr-21600,,21600,43200,,,21294,17980l,21600nsxe">
            <v:path o:connectlocs="0,0;21294,17980;0,21600"/>
          </v:shape>
        </w:pict>
      </w:r>
      <w:r>
        <w:rPr>
          <w:noProof/>
        </w:rPr>
        <w:pict>
          <v:shape id="_x0000_s1126" type="#_x0000_t19" style="position:absolute;margin-left:426.75pt;margin-top:54pt;width:12.55pt;height:18.75pt;rotation:-90;z-index:251730944;mso-position-horizontal-relative:text;mso-position-vertical-relative:text" coordsize="21294,21600" adj=",-632289" path="wr-21600,,21600,43200,,,21294,17980nfewr-21600,,21600,43200,,,21294,17980l,21600nsxe">
            <v:path o:connectlocs="0,0;21294,17980;0,21600"/>
          </v:shape>
        </w:pict>
      </w:r>
      <w:r>
        <w:rPr>
          <w:noProof/>
        </w:rPr>
        <w:pict>
          <v:shape id="_x0000_s1105" type="#_x0000_t202" style="position:absolute;margin-left:402.7pt;margin-top:-25.85pt;width:25.35pt;height:75.35pt;z-index:251709440;mso-position-horizontal-relative:text;mso-position-vertical-relative:text" strokecolor="white [3212]">
            <v:textbox style="layout-flow:vertical;mso-layout-flow-alt:bottom-to-top;mso-next-textbox:#_x0000_s1105">
              <w:txbxContent>
                <w:p w:rsidR="008D11EF" w:rsidRPr="00E91567" w:rsidRDefault="008D11EF" w:rsidP="008D11EF">
                  <w:proofErr w:type="spellStart"/>
                  <w:r>
                    <w:t>Briley</w:t>
                  </w:r>
                  <w:proofErr w:type="spellEnd"/>
                  <w:r>
                    <w:t xml:space="preserve"> Parkway</w:t>
                  </w:r>
                </w:p>
                <w:p w:rsidR="008D11EF" w:rsidRPr="00E91567" w:rsidRDefault="008D11EF" w:rsidP="008D11EF"/>
              </w:txbxContent>
            </v:textbox>
          </v:shape>
        </w:pict>
      </w:r>
      <w:r>
        <w:rPr>
          <w:noProof/>
        </w:rPr>
        <w:pict>
          <v:shape id="_x0000_s1112" type="#_x0000_t32" style="position:absolute;margin-left:423pt;margin-top:-7.85pt;width:.75pt;height:177.35pt;flip:x;z-index:251716608;mso-position-horizontal-relative:text;mso-position-vertical-relative:text" o:connectortype="straight"/>
        </w:pict>
      </w:r>
      <w:r>
        <w:rPr>
          <w:noProof/>
        </w:rPr>
        <w:pict>
          <v:shape id="_x0000_s1107" type="#_x0000_t202" style="position:absolute;margin-left:210pt;margin-top:-7.85pt;width:25.35pt;height:62.6pt;z-index:251711488;mso-position-horizontal-relative:text;mso-position-vertical-relative:text" strokecolor="white [3212]">
            <v:textbox style="layout-flow:vertical;mso-layout-flow-alt:bottom-to-top;mso-next-textbox:#_x0000_s1107">
              <w:txbxContent>
                <w:p w:rsidR="008D11EF" w:rsidRPr="00E91567" w:rsidRDefault="008D11EF" w:rsidP="008D11EF">
                  <w:r w:rsidRPr="00E91567">
                    <w:t>Spence Lane</w:t>
                  </w:r>
                </w:p>
                <w:p w:rsidR="008D11EF" w:rsidRPr="00E91567" w:rsidRDefault="008D11EF" w:rsidP="008D11EF"/>
              </w:txbxContent>
            </v:textbox>
          </v:shape>
        </w:pict>
      </w:r>
      <w:r>
        <w:rPr>
          <w:noProof/>
        </w:rPr>
        <w:pict>
          <v:shape id="_x0000_s1110" type="#_x0000_t32" style="position:absolute;margin-left:230.25pt;margin-top:-2.25pt;width:1.5pt;height:156.75pt;flip:x;z-index:251714560;mso-position-horizontal-relative:text;mso-position-vertical-relative:text" o:connectortype="straight"/>
        </w:pict>
      </w:r>
      <w:r>
        <w:rPr>
          <w:noProof/>
        </w:rPr>
        <w:pict>
          <v:shape id="_x0000_s1108" type="#_x0000_t202" style="position:absolute;margin-left:88.2pt;margin-top:88.5pt;width:121.8pt;height:20.25pt;z-index:251712512;mso-position-horizontal-relative:text;mso-position-vertical-relative:text;mso-width-relative:margin;mso-height-relative:margin" strokecolor="white [3212]">
            <v:textbox style="mso-next-textbox:#_x0000_s1108">
              <w:txbxContent>
                <w:p w:rsidR="008D11EF" w:rsidRDefault="008D11EF" w:rsidP="008D11EF">
                  <w:r>
                    <w:t>Murfreesboro Road</w:t>
                  </w:r>
                </w:p>
              </w:txbxContent>
            </v:textbox>
          </v:shape>
        </w:pict>
      </w:r>
      <w:r>
        <w:rPr>
          <w:noProof/>
        </w:rPr>
        <w:pict>
          <v:shape id="_x0000_s1118" type="#_x0000_t32" style="position:absolute;margin-left:234.8pt;margin-top:70.5pt;width:8.25pt;height:10.5pt;flip:x y;z-index:251722752;mso-position-horizontal-relative:text;mso-position-vertical-relative:text" o:connectortype="straight">
            <v:stroke endarrow="block"/>
          </v:shape>
        </w:pict>
      </w:r>
      <w:r>
        <w:rPr>
          <w:noProof/>
        </w:rPr>
        <w:pict>
          <v:shape id="_x0000_s1116" type="#_x0000_t19" style="position:absolute;margin-left:231.8pt;margin-top:66pt;width:25.8pt;height:20.25pt;rotation:11331091fd;z-index:251720704;mso-position-horizontal-relative:text;mso-position-vertical-relative:text" coordsize="21519,14747" adj="-2821787,-325439,,14747" path="wr-21600,-6853,21600,36347,15783,,21519,12877nfewr-21600,-6853,21600,36347,15783,,21519,12877l,14747nsxe">
            <v:path o:connectlocs="15783,0;21519,12877;0,14747"/>
          </v:shape>
        </w:pict>
      </w:r>
      <w:r>
        <w:rPr>
          <w:noProof/>
        </w:rPr>
        <w:pict>
          <v:shape id="_x0000_s1121" type="#_x0000_t19" style="position:absolute;margin-left:37.9pt;margin-top:48pt;width:12.55pt;height:18.75pt;z-index:251725824;mso-position-horizontal-relative:text;mso-position-vertical-relative:text" coordsize="21294,21600" adj=",-632289" path="wr-21600,,21600,43200,,,21294,17980nfewr-21600,,21600,43200,,,21294,17980l,21600nsxe">
            <v:path o:connectlocs="0,0;21294,17980;0,21600"/>
          </v:shape>
        </w:pict>
      </w:r>
      <w:r>
        <w:rPr>
          <w:noProof/>
        </w:rPr>
        <w:pict>
          <v:shape id="_x0000_s1123" type="#_x0000_t32" style="position:absolute;margin-left:34.15pt;margin-top:51pt;width:8.25pt;height:11.25pt;z-index:251727872;mso-position-horizontal-relative:text;mso-position-vertical-relative:text" o:connectortype="straight">
            <v:stroke endarrow="block"/>
          </v:shape>
        </w:pict>
      </w:r>
      <w:r>
        <w:rPr>
          <w:noProof/>
        </w:rPr>
        <w:pict>
          <v:shape id="_x0000_s1109" type="#_x0000_t32" style="position:absolute;margin-left:18.75pt;margin-top:56.25pt;width:431.25pt;height:9.75pt;flip:y;z-index:251713536;mso-position-horizontal-relative:text;mso-position-vertical-relative:text" o:connectortype="straight"/>
        </w:pict>
      </w:r>
      <w:r>
        <w:rPr>
          <w:noProof/>
        </w:rPr>
        <w:pict>
          <v:shape id="_x0000_s1120" type="#_x0000_t32" style="position:absolute;margin-left:50.45pt;margin-top:2.25pt;width:0;height:112.5pt;z-index:251724800;mso-position-horizontal-relative:text;mso-position-vertical-relative:text" o:connectortype="straight"/>
        </w:pict>
      </w:r>
      <w:r>
        <w:rPr>
          <w:noProof/>
        </w:rPr>
        <w:pict>
          <v:shape id="_x0000_s1122" type="#_x0000_t32" style="position:absolute;margin-left:37.5pt;margin-top:54.75pt;width:0;height:0;z-index:251726848;mso-position-horizontal-relative:text;mso-position-vertical-relative:text" o:connectortype="straight">
            <v:stroke endarrow="block"/>
          </v:shape>
        </w:pict>
      </w:r>
      <w:r>
        <w:rPr>
          <w:noProof/>
        </w:rPr>
        <w:pict>
          <v:shape id="_x0000_s1115" type="#_x0000_t32" style="position:absolute;margin-left:214.5pt;margin-top:132pt;width:235.5pt;height:22.5pt;z-index:251719680;mso-position-horizontal-relative:text;mso-position-vertical-relative:text" o:connectortype="straight"/>
        </w:pict>
      </w:r>
      <w:r>
        <w:rPr>
          <w:noProof/>
        </w:rPr>
        <w:pict>
          <v:shape id="_x0000_s1111" type="#_x0000_t32" style="position:absolute;margin-left:18.75pt;margin-top:98.25pt;width:431.25pt;height:33.75pt;z-index:251715584;mso-position-horizontal-relative:text;mso-position-vertical-relative:text" o:connectortype="straight"/>
        </w:pict>
      </w:r>
    </w:p>
    <w:p w:rsidR="008D11EF" w:rsidRPr="000762DB" w:rsidRDefault="009565CC" w:rsidP="008D11EF">
      <w:pPr>
        <w:spacing w:after="0"/>
      </w:pPr>
      <w:r>
        <w:rPr>
          <w:noProof/>
        </w:rPr>
        <w:pict>
          <v:shape id="_x0000_s1131" type="#_x0000_t202" style="position:absolute;margin-left:264.55pt;margin-top:47.3pt;width:33.95pt;height:17.25pt;z-index:-251580416;mso-width-relative:margin;mso-height-relative:margin" wrapcoords="-480 -939 -480 20661 22080 20661 22080 -939 -480 -939" strokecolor="white [3212]">
            <v:textbox>
              <w:txbxContent>
                <w:p w:rsidR="008D11EF" w:rsidRDefault="008D11EF" w:rsidP="008D11EF">
                  <w:r>
                    <w:t>I-40</w:t>
                  </w:r>
                </w:p>
              </w:txbxContent>
            </v:textbox>
            <w10:wrap type="tight"/>
          </v:shape>
        </w:pict>
      </w:r>
    </w:p>
    <w:p w:rsidR="008D11EF" w:rsidRDefault="008D11EF" w:rsidP="00663955">
      <w:pPr>
        <w:spacing w:after="0"/>
        <w:rPr>
          <w:sz w:val="24"/>
          <w:szCs w:val="24"/>
        </w:rPr>
      </w:pPr>
    </w:p>
    <w:p w:rsidR="008D11EF" w:rsidRDefault="008D11EF" w:rsidP="00663955">
      <w:pPr>
        <w:spacing w:after="0"/>
        <w:rPr>
          <w:sz w:val="24"/>
          <w:szCs w:val="24"/>
        </w:rPr>
      </w:pPr>
    </w:p>
    <w:p w:rsidR="00663955" w:rsidRDefault="00663955" w:rsidP="00663955">
      <w:pPr>
        <w:spacing w:after="0"/>
        <w:rPr>
          <w:b/>
          <w:sz w:val="28"/>
          <w:szCs w:val="28"/>
          <w:u w:val="single"/>
        </w:rPr>
        <w:sectPr w:rsidR="00663955" w:rsidSect="008C0DCE">
          <w:type w:val="continuous"/>
          <w:pgSz w:w="12240" w:h="15840"/>
          <w:pgMar w:top="432" w:right="720" w:bottom="720" w:left="720" w:header="720" w:footer="720" w:gutter="0"/>
          <w:cols w:space="720"/>
          <w:docGrid w:linePitch="360"/>
        </w:sectPr>
      </w:pPr>
      <w:r w:rsidRPr="00325768">
        <w:rPr>
          <w:sz w:val="24"/>
          <w:szCs w:val="24"/>
        </w:rPr>
        <w:br/>
      </w:r>
      <w:r w:rsidRPr="00325768">
        <w:rPr>
          <w:sz w:val="24"/>
          <w:szCs w:val="24"/>
        </w:rPr>
        <w:br/>
      </w:r>
      <w:r w:rsidRPr="00325768">
        <w:rPr>
          <w:sz w:val="24"/>
          <w:szCs w:val="24"/>
        </w:rPr>
        <w:br/>
      </w:r>
      <w:r w:rsidRPr="00325768">
        <w:rPr>
          <w:sz w:val="24"/>
          <w:szCs w:val="24"/>
        </w:rPr>
        <w:br/>
      </w:r>
      <w:r w:rsidRPr="00325768">
        <w:rPr>
          <w:sz w:val="24"/>
          <w:szCs w:val="24"/>
        </w:rPr>
        <w:br/>
      </w:r>
      <w:r w:rsidRPr="00325768">
        <w:rPr>
          <w:sz w:val="24"/>
          <w:szCs w:val="24"/>
        </w:rPr>
        <w:br/>
      </w:r>
      <w:r w:rsidRPr="00325768">
        <w:rPr>
          <w:sz w:val="24"/>
          <w:szCs w:val="24"/>
        </w:rPr>
        <w:br/>
      </w:r>
    </w:p>
    <w:p w:rsidR="00640D2D" w:rsidRDefault="00640D2D" w:rsidP="008D11EF">
      <w:pPr>
        <w:spacing w:after="0" w:line="240" w:lineRule="auto"/>
        <w:rPr>
          <w:b/>
          <w:sz w:val="24"/>
          <w:szCs w:val="24"/>
        </w:rPr>
      </w:pPr>
    </w:p>
    <w:p w:rsidR="00640D2D" w:rsidRDefault="00640D2D" w:rsidP="00663955">
      <w:pPr>
        <w:spacing w:after="0" w:line="240" w:lineRule="auto"/>
        <w:jc w:val="center"/>
        <w:rPr>
          <w:b/>
          <w:sz w:val="24"/>
          <w:szCs w:val="24"/>
        </w:rPr>
      </w:pPr>
    </w:p>
    <w:p w:rsidR="00663955" w:rsidRPr="007C00CB" w:rsidRDefault="00663955" w:rsidP="00663955">
      <w:pPr>
        <w:spacing w:after="0" w:line="240" w:lineRule="auto"/>
        <w:jc w:val="center"/>
        <w:rPr>
          <w:szCs w:val="20"/>
        </w:rPr>
      </w:pPr>
      <w:r w:rsidRPr="007C00CB">
        <w:rPr>
          <w:b/>
          <w:sz w:val="24"/>
          <w:szCs w:val="24"/>
        </w:rPr>
        <w:t>T</w:t>
      </w:r>
      <w:r>
        <w:rPr>
          <w:szCs w:val="20"/>
        </w:rPr>
        <w:t>he de</w:t>
      </w:r>
      <w:r w:rsidRPr="007C00CB">
        <w:rPr>
          <w:szCs w:val="20"/>
        </w:rPr>
        <w:t>ath of a child is so painful, both emotionally and spiritually, that I truly wondered if my own heart</w:t>
      </w:r>
    </w:p>
    <w:p w:rsidR="00663955" w:rsidRPr="007C00CB" w:rsidRDefault="00663955" w:rsidP="00663955">
      <w:pPr>
        <w:spacing w:after="0" w:line="240" w:lineRule="auto"/>
        <w:jc w:val="center"/>
        <w:rPr>
          <w:szCs w:val="20"/>
        </w:rPr>
      </w:pPr>
      <w:proofErr w:type="gramStart"/>
      <w:r w:rsidRPr="007C00CB">
        <w:rPr>
          <w:szCs w:val="20"/>
        </w:rPr>
        <w:t>and</w:t>
      </w:r>
      <w:proofErr w:type="gramEnd"/>
      <w:r w:rsidRPr="007C00CB">
        <w:rPr>
          <w:szCs w:val="20"/>
        </w:rPr>
        <w:t xml:space="preserve"> spirit would ever heal…I soon learned that I could help myself best by helping others. It wasn’t until</w:t>
      </w:r>
    </w:p>
    <w:p w:rsidR="00663955" w:rsidRPr="007C00CB" w:rsidRDefault="00663955" w:rsidP="00663955">
      <w:pPr>
        <w:spacing w:after="0" w:line="240" w:lineRule="auto"/>
        <w:jc w:val="center"/>
        <w:rPr>
          <w:szCs w:val="20"/>
        </w:rPr>
      </w:pPr>
      <w:r w:rsidRPr="007C00CB">
        <w:rPr>
          <w:szCs w:val="20"/>
        </w:rPr>
        <w:t>Robin died that I truly threw myself into volunteer work. That precious little girl left our family a great</w:t>
      </w:r>
    </w:p>
    <w:p w:rsidR="00663955" w:rsidRPr="007C00CB" w:rsidRDefault="00663955" w:rsidP="00663955">
      <w:pPr>
        <w:spacing w:after="0" w:line="240" w:lineRule="auto"/>
        <w:jc w:val="center"/>
        <w:rPr>
          <w:szCs w:val="20"/>
        </w:rPr>
      </w:pPr>
      <w:proofErr w:type="gramStart"/>
      <w:r w:rsidRPr="007C00CB">
        <w:rPr>
          <w:szCs w:val="20"/>
        </w:rPr>
        <w:t>legacy</w:t>
      </w:r>
      <w:proofErr w:type="gramEnd"/>
      <w:r w:rsidRPr="007C00CB">
        <w:rPr>
          <w:szCs w:val="20"/>
        </w:rPr>
        <w:t>: I know George and I care more for every living person because of her. We learned firsthand the</w:t>
      </w:r>
    </w:p>
    <w:p w:rsidR="00663955" w:rsidRPr="007C00CB" w:rsidRDefault="00663955" w:rsidP="00663955">
      <w:pPr>
        <w:spacing w:after="0" w:line="240" w:lineRule="auto"/>
        <w:jc w:val="center"/>
        <w:rPr>
          <w:szCs w:val="20"/>
        </w:rPr>
      </w:pPr>
      <w:proofErr w:type="gramStart"/>
      <w:r w:rsidRPr="007C00CB">
        <w:rPr>
          <w:szCs w:val="20"/>
        </w:rPr>
        <w:t>importance</w:t>
      </w:r>
      <w:proofErr w:type="gramEnd"/>
      <w:r w:rsidRPr="007C00CB">
        <w:rPr>
          <w:szCs w:val="20"/>
        </w:rPr>
        <w:t xml:space="preserve"> of reaching out to help because others had reached out to us during that crucial time.</w:t>
      </w:r>
    </w:p>
    <w:p w:rsidR="00663955" w:rsidRPr="007C00CB" w:rsidRDefault="00663955" w:rsidP="00663955">
      <w:pPr>
        <w:spacing w:after="0" w:line="240" w:lineRule="auto"/>
        <w:ind w:firstLine="720"/>
        <w:rPr>
          <w:szCs w:val="20"/>
        </w:rPr>
      </w:pPr>
    </w:p>
    <w:p w:rsidR="00663955" w:rsidRPr="007C00CB" w:rsidRDefault="009565CC" w:rsidP="00663955">
      <w:pPr>
        <w:spacing w:after="0" w:line="240" w:lineRule="auto"/>
        <w:rPr>
          <w:szCs w:val="20"/>
        </w:rPr>
      </w:pPr>
      <w:r w:rsidRPr="009565CC">
        <w:rPr>
          <w:b/>
          <w:bCs/>
          <w:noProof/>
          <w:sz w:val="28"/>
          <w:szCs w:val="28"/>
        </w:rPr>
        <w:pict>
          <v:shape id="_x0000_s1029" type="#_x0000_t202" style="position:absolute;margin-left:292pt;margin-top:42.5pt;width:232.1pt;height:291.6pt;z-index:-251643904;mso-width-relative:margin;mso-height-relative:margin" wrapcoords="-70 -61 -70 21539 21670 21539 21670 -61 -70 -61">
            <v:shadow opacity=".5" offset="6pt,6pt"/>
            <v:textbox style="mso-next-textbox:#_x0000_s1029">
              <w:txbxContent>
                <w:p w:rsidR="00ED2FC8" w:rsidRDefault="00ED2FC8" w:rsidP="00663955">
                  <w:pPr>
                    <w:pStyle w:val="BodyText2"/>
                    <w:spacing w:after="0" w:line="240" w:lineRule="auto"/>
                    <w:jc w:val="center"/>
                    <w:rPr>
                      <w:b/>
                      <w:bCs/>
                      <w:sz w:val="28"/>
                      <w:szCs w:val="28"/>
                    </w:rPr>
                  </w:pPr>
                  <w:r>
                    <w:rPr>
                      <w:b/>
                      <w:bCs/>
                      <w:sz w:val="28"/>
                      <w:szCs w:val="28"/>
                    </w:rPr>
                    <w:t>Phone Friends</w:t>
                  </w:r>
                </w:p>
                <w:p w:rsidR="00ED2FC8" w:rsidRDefault="00ED2FC8" w:rsidP="00663955">
                  <w:pPr>
                    <w:pStyle w:val="BodyText2"/>
                    <w:spacing w:after="0" w:line="240" w:lineRule="auto"/>
                    <w:jc w:val="center"/>
                  </w:pPr>
                  <w:r>
                    <w:t>We have all experienced the pain of losing a child. We understand and would like to listen. If you can’t reach one of us, feel free to call another person on this list.</w:t>
                  </w:r>
                </w:p>
                <w:p w:rsidR="00ED2FC8" w:rsidRPr="00013E85" w:rsidRDefault="00ED2FC8" w:rsidP="00663955">
                  <w:pPr>
                    <w:pStyle w:val="BodyText2"/>
                    <w:spacing w:after="0" w:line="240" w:lineRule="auto"/>
                    <w:jc w:val="center"/>
                    <w:rPr>
                      <w:b/>
                      <w:bCs/>
                      <w:sz w:val="28"/>
                      <w:szCs w:val="28"/>
                    </w:rPr>
                  </w:pPr>
                </w:p>
                <w:p w:rsidR="00ED2FC8" w:rsidRDefault="00ED2FC8" w:rsidP="00663955">
                  <w:pPr>
                    <w:pStyle w:val="BodyText2"/>
                    <w:spacing w:after="0" w:line="240" w:lineRule="auto"/>
                    <w:jc w:val="center"/>
                    <w:rPr>
                      <w:b/>
                      <w:bCs/>
                      <w:szCs w:val="20"/>
                    </w:rPr>
                  </w:pPr>
                </w:p>
                <w:p w:rsidR="00ED2FC8" w:rsidRDefault="00ED2FC8" w:rsidP="00663955">
                  <w:pPr>
                    <w:pStyle w:val="BodyText2"/>
                    <w:spacing w:after="0" w:line="240" w:lineRule="auto"/>
                    <w:jc w:val="center"/>
                    <w:rPr>
                      <w:b/>
                      <w:bCs/>
                      <w:szCs w:val="20"/>
                    </w:rPr>
                  </w:pPr>
                  <w:r>
                    <w:rPr>
                      <w:b/>
                      <w:bCs/>
                      <w:szCs w:val="20"/>
                    </w:rPr>
                    <w:t xml:space="preserve">Accidental Death </w:t>
                  </w:r>
                  <w:r>
                    <w:rPr>
                      <w:szCs w:val="20"/>
                    </w:rPr>
                    <w:t>………...Mike and Paula Childers</w:t>
                  </w:r>
                </w:p>
                <w:p w:rsidR="00ED2FC8" w:rsidRDefault="00ED2FC8" w:rsidP="00663955">
                  <w:pPr>
                    <w:pStyle w:val="BodyText2"/>
                    <w:spacing w:after="0" w:line="240" w:lineRule="auto"/>
                    <w:jc w:val="right"/>
                    <w:rPr>
                      <w:b/>
                      <w:bCs/>
                      <w:szCs w:val="20"/>
                    </w:rPr>
                  </w:pPr>
                  <w:r>
                    <w:rPr>
                      <w:szCs w:val="20"/>
                    </w:rPr>
                    <w:t>615-646-1333</w:t>
                  </w:r>
                </w:p>
                <w:p w:rsidR="00ED2FC8" w:rsidRDefault="00ED2FC8" w:rsidP="00663955">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ED2FC8" w:rsidRDefault="00ED2FC8" w:rsidP="00663955">
                  <w:pPr>
                    <w:pStyle w:val="BodyText2"/>
                    <w:spacing w:after="0" w:line="240" w:lineRule="auto"/>
                    <w:jc w:val="right"/>
                    <w:rPr>
                      <w:szCs w:val="20"/>
                    </w:rPr>
                  </w:pPr>
                  <w:r>
                    <w:rPr>
                      <w:szCs w:val="20"/>
                    </w:rPr>
                    <w:t>615-754-5210</w:t>
                  </w:r>
                </w:p>
                <w:p w:rsidR="00ED2FC8" w:rsidRDefault="00ED2FC8" w:rsidP="00663955">
                  <w:pPr>
                    <w:pStyle w:val="BodyText2"/>
                    <w:spacing w:after="0" w:line="240" w:lineRule="auto"/>
                    <w:jc w:val="both"/>
                    <w:rPr>
                      <w:szCs w:val="20"/>
                    </w:rPr>
                  </w:pPr>
                  <w:r>
                    <w:rPr>
                      <w:b/>
                      <w:bCs/>
                      <w:szCs w:val="20"/>
                    </w:rPr>
                    <w:t>Illness</w:t>
                  </w:r>
                  <w:r>
                    <w:rPr>
                      <w:szCs w:val="20"/>
                    </w:rPr>
                    <w:t>………….…………..David and Peggy Gibson</w:t>
                  </w:r>
                </w:p>
                <w:p w:rsidR="00ED2FC8" w:rsidRDefault="00ED2FC8" w:rsidP="00663955">
                  <w:pPr>
                    <w:pStyle w:val="BodyText2"/>
                    <w:spacing w:after="0" w:line="240" w:lineRule="auto"/>
                    <w:jc w:val="right"/>
                    <w:rPr>
                      <w:szCs w:val="20"/>
                    </w:rPr>
                  </w:pPr>
                  <w:r>
                    <w:rPr>
                      <w:szCs w:val="20"/>
                    </w:rPr>
                    <w:t>615-356-1351</w:t>
                  </w:r>
                </w:p>
                <w:p w:rsidR="00ED2FC8" w:rsidRDefault="00ED2FC8" w:rsidP="00663955">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ED2FC8" w:rsidRPr="0087476A" w:rsidRDefault="00ED2FC8" w:rsidP="00663955">
                  <w:pPr>
                    <w:pStyle w:val="BodyText2"/>
                    <w:spacing w:after="0" w:line="240" w:lineRule="auto"/>
                    <w:rPr>
                      <w:szCs w:val="20"/>
                    </w:rPr>
                  </w:pPr>
                  <w:r>
                    <w:rPr>
                      <w:szCs w:val="20"/>
                    </w:rPr>
                    <w:t xml:space="preserve">                                                              615-264-8184</w:t>
                  </w:r>
                </w:p>
                <w:p w:rsidR="00ED2FC8" w:rsidRDefault="00ED2FC8" w:rsidP="00663955">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ED2FC8" w:rsidRDefault="00ED2FC8" w:rsidP="00663955">
                  <w:pPr>
                    <w:pStyle w:val="BodyText2"/>
                    <w:spacing w:after="0" w:line="240" w:lineRule="auto"/>
                    <w:jc w:val="center"/>
                    <w:rPr>
                      <w:szCs w:val="20"/>
                    </w:rPr>
                  </w:pPr>
                  <w:r>
                    <w:rPr>
                      <w:szCs w:val="20"/>
                    </w:rPr>
                    <w:t xml:space="preserve">                                                               931-486-9088</w:t>
                  </w:r>
                </w:p>
                <w:p w:rsidR="00ED2FC8" w:rsidRDefault="00ED2FC8" w:rsidP="00663955">
                  <w:pPr>
                    <w:pStyle w:val="BodyText2"/>
                    <w:spacing w:after="0" w:line="240" w:lineRule="auto"/>
                    <w:jc w:val="both"/>
                    <w:rPr>
                      <w:szCs w:val="20"/>
                    </w:rPr>
                  </w:pPr>
                  <w:r>
                    <w:rPr>
                      <w:b/>
                      <w:bCs/>
                      <w:szCs w:val="20"/>
                    </w:rPr>
                    <w:t>Suicide</w:t>
                  </w:r>
                  <w:r>
                    <w:rPr>
                      <w:szCs w:val="20"/>
                    </w:rPr>
                    <w:t>…….……………….Ron and Darlene Henson</w:t>
                  </w:r>
                </w:p>
                <w:p w:rsidR="00ED2FC8" w:rsidRDefault="00ED2FC8" w:rsidP="00663955">
                  <w:pPr>
                    <w:pStyle w:val="BodyText2"/>
                    <w:spacing w:after="0" w:line="240" w:lineRule="auto"/>
                    <w:jc w:val="both"/>
                    <w:rPr>
                      <w:szCs w:val="20"/>
                    </w:rPr>
                  </w:pPr>
                  <w:r>
                    <w:rPr>
                      <w:szCs w:val="20"/>
                    </w:rPr>
                    <w:t xml:space="preserve">                                                               615-</w:t>
                  </w:r>
                  <w:r w:rsidRPr="0098375B">
                    <w:rPr>
                      <w:szCs w:val="20"/>
                    </w:rPr>
                    <w:t>789-3613</w:t>
                  </w:r>
                </w:p>
                <w:p w:rsidR="00ED2FC8" w:rsidRDefault="00ED2FC8" w:rsidP="00663955">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ED2FC8" w:rsidRDefault="00ED2FC8" w:rsidP="00663955">
                  <w:pPr>
                    <w:pStyle w:val="BodyText2"/>
                    <w:spacing w:after="0" w:line="240" w:lineRule="auto"/>
                    <w:jc w:val="right"/>
                    <w:rPr>
                      <w:szCs w:val="20"/>
                    </w:rPr>
                  </w:pPr>
                  <w:r>
                    <w:rPr>
                      <w:szCs w:val="20"/>
                    </w:rPr>
                    <w:t>615-237-9972</w:t>
                  </w:r>
                </w:p>
                <w:p w:rsidR="00ED2FC8" w:rsidRPr="00CF7ABC" w:rsidRDefault="00ED2FC8" w:rsidP="00663955">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ED2FC8" w:rsidRDefault="00ED2FC8" w:rsidP="00663955">
                  <w:pPr>
                    <w:spacing w:after="0"/>
                    <w:jc w:val="center"/>
                    <w:rPr>
                      <w:rFonts w:eastAsia="PMingLiU"/>
                    </w:rPr>
                  </w:pPr>
                  <w:r>
                    <w:rPr>
                      <w:rFonts w:eastAsia="PMingLiU"/>
                    </w:rPr>
                    <w:t xml:space="preserve">                                                              615-</w:t>
                  </w:r>
                  <w:r w:rsidRPr="00CF7ABC">
                    <w:rPr>
                      <w:rFonts w:eastAsia="PMingLiU"/>
                    </w:rPr>
                    <w:t>712-3245</w:t>
                  </w:r>
                </w:p>
                <w:p w:rsidR="00ED2FC8" w:rsidRDefault="00ED2FC8" w:rsidP="00663955"/>
              </w:txbxContent>
            </v:textbox>
            <w10:wrap type="tight"/>
          </v:shape>
        </w:pict>
      </w:r>
      <w:r w:rsidR="00663955" w:rsidRPr="007C00CB">
        <w:rPr>
          <w:szCs w:val="20"/>
        </w:rPr>
        <w:t xml:space="preserve">      </w:t>
      </w:r>
      <w:r w:rsidR="00663955" w:rsidRPr="007C00CB">
        <w:rPr>
          <w:szCs w:val="20"/>
        </w:rPr>
        <w:tab/>
      </w:r>
      <w:r w:rsidR="00663955" w:rsidRPr="007C00CB">
        <w:rPr>
          <w:szCs w:val="20"/>
        </w:rPr>
        <w:tab/>
      </w:r>
      <w:r w:rsidR="00663955" w:rsidRPr="007C00CB">
        <w:rPr>
          <w:szCs w:val="20"/>
        </w:rPr>
        <w:tab/>
      </w:r>
      <w:r w:rsidR="00663955" w:rsidRPr="007C00CB">
        <w:rPr>
          <w:szCs w:val="20"/>
        </w:rPr>
        <w:tab/>
      </w:r>
      <w:r w:rsidR="00663955" w:rsidRPr="007C00CB">
        <w:rPr>
          <w:szCs w:val="20"/>
        </w:rPr>
        <w:tab/>
      </w:r>
      <w:r w:rsidR="00663955" w:rsidRPr="007C00CB">
        <w:rPr>
          <w:szCs w:val="20"/>
        </w:rPr>
        <w:tab/>
      </w:r>
      <w:r w:rsidR="00663955" w:rsidRPr="007C00CB">
        <w:rPr>
          <w:szCs w:val="20"/>
        </w:rPr>
        <w:tab/>
      </w:r>
      <w:r w:rsidR="00663955" w:rsidRPr="007C00CB">
        <w:rPr>
          <w:szCs w:val="20"/>
        </w:rPr>
        <w:tab/>
      </w:r>
      <w:r w:rsidR="00663955">
        <w:rPr>
          <w:szCs w:val="20"/>
        </w:rPr>
        <w:t xml:space="preserve">            </w:t>
      </w:r>
      <w:r w:rsidR="00663955" w:rsidRPr="007C00CB">
        <w:rPr>
          <w:szCs w:val="20"/>
        </w:rPr>
        <w:t>Barbara Bush, bereaved mother</w:t>
      </w:r>
    </w:p>
    <w:p w:rsidR="00663955" w:rsidRDefault="00663955" w:rsidP="00663955">
      <w:pPr>
        <w:spacing w:after="0"/>
        <w:ind w:right="300"/>
        <w:jc w:val="right"/>
        <w:rPr>
          <w:rFonts w:eastAsia="MS Mincho"/>
        </w:rPr>
        <w:sectPr w:rsidR="00663955" w:rsidSect="008C0DCE">
          <w:type w:val="continuous"/>
          <w:pgSz w:w="12240" w:h="15840"/>
          <w:pgMar w:top="432" w:right="720" w:bottom="720" w:left="720" w:header="720" w:footer="720" w:gutter="0"/>
          <w:cols w:space="720"/>
          <w:docGrid w:linePitch="360"/>
        </w:sectPr>
      </w:pPr>
    </w:p>
    <w:p w:rsidR="00663955" w:rsidRDefault="00663955" w:rsidP="00663955">
      <w:pPr>
        <w:spacing w:after="0" w:line="240" w:lineRule="auto"/>
        <w:rPr>
          <w:rFonts w:eastAsia="MS Mincho"/>
        </w:rPr>
        <w:sectPr w:rsidR="00663955" w:rsidSect="008C0DCE">
          <w:type w:val="continuous"/>
          <w:pgSz w:w="12240" w:h="15840"/>
          <w:pgMar w:top="432" w:right="720" w:bottom="720" w:left="720" w:header="720" w:footer="720" w:gutter="0"/>
          <w:cols w:space="720"/>
          <w:docGrid w:linePitch="360"/>
        </w:sectPr>
      </w:pPr>
    </w:p>
    <w:p w:rsidR="00663955" w:rsidRPr="00233CDB" w:rsidRDefault="00663955" w:rsidP="00663955">
      <w:pPr>
        <w:spacing w:after="0" w:line="240" w:lineRule="auto"/>
        <w:rPr>
          <w:b/>
          <w:sz w:val="28"/>
          <w:szCs w:val="28"/>
          <w:u w:val="single"/>
        </w:rPr>
      </w:pPr>
    </w:p>
    <w:p w:rsidR="00663955" w:rsidRPr="008621F9" w:rsidRDefault="00663955" w:rsidP="00663955">
      <w:pPr>
        <w:spacing w:after="0"/>
        <w:jc w:val="center"/>
        <w:rPr>
          <w:rFonts w:asciiTheme="majorBidi" w:hAnsiTheme="majorBidi" w:cstheme="majorBidi"/>
          <w:b/>
          <w:i/>
          <w:iCs/>
          <w:sz w:val="28"/>
          <w:szCs w:val="28"/>
        </w:rPr>
      </w:pPr>
      <w:r w:rsidRPr="008621F9">
        <w:rPr>
          <w:b/>
          <w:i/>
          <w:iCs/>
          <w:sz w:val="28"/>
          <w:szCs w:val="28"/>
        </w:rPr>
        <w:t>Remember</w:t>
      </w:r>
    </w:p>
    <w:p w:rsidR="00663955" w:rsidRDefault="00663955" w:rsidP="00663955">
      <w:pPr>
        <w:spacing w:after="0"/>
        <w:jc w:val="center"/>
        <w:rPr>
          <w:rFonts w:asciiTheme="majorBidi" w:hAnsiTheme="majorBidi" w:cstheme="majorBidi"/>
          <w:i/>
          <w:iCs/>
          <w:szCs w:val="20"/>
        </w:rPr>
      </w:pPr>
    </w:p>
    <w:p w:rsidR="00663955" w:rsidRPr="00233CDB" w:rsidRDefault="00663955" w:rsidP="00663955">
      <w:pPr>
        <w:jc w:val="center"/>
        <w:rPr>
          <w:i/>
          <w:iCs/>
          <w:sz w:val="22"/>
        </w:rPr>
      </w:pPr>
      <w:r w:rsidRPr="00233CDB">
        <w:rPr>
          <w:i/>
          <w:iCs/>
          <w:sz w:val="22"/>
        </w:rPr>
        <w:t>Light a quiet candle</w:t>
      </w:r>
      <w:r w:rsidRPr="00233CDB">
        <w:rPr>
          <w:i/>
          <w:iCs/>
          <w:sz w:val="22"/>
        </w:rPr>
        <w:br/>
        <w:t>Send a quiet kiss</w:t>
      </w:r>
      <w:r w:rsidRPr="00233CDB">
        <w:rPr>
          <w:i/>
          <w:iCs/>
          <w:sz w:val="22"/>
        </w:rPr>
        <w:br/>
        <w:t>Say a quiet fare-thee-well</w:t>
      </w:r>
      <w:r w:rsidRPr="00233CDB">
        <w:rPr>
          <w:i/>
          <w:iCs/>
          <w:sz w:val="22"/>
        </w:rPr>
        <w:br/>
      </w:r>
      <w:proofErr w:type="gramStart"/>
      <w:r w:rsidRPr="00233CDB">
        <w:rPr>
          <w:i/>
          <w:iCs/>
          <w:sz w:val="22"/>
        </w:rPr>
        <w:t>To</w:t>
      </w:r>
      <w:proofErr w:type="gramEnd"/>
      <w:r w:rsidRPr="00233CDB">
        <w:rPr>
          <w:i/>
          <w:iCs/>
          <w:sz w:val="22"/>
        </w:rPr>
        <w:t xml:space="preserve"> the one you miss.</w:t>
      </w:r>
      <w:r w:rsidRPr="00233CDB">
        <w:rPr>
          <w:i/>
          <w:iCs/>
          <w:sz w:val="22"/>
        </w:rPr>
        <w:br/>
        <w:t>Light a quiet candle</w:t>
      </w:r>
      <w:r w:rsidRPr="00233CDB">
        <w:rPr>
          <w:i/>
          <w:iCs/>
          <w:sz w:val="22"/>
        </w:rPr>
        <w:br/>
      </w:r>
      <w:proofErr w:type="gramStart"/>
      <w:r w:rsidRPr="00233CDB">
        <w:rPr>
          <w:i/>
          <w:iCs/>
          <w:sz w:val="22"/>
        </w:rPr>
        <w:t>Shed</w:t>
      </w:r>
      <w:proofErr w:type="gramEnd"/>
      <w:r w:rsidRPr="00233CDB">
        <w:rPr>
          <w:i/>
          <w:iCs/>
          <w:sz w:val="22"/>
        </w:rPr>
        <w:t xml:space="preserve"> a quiet t</w:t>
      </w:r>
      <w:r>
        <w:rPr>
          <w:rFonts w:asciiTheme="majorBidi" w:hAnsiTheme="majorBidi" w:cstheme="majorBidi"/>
          <w:i/>
          <w:iCs/>
          <w:sz w:val="22"/>
        </w:rPr>
        <w:t>ear</w:t>
      </w:r>
      <w:r>
        <w:rPr>
          <w:rFonts w:asciiTheme="majorBidi" w:hAnsiTheme="majorBidi" w:cstheme="majorBidi"/>
          <w:i/>
          <w:iCs/>
          <w:sz w:val="22"/>
        </w:rPr>
        <w:br/>
        <w:t xml:space="preserve">Sing a quiet lullaby . . .                                                           </w:t>
      </w:r>
      <w:r w:rsidRPr="00233CDB">
        <w:rPr>
          <w:i/>
          <w:iCs/>
          <w:sz w:val="22"/>
        </w:rPr>
        <w:t>And the quiet</w:t>
      </w:r>
      <w:r w:rsidRPr="00233CDB">
        <w:rPr>
          <w:i/>
          <w:iCs/>
          <w:sz w:val="22"/>
        </w:rPr>
        <w:br/>
        <w:t>Christmas Star will hear.</w:t>
      </w:r>
    </w:p>
    <w:p w:rsidR="00663955" w:rsidRPr="0022698D" w:rsidRDefault="00663955" w:rsidP="00663955">
      <w:pPr>
        <w:ind w:right="3960"/>
        <w:jc w:val="center"/>
        <w:rPr>
          <w:sz w:val="18"/>
          <w:szCs w:val="18"/>
        </w:rPr>
      </w:pPr>
      <w:proofErr w:type="spellStart"/>
      <w:r w:rsidRPr="0022698D">
        <w:rPr>
          <w:sz w:val="18"/>
          <w:szCs w:val="18"/>
        </w:rPr>
        <w:t>Sascha</w:t>
      </w:r>
      <w:proofErr w:type="spellEnd"/>
      <w:r w:rsidRPr="0022698D">
        <w:rPr>
          <w:sz w:val="18"/>
          <w:szCs w:val="18"/>
        </w:rPr>
        <w:t xml:space="preserve"> Wagner</w:t>
      </w:r>
      <w:r w:rsidRPr="0022698D">
        <w:rPr>
          <w:sz w:val="18"/>
          <w:szCs w:val="18"/>
        </w:rPr>
        <w:br/>
        <w:t>TCF Des Moines</w:t>
      </w:r>
    </w:p>
    <w:p w:rsidR="00663955" w:rsidRDefault="00663955" w:rsidP="00663955">
      <w:pPr>
        <w:spacing w:after="0" w:line="240" w:lineRule="auto"/>
        <w:rPr>
          <w:b/>
          <w:szCs w:val="20"/>
          <w:u w:val="single"/>
        </w:rPr>
      </w:pPr>
      <w:r w:rsidRPr="008E0146">
        <w:rPr>
          <w:b/>
          <w:noProof/>
          <w:szCs w:val="20"/>
          <w:u w:val="single"/>
        </w:rPr>
        <w:drawing>
          <wp:anchor distT="0" distB="0" distL="114300" distR="114300" simplePos="0" relativeHeight="251673600" behindDoc="0" locked="0" layoutInCell="1" allowOverlap="1">
            <wp:simplePos x="0" y="0"/>
            <wp:positionH relativeFrom="column">
              <wp:posOffset>1611581</wp:posOffset>
            </wp:positionH>
            <wp:positionV relativeFrom="page">
              <wp:posOffset>8310501</wp:posOffset>
            </wp:positionV>
            <wp:extent cx="376588" cy="326736"/>
            <wp:effectExtent l="38100" t="57150" r="61562" b="35214"/>
            <wp:wrapNone/>
            <wp:docPr id="10"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3" cstate="print"/>
                    <a:srcRect/>
                    <a:stretch>
                      <a:fillRect/>
                    </a:stretch>
                  </pic:blipFill>
                  <pic:spPr bwMode="auto">
                    <a:xfrm rot="2451512">
                      <a:off x="0" y="0"/>
                      <a:ext cx="376588" cy="326736"/>
                    </a:xfrm>
                    <a:prstGeom prst="rect">
                      <a:avLst/>
                    </a:prstGeom>
                    <a:noFill/>
                  </pic:spPr>
                </pic:pic>
              </a:graphicData>
            </a:graphic>
          </wp:anchor>
        </w:drawing>
      </w:r>
    </w:p>
    <w:p w:rsidR="00663955" w:rsidRDefault="00663955" w:rsidP="00663955">
      <w:pPr>
        <w:spacing w:after="0" w:line="240" w:lineRule="auto"/>
        <w:rPr>
          <w:b/>
          <w:szCs w:val="20"/>
          <w:u w:val="single"/>
        </w:rPr>
      </w:pPr>
    </w:p>
    <w:p w:rsidR="00663955" w:rsidRDefault="00663955" w:rsidP="00663955">
      <w:pPr>
        <w:spacing w:after="0" w:line="240" w:lineRule="auto"/>
        <w:rPr>
          <w:b/>
          <w:szCs w:val="20"/>
          <w:u w:val="single"/>
        </w:rPr>
      </w:pPr>
    </w:p>
    <w:p w:rsidR="00663955" w:rsidRDefault="00663955" w:rsidP="00663955">
      <w:pPr>
        <w:spacing w:after="0" w:line="240" w:lineRule="auto"/>
        <w:rPr>
          <w:b/>
          <w:szCs w:val="20"/>
          <w:u w:val="single"/>
        </w:rPr>
      </w:pPr>
    </w:p>
    <w:p w:rsidR="00663955" w:rsidRDefault="00663955" w:rsidP="00663955">
      <w:pPr>
        <w:spacing w:after="0" w:line="240" w:lineRule="auto"/>
        <w:rPr>
          <w:b/>
          <w:szCs w:val="20"/>
          <w:u w:val="single"/>
        </w:rPr>
      </w:pPr>
      <w:r w:rsidRPr="00233CDB">
        <w:rPr>
          <w:rStyle w:val="Emphasis"/>
          <w:sz w:val="22"/>
        </w:rPr>
        <w:t>What do we live for if not to make life less difficult for each other?</w:t>
      </w:r>
      <w:r w:rsidRPr="00233CDB">
        <w:rPr>
          <w:rStyle w:val="apple-converted-space"/>
          <w:sz w:val="26"/>
          <w:szCs w:val="26"/>
        </w:rPr>
        <w:t> </w:t>
      </w:r>
      <w:r w:rsidRPr="00233CDB">
        <w:t xml:space="preserve"> </w:t>
      </w:r>
      <w:r w:rsidRPr="00233CDB">
        <w:rPr>
          <w:sz w:val="18"/>
          <w:szCs w:val="18"/>
        </w:rPr>
        <w:t>George Eliot</w:t>
      </w:r>
    </w:p>
    <w:p w:rsidR="0051090F" w:rsidRDefault="0051090F" w:rsidP="002851D2">
      <w:pPr>
        <w:spacing w:after="0"/>
        <w:jc w:val="center"/>
        <w:rPr>
          <w:szCs w:val="20"/>
          <w:u w:val="single"/>
          <w:lang w:eastAsia="en-US"/>
        </w:rPr>
      </w:pPr>
    </w:p>
    <w:p w:rsidR="0051090F" w:rsidRDefault="0051090F" w:rsidP="002851D2">
      <w:pPr>
        <w:spacing w:after="0"/>
        <w:jc w:val="center"/>
        <w:rPr>
          <w:szCs w:val="20"/>
          <w:u w:val="single"/>
          <w:lang w:eastAsia="en-US"/>
        </w:rPr>
      </w:pPr>
    </w:p>
    <w:p w:rsidR="0051090F" w:rsidRPr="0051090F" w:rsidRDefault="0051090F" w:rsidP="00982EE9">
      <w:pPr>
        <w:spacing w:after="0"/>
        <w:jc w:val="center"/>
        <w:rPr>
          <w:b/>
          <w:szCs w:val="20"/>
          <w:u w:val="single"/>
          <w:lang w:eastAsia="en-US"/>
        </w:rPr>
      </w:pPr>
      <w:r>
        <w:rPr>
          <w:b/>
          <w:szCs w:val="20"/>
          <w:u w:val="single"/>
          <w:lang w:eastAsia="en-US"/>
        </w:rPr>
        <w:lastRenderedPageBreak/>
        <w:t xml:space="preserve">December 2015                                                                    TCF Nashville, TN                                                                                       </w:t>
      </w:r>
      <w:r w:rsidR="00982EE9">
        <w:rPr>
          <w:b/>
          <w:szCs w:val="20"/>
          <w:u w:val="single"/>
          <w:lang w:eastAsia="en-US"/>
        </w:rPr>
        <w:t>3</w:t>
      </w:r>
    </w:p>
    <w:p w:rsidR="000310D2" w:rsidRPr="00E35A51" w:rsidRDefault="000310D2" w:rsidP="002851D2">
      <w:pPr>
        <w:spacing w:after="0"/>
        <w:jc w:val="center"/>
        <w:sectPr w:rsidR="000310D2" w:rsidRPr="00E35A51" w:rsidSect="002851D2">
          <w:type w:val="continuous"/>
          <w:pgSz w:w="12240" w:h="15840"/>
          <w:pgMar w:top="432" w:right="720" w:bottom="576" w:left="720" w:header="720" w:footer="720" w:gutter="0"/>
          <w:paperSrc w:first="7" w:other="7"/>
          <w:cols w:space="144"/>
        </w:sectPr>
      </w:pPr>
    </w:p>
    <w:p w:rsidR="00045023" w:rsidRDefault="00045023" w:rsidP="00045023">
      <w:pPr>
        <w:spacing w:after="0"/>
        <w:jc w:val="center"/>
        <w:rPr>
          <w:b/>
          <w:i/>
          <w:iCs/>
          <w:sz w:val="32"/>
          <w:szCs w:val="32"/>
        </w:rPr>
      </w:pPr>
    </w:p>
    <w:p w:rsidR="00045023" w:rsidRPr="008621F9" w:rsidRDefault="00045023" w:rsidP="00045023">
      <w:pPr>
        <w:spacing w:after="0"/>
        <w:jc w:val="center"/>
        <w:rPr>
          <w:b/>
          <w:i/>
          <w:iCs/>
          <w:sz w:val="28"/>
          <w:szCs w:val="28"/>
        </w:rPr>
      </w:pPr>
      <w:r w:rsidRPr="008621F9">
        <w:rPr>
          <w:b/>
          <w:i/>
          <w:iCs/>
          <w:sz w:val="28"/>
          <w:szCs w:val="28"/>
        </w:rPr>
        <w:t>First Christmas</w:t>
      </w:r>
    </w:p>
    <w:p w:rsidR="00045023" w:rsidRDefault="00045023" w:rsidP="00045023">
      <w:pPr>
        <w:spacing w:after="0"/>
        <w:jc w:val="center"/>
        <w:rPr>
          <w:bCs/>
          <w:i/>
          <w:iCs/>
          <w:szCs w:val="20"/>
        </w:rPr>
        <w:sectPr w:rsidR="00045023">
          <w:headerReference w:type="default" r:id="rId14"/>
          <w:type w:val="continuous"/>
          <w:pgSz w:w="12240" w:h="15840" w:code="1"/>
          <w:pgMar w:top="571" w:right="720" w:bottom="936" w:left="720" w:header="450" w:footer="720" w:gutter="0"/>
          <w:cols w:space="720"/>
        </w:sectPr>
      </w:pPr>
    </w:p>
    <w:p w:rsidR="00045023" w:rsidRDefault="00045023" w:rsidP="00045023">
      <w:pPr>
        <w:spacing w:after="0"/>
        <w:jc w:val="center"/>
        <w:rPr>
          <w:bCs/>
          <w:i/>
          <w:iCs/>
          <w:szCs w:val="20"/>
        </w:rPr>
      </w:pPr>
    </w:p>
    <w:p w:rsidR="00045023" w:rsidRDefault="00045023" w:rsidP="00045023">
      <w:pPr>
        <w:spacing w:after="0"/>
        <w:jc w:val="center"/>
        <w:rPr>
          <w:bCs/>
          <w:i/>
          <w:iCs/>
          <w:szCs w:val="20"/>
        </w:rPr>
      </w:pPr>
      <w:r>
        <w:rPr>
          <w:bCs/>
          <w:i/>
          <w:iCs/>
          <w:szCs w:val="20"/>
        </w:rPr>
        <w:t>It can’t possibly be Christmas</w:t>
      </w:r>
    </w:p>
    <w:p w:rsidR="00045023" w:rsidRDefault="00045023" w:rsidP="00045023">
      <w:pPr>
        <w:spacing w:after="0"/>
        <w:jc w:val="center"/>
        <w:rPr>
          <w:bCs/>
          <w:i/>
          <w:iCs/>
          <w:szCs w:val="20"/>
        </w:rPr>
      </w:pPr>
      <w:proofErr w:type="gramStart"/>
      <w:r>
        <w:rPr>
          <w:bCs/>
          <w:i/>
          <w:iCs/>
          <w:szCs w:val="20"/>
        </w:rPr>
        <w:t>without</w:t>
      </w:r>
      <w:proofErr w:type="gramEnd"/>
      <w:r>
        <w:rPr>
          <w:bCs/>
          <w:i/>
          <w:iCs/>
          <w:szCs w:val="20"/>
        </w:rPr>
        <w:t xml:space="preserve"> her being here.</w:t>
      </w:r>
    </w:p>
    <w:p w:rsidR="00045023" w:rsidRDefault="00045023" w:rsidP="00045023">
      <w:pPr>
        <w:spacing w:after="0"/>
        <w:jc w:val="center"/>
        <w:rPr>
          <w:bCs/>
          <w:i/>
          <w:iCs/>
          <w:szCs w:val="20"/>
        </w:rPr>
      </w:pPr>
      <w:r>
        <w:rPr>
          <w:bCs/>
          <w:i/>
          <w:iCs/>
          <w:szCs w:val="20"/>
        </w:rPr>
        <w:t>Yet the world is singing round me</w:t>
      </w:r>
    </w:p>
    <w:p w:rsidR="00045023" w:rsidRDefault="00045023" w:rsidP="00045023">
      <w:pPr>
        <w:spacing w:after="0"/>
        <w:jc w:val="center"/>
        <w:rPr>
          <w:bCs/>
          <w:i/>
          <w:iCs/>
          <w:szCs w:val="20"/>
        </w:rPr>
      </w:pPr>
      <w:proofErr w:type="gramStart"/>
      <w:r>
        <w:rPr>
          <w:bCs/>
          <w:i/>
          <w:iCs/>
          <w:szCs w:val="20"/>
        </w:rPr>
        <w:t>joyful</w:t>
      </w:r>
      <w:proofErr w:type="gramEnd"/>
      <w:r>
        <w:rPr>
          <w:bCs/>
          <w:i/>
          <w:iCs/>
          <w:szCs w:val="20"/>
        </w:rPr>
        <w:t xml:space="preserve"> tidings and good cheer.</w:t>
      </w:r>
    </w:p>
    <w:p w:rsidR="00045023" w:rsidRDefault="00045023" w:rsidP="00045023">
      <w:pPr>
        <w:spacing w:after="0"/>
        <w:jc w:val="center"/>
        <w:rPr>
          <w:bCs/>
          <w:i/>
          <w:iCs/>
          <w:szCs w:val="20"/>
        </w:rPr>
      </w:pPr>
    </w:p>
    <w:p w:rsidR="00045023" w:rsidRDefault="00045023" w:rsidP="00045023">
      <w:pPr>
        <w:spacing w:after="0"/>
        <w:jc w:val="center"/>
        <w:rPr>
          <w:bCs/>
          <w:i/>
          <w:iCs/>
          <w:szCs w:val="20"/>
        </w:rPr>
      </w:pPr>
      <w:r>
        <w:rPr>
          <w:bCs/>
          <w:i/>
          <w:iCs/>
          <w:szCs w:val="20"/>
        </w:rPr>
        <w:t xml:space="preserve">Though I try to put on armor </w:t>
      </w:r>
    </w:p>
    <w:p w:rsidR="00045023" w:rsidRDefault="00045023" w:rsidP="00045023">
      <w:pPr>
        <w:spacing w:after="0"/>
        <w:jc w:val="center"/>
        <w:rPr>
          <w:bCs/>
          <w:i/>
          <w:iCs/>
          <w:szCs w:val="20"/>
        </w:rPr>
      </w:pPr>
      <w:proofErr w:type="gramStart"/>
      <w:r>
        <w:rPr>
          <w:bCs/>
          <w:i/>
          <w:iCs/>
          <w:szCs w:val="20"/>
        </w:rPr>
        <w:t>and</w:t>
      </w:r>
      <w:proofErr w:type="gramEnd"/>
      <w:r>
        <w:rPr>
          <w:bCs/>
          <w:i/>
          <w:iCs/>
          <w:szCs w:val="20"/>
        </w:rPr>
        <w:t xml:space="preserve"> brave the sights and sounds, </w:t>
      </w:r>
    </w:p>
    <w:p w:rsidR="00045023" w:rsidRDefault="00045023" w:rsidP="00045023">
      <w:pPr>
        <w:spacing w:after="0"/>
        <w:jc w:val="center"/>
        <w:rPr>
          <w:bCs/>
          <w:i/>
          <w:iCs/>
          <w:szCs w:val="20"/>
        </w:rPr>
      </w:pPr>
      <w:proofErr w:type="gramStart"/>
      <w:r>
        <w:rPr>
          <w:bCs/>
          <w:i/>
          <w:iCs/>
          <w:szCs w:val="20"/>
        </w:rPr>
        <w:t>a</w:t>
      </w:r>
      <w:proofErr w:type="gramEnd"/>
      <w:r>
        <w:rPr>
          <w:bCs/>
          <w:i/>
          <w:iCs/>
          <w:szCs w:val="20"/>
        </w:rPr>
        <w:t xml:space="preserve"> few moments worth of shopping,</w:t>
      </w:r>
    </w:p>
    <w:p w:rsidR="00045023" w:rsidRDefault="00045023" w:rsidP="00045023">
      <w:pPr>
        <w:spacing w:after="0"/>
        <w:jc w:val="center"/>
        <w:rPr>
          <w:bCs/>
          <w:i/>
          <w:iCs/>
          <w:szCs w:val="20"/>
        </w:rPr>
      </w:pPr>
      <w:r>
        <w:rPr>
          <w:bCs/>
          <w:i/>
          <w:iCs/>
          <w:szCs w:val="20"/>
        </w:rPr>
        <w:t xml:space="preserve"> </w:t>
      </w:r>
      <w:proofErr w:type="gramStart"/>
      <w:r>
        <w:rPr>
          <w:bCs/>
          <w:i/>
          <w:iCs/>
          <w:szCs w:val="20"/>
        </w:rPr>
        <w:t>and</w:t>
      </w:r>
      <w:proofErr w:type="gramEnd"/>
      <w:r>
        <w:rPr>
          <w:bCs/>
          <w:i/>
          <w:iCs/>
          <w:szCs w:val="20"/>
        </w:rPr>
        <w:t xml:space="preserve"> the tears are spilling down. </w:t>
      </w:r>
    </w:p>
    <w:p w:rsidR="00045023" w:rsidRDefault="00045023" w:rsidP="00045023">
      <w:pPr>
        <w:spacing w:after="0"/>
        <w:jc w:val="center"/>
        <w:rPr>
          <w:bCs/>
          <w:i/>
          <w:iCs/>
          <w:szCs w:val="20"/>
        </w:rPr>
      </w:pPr>
    </w:p>
    <w:p w:rsidR="00045023" w:rsidRDefault="00045023" w:rsidP="00045023">
      <w:pPr>
        <w:spacing w:after="0"/>
        <w:jc w:val="center"/>
        <w:rPr>
          <w:bCs/>
          <w:i/>
          <w:iCs/>
          <w:szCs w:val="20"/>
        </w:rPr>
      </w:pPr>
      <w:r>
        <w:rPr>
          <w:bCs/>
          <w:i/>
          <w:iCs/>
          <w:szCs w:val="20"/>
        </w:rPr>
        <w:br w:type="column"/>
      </w:r>
    </w:p>
    <w:p w:rsidR="00045023" w:rsidRDefault="00045023" w:rsidP="00045023">
      <w:pPr>
        <w:spacing w:after="0"/>
        <w:jc w:val="center"/>
        <w:rPr>
          <w:bCs/>
          <w:i/>
          <w:iCs/>
          <w:szCs w:val="20"/>
        </w:rPr>
      </w:pPr>
      <w:r>
        <w:rPr>
          <w:bCs/>
          <w:i/>
          <w:iCs/>
          <w:szCs w:val="20"/>
        </w:rPr>
        <w:t>I pray for strength to do it,</w:t>
      </w:r>
    </w:p>
    <w:p w:rsidR="00045023" w:rsidRDefault="00045023" w:rsidP="00045023">
      <w:pPr>
        <w:spacing w:after="0"/>
        <w:jc w:val="center"/>
        <w:rPr>
          <w:bCs/>
          <w:i/>
          <w:iCs/>
          <w:szCs w:val="20"/>
        </w:rPr>
      </w:pPr>
      <w:r>
        <w:rPr>
          <w:bCs/>
          <w:i/>
          <w:iCs/>
          <w:szCs w:val="20"/>
        </w:rPr>
        <w:t xml:space="preserve">Find a path through holidays, </w:t>
      </w:r>
    </w:p>
    <w:p w:rsidR="00045023" w:rsidRDefault="00045023" w:rsidP="00045023">
      <w:pPr>
        <w:spacing w:after="0"/>
        <w:jc w:val="center"/>
        <w:rPr>
          <w:bCs/>
          <w:i/>
          <w:iCs/>
          <w:szCs w:val="20"/>
        </w:rPr>
      </w:pPr>
      <w:r>
        <w:rPr>
          <w:bCs/>
          <w:i/>
          <w:iCs/>
          <w:szCs w:val="20"/>
        </w:rPr>
        <w:t>Look for shortcuts, good ideas,</w:t>
      </w:r>
    </w:p>
    <w:p w:rsidR="00045023" w:rsidRDefault="00045023" w:rsidP="00045023">
      <w:pPr>
        <w:spacing w:after="0"/>
        <w:jc w:val="center"/>
        <w:rPr>
          <w:bCs/>
          <w:i/>
          <w:iCs/>
          <w:szCs w:val="20"/>
        </w:rPr>
      </w:pPr>
      <w:proofErr w:type="gramStart"/>
      <w:r>
        <w:rPr>
          <w:bCs/>
          <w:i/>
          <w:iCs/>
          <w:szCs w:val="20"/>
        </w:rPr>
        <w:t>Some directions through the maze.</w:t>
      </w:r>
      <w:proofErr w:type="gramEnd"/>
    </w:p>
    <w:p w:rsidR="00045023" w:rsidRDefault="00045023" w:rsidP="00045023">
      <w:pPr>
        <w:spacing w:after="0"/>
        <w:jc w:val="center"/>
        <w:rPr>
          <w:bCs/>
          <w:i/>
          <w:iCs/>
          <w:szCs w:val="20"/>
        </w:rPr>
      </w:pPr>
    </w:p>
    <w:p w:rsidR="00045023" w:rsidRDefault="00045023" w:rsidP="00045023">
      <w:pPr>
        <w:spacing w:after="0"/>
        <w:jc w:val="center"/>
        <w:rPr>
          <w:bCs/>
          <w:i/>
          <w:iCs/>
          <w:szCs w:val="20"/>
        </w:rPr>
      </w:pPr>
      <w:r>
        <w:rPr>
          <w:bCs/>
          <w:i/>
          <w:iCs/>
          <w:szCs w:val="20"/>
        </w:rPr>
        <w:t>Then I find at last the answer:</w:t>
      </w:r>
    </w:p>
    <w:p w:rsidR="00045023" w:rsidRDefault="00045023" w:rsidP="00045023">
      <w:pPr>
        <w:spacing w:after="0"/>
        <w:jc w:val="center"/>
        <w:rPr>
          <w:bCs/>
          <w:i/>
          <w:iCs/>
          <w:szCs w:val="20"/>
        </w:rPr>
      </w:pPr>
      <w:r>
        <w:rPr>
          <w:bCs/>
          <w:i/>
          <w:iCs/>
          <w:szCs w:val="20"/>
        </w:rPr>
        <w:t>I’ll include her symbolically.</w:t>
      </w:r>
    </w:p>
    <w:p w:rsidR="00045023" w:rsidRDefault="00045023" w:rsidP="00045023">
      <w:pPr>
        <w:spacing w:after="0"/>
        <w:jc w:val="center"/>
        <w:rPr>
          <w:bCs/>
          <w:i/>
          <w:iCs/>
          <w:szCs w:val="20"/>
        </w:rPr>
      </w:pPr>
      <w:r>
        <w:rPr>
          <w:bCs/>
          <w:i/>
          <w:iCs/>
          <w:szCs w:val="20"/>
        </w:rPr>
        <w:t>And the giving becomes perfect;</w:t>
      </w:r>
    </w:p>
    <w:p w:rsidR="00045023" w:rsidRDefault="00045023" w:rsidP="00045023">
      <w:pPr>
        <w:spacing w:after="0"/>
        <w:jc w:val="center"/>
        <w:rPr>
          <w:bCs/>
          <w:i/>
          <w:iCs/>
          <w:szCs w:val="20"/>
        </w:rPr>
      </w:pPr>
      <w:r>
        <w:rPr>
          <w:bCs/>
          <w:i/>
          <w:iCs/>
          <w:szCs w:val="20"/>
        </w:rPr>
        <w:t xml:space="preserve">Her love’s flowing down, through me. </w:t>
      </w:r>
    </w:p>
    <w:p w:rsidR="00045023" w:rsidRDefault="00045023" w:rsidP="00045023">
      <w:pPr>
        <w:spacing w:after="0"/>
        <w:jc w:val="center"/>
        <w:rPr>
          <w:bCs/>
          <w:i/>
          <w:iCs/>
          <w:szCs w:val="20"/>
        </w:rPr>
      </w:pPr>
    </w:p>
    <w:p w:rsidR="00045023" w:rsidRDefault="00045023" w:rsidP="00045023">
      <w:pPr>
        <w:spacing w:after="0"/>
        <w:jc w:val="center"/>
        <w:rPr>
          <w:bCs/>
          <w:szCs w:val="20"/>
        </w:rPr>
        <w:sectPr w:rsidR="00045023" w:rsidSect="008C0DCE">
          <w:type w:val="continuous"/>
          <w:pgSz w:w="12240" w:h="15840" w:code="1"/>
          <w:pgMar w:top="571" w:right="720" w:bottom="936" w:left="720" w:header="450" w:footer="720" w:gutter="0"/>
          <w:cols w:num="2" w:space="720"/>
        </w:sectPr>
      </w:pPr>
    </w:p>
    <w:p w:rsidR="00045023" w:rsidRDefault="00045023" w:rsidP="00045023">
      <w:pPr>
        <w:spacing w:after="0"/>
        <w:jc w:val="center"/>
        <w:rPr>
          <w:bCs/>
          <w:szCs w:val="20"/>
        </w:rPr>
      </w:pPr>
    </w:p>
    <w:p w:rsidR="00045023" w:rsidRPr="006D6A47" w:rsidRDefault="00045023" w:rsidP="00045023">
      <w:pPr>
        <w:spacing w:after="0"/>
        <w:jc w:val="center"/>
        <w:rPr>
          <w:bCs/>
          <w:sz w:val="18"/>
          <w:szCs w:val="18"/>
        </w:rPr>
      </w:pPr>
      <w:r w:rsidRPr="006D6A47">
        <w:rPr>
          <w:bCs/>
          <w:sz w:val="18"/>
          <w:szCs w:val="18"/>
        </w:rPr>
        <w:t>From Stars in the Deepest Night</w:t>
      </w:r>
    </w:p>
    <w:p w:rsidR="00045023" w:rsidRPr="006D6A47" w:rsidRDefault="00045023" w:rsidP="00045023">
      <w:pPr>
        <w:spacing w:after="0"/>
        <w:jc w:val="center"/>
        <w:rPr>
          <w:bCs/>
          <w:sz w:val="18"/>
          <w:szCs w:val="18"/>
        </w:rPr>
      </w:pPr>
      <w:r w:rsidRPr="006D6A47">
        <w:rPr>
          <w:bCs/>
          <w:sz w:val="18"/>
          <w:szCs w:val="18"/>
        </w:rPr>
        <w:t>After the Death of a Child</w:t>
      </w:r>
    </w:p>
    <w:p w:rsidR="00045023" w:rsidRPr="006D6A47" w:rsidRDefault="00045023" w:rsidP="00045023">
      <w:pPr>
        <w:spacing w:after="0"/>
        <w:jc w:val="center"/>
        <w:rPr>
          <w:bCs/>
          <w:sz w:val="18"/>
          <w:szCs w:val="18"/>
        </w:rPr>
      </w:pPr>
      <w:proofErr w:type="spellStart"/>
      <w:r w:rsidRPr="006D6A47">
        <w:rPr>
          <w:bCs/>
          <w:sz w:val="18"/>
          <w:szCs w:val="18"/>
        </w:rPr>
        <w:t>Genessee</w:t>
      </w:r>
      <w:proofErr w:type="spellEnd"/>
      <w:r w:rsidRPr="006D6A47">
        <w:rPr>
          <w:bCs/>
          <w:sz w:val="18"/>
          <w:szCs w:val="18"/>
        </w:rPr>
        <w:t xml:space="preserve"> Bourdeau Gentry</w:t>
      </w:r>
    </w:p>
    <w:p w:rsidR="00045023" w:rsidRDefault="00045023" w:rsidP="00045023">
      <w:pPr>
        <w:spacing w:after="0"/>
        <w:jc w:val="right"/>
        <w:rPr>
          <w:b/>
          <w:szCs w:val="20"/>
          <w:u w:val="single"/>
        </w:rPr>
        <w:sectPr w:rsidR="00045023" w:rsidSect="008C0DCE">
          <w:type w:val="continuous"/>
          <w:pgSz w:w="12240" w:h="15840" w:code="1"/>
          <w:pgMar w:top="571" w:right="720" w:bottom="936" w:left="720" w:header="450" w:footer="720" w:gutter="0"/>
          <w:cols w:space="720"/>
        </w:sectPr>
      </w:pPr>
    </w:p>
    <w:p w:rsidR="00045023" w:rsidRDefault="00045023" w:rsidP="00045023">
      <w:pPr>
        <w:spacing w:after="0"/>
        <w:rPr>
          <w:b/>
          <w:szCs w:val="20"/>
          <w:u w:val="single"/>
        </w:rPr>
      </w:pPr>
    </w:p>
    <w:p w:rsidR="00045023" w:rsidRDefault="009565CC" w:rsidP="00045023">
      <w:pPr>
        <w:spacing w:after="0"/>
        <w:rPr>
          <w:b/>
          <w:szCs w:val="20"/>
          <w:u w:val="single"/>
        </w:rPr>
      </w:pPr>
      <w:r w:rsidRPr="009565CC">
        <w:rPr>
          <w:b/>
          <w:bCs/>
          <w:noProof/>
          <w:sz w:val="28"/>
          <w:szCs w:val="28"/>
        </w:rPr>
        <w:pict>
          <v:shape id="_x0000_s1030" type="#_x0000_t187" style="position:absolute;margin-left:99.6pt;margin-top:12pt;width:335.65pt;height:11.25pt;z-index:251675648"/>
        </w:pict>
      </w:r>
    </w:p>
    <w:p w:rsidR="00045023" w:rsidRDefault="00045023" w:rsidP="00045023">
      <w:pPr>
        <w:pStyle w:val="Default"/>
        <w:rPr>
          <w:b/>
          <w:bCs/>
          <w:sz w:val="28"/>
          <w:szCs w:val="28"/>
        </w:rPr>
      </w:pPr>
    </w:p>
    <w:p w:rsidR="00045023" w:rsidRDefault="00045023" w:rsidP="00045023">
      <w:pPr>
        <w:pStyle w:val="Default"/>
        <w:rPr>
          <w:b/>
          <w:bCs/>
          <w:sz w:val="28"/>
          <w:szCs w:val="28"/>
        </w:rPr>
      </w:pPr>
    </w:p>
    <w:p w:rsidR="00045023" w:rsidRPr="008621F9" w:rsidRDefault="00045023" w:rsidP="00045023">
      <w:pPr>
        <w:pStyle w:val="Default"/>
        <w:rPr>
          <w:b/>
          <w:bCs/>
          <w:sz w:val="28"/>
          <w:szCs w:val="28"/>
        </w:rPr>
      </w:pPr>
      <w:r w:rsidRPr="008621F9">
        <w:rPr>
          <w:b/>
          <w:bCs/>
          <w:sz w:val="28"/>
          <w:szCs w:val="28"/>
        </w:rPr>
        <w:t xml:space="preserve">Holiday Gifts for Children Needed </w:t>
      </w:r>
    </w:p>
    <w:p w:rsidR="00045023" w:rsidRPr="008E0146" w:rsidRDefault="00045023" w:rsidP="00045023">
      <w:pPr>
        <w:pStyle w:val="Default"/>
        <w:rPr>
          <w:sz w:val="20"/>
          <w:szCs w:val="20"/>
        </w:rPr>
      </w:pPr>
    </w:p>
    <w:p w:rsidR="00045023" w:rsidRPr="00640D2D" w:rsidRDefault="00045023" w:rsidP="00640D2D">
      <w:pPr>
        <w:pStyle w:val="Default"/>
        <w:keepNext/>
        <w:framePr w:dropCap="drop" w:lines="2" w:wrap="around" w:vAnchor="text" w:hAnchor="text"/>
        <w:autoSpaceDE/>
        <w:autoSpaceDN/>
        <w:adjustRightInd/>
        <w:spacing w:line="459" w:lineRule="exact"/>
        <w:textAlignment w:val="baseline"/>
        <w:rPr>
          <w:position w:val="-5"/>
          <w:sz w:val="58"/>
          <w:szCs w:val="58"/>
        </w:rPr>
      </w:pPr>
      <w:r w:rsidRPr="00640D2D">
        <w:rPr>
          <w:position w:val="-5"/>
          <w:sz w:val="58"/>
          <w:szCs w:val="58"/>
        </w:rPr>
        <w:t>E</w:t>
      </w:r>
    </w:p>
    <w:p w:rsidR="00045023" w:rsidRDefault="00045023" w:rsidP="00045023">
      <w:pPr>
        <w:pStyle w:val="Default"/>
        <w:rPr>
          <w:sz w:val="20"/>
          <w:szCs w:val="20"/>
        </w:rPr>
      </w:pPr>
      <w:r>
        <w:rPr>
          <w:sz w:val="20"/>
          <w:szCs w:val="20"/>
        </w:rPr>
        <w:t xml:space="preserve">ach year, our chapter donates holiday gifts to children at a worthy establishment that works with children who are not living at home and are under care for the holidays. Since things went so well with Youth Villages in years past, it has been decided to provide gifts for them again this year. The children range in age from 6 to 18. For many of these children, these will be the only gifts they receive this holiday season. If you would like to help this year, you may participate by bringing new UNWRAPPED gifts to the TCF December 13 Memorial Service. Below is a list of the most requested items. </w:t>
      </w:r>
    </w:p>
    <w:p w:rsidR="00045023" w:rsidRDefault="00045023" w:rsidP="00045023">
      <w:pPr>
        <w:pStyle w:val="Default"/>
        <w:rPr>
          <w:b/>
          <w:bCs/>
          <w:sz w:val="20"/>
          <w:szCs w:val="20"/>
        </w:rPr>
      </w:pPr>
    </w:p>
    <w:p w:rsidR="00045023" w:rsidRDefault="00045023" w:rsidP="00045023">
      <w:pPr>
        <w:pStyle w:val="Default"/>
        <w:rPr>
          <w:sz w:val="20"/>
          <w:szCs w:val="20"/>
        </w:rPr>
      </w:pPr>
      <w:r>
        <w:rPr>
          <w:b/>
          <w:bCs/>
          <w:sz w:val="20"/>
          <w:szCs w:val="20"/>
        </w:rPr>
        <w:t xml:space="preserve">Most Requested Items: </w:t>
      </w:r>
    </w:p>
    <w:p w:rsidR="00045023" w:rsidRDefault="00045023" w:rsidP="00045023">
      <w:pPr>
        <w:pStyle w:val="Default"/>
        <w:rPr>
          <w:sz w:val="20"/>
          <w:szCs w:val="20"/>
        </w:rPr>
        <w:sectPr w:rsidR="00045023" w:rsidSect="008C0DCE">
          <w:type w:val="continuous"/>
          <w:pgSz w:w="12240" w:h="15840"/>
          <w:pgMar w:top="432" w:right="720" w:bottom="720" w:left="720" w:header="0" w:footer="720" w:gutter="0"/>
          <w:cols w:space="720"/>
          <w:docGrid w:linePitch="360"/>
        </w:sectPr>
      </w:pPr>
    </w:p>
    <w:p w:rsidR="00045023" w:rsidRPr="00AB7822" w:rsidRDefault="00045023" w:rsidP="00045023">
      <w:pPr>
        <w:pStyle w:val="Default"/>
        <w:rPr>
          <w:sz w:val="18"/>
          <w:szCs w:val="18"/>
        </w:rPr>
      </w:pPr>
      <w:r w:rsidRPr="00AB7822">
        <w:rPr>
          <w:sz w:val="18"/>
          <w:szCs w:val="18"/>
        </w:rPr>
        <w:lastRenderedPageBreak/>
        <w:t xml:space="preserve">Art supplies </w:t>
      </w:r>
    </w:p>
    <w:p w:rsidR="00045023" w:rsidRPr="00AB7822" w:rsidRDefault="00045023" w:rsidP="00045023">
      <w:pPr>
        <w:pStyle w:val="Default"/>
        <w:rPr>
          <w:sz w:val="18"/>
          <w:szCs w:val="18"/>
        </w:rPr>
      </w:pPr>
      <w:r w:rsidRPr="00AB7822">
        <w:rPr>
          <w:sz w:val="18"/>
          <w:szCs w:val="18"/>
        </w:rPr>
        <w:t xml:space="preserve">Toys from the movie Frozen </w:t>
      </w:r>
    </w:p>
    <w:p w:rsidR="00045023" w:rsidRPr="00AB7822" w:rsidRDefault="00045023" w:rsidP="00045023">
      <w:pPr>
        <w:pStyle w:val="Default"/>
        <w:rPr>
          <w:sz w:val="18"/>
          <w:szCs w:val="18"/>
        </w:rPr>
      </w:pPr>
      <w:r w:rsidRPr="00AB7822">
        <w:rPr>
          <w:sz w:val="18"/>
          <w:szCs w:val="18"/>
        </w:rPr>
        <w:t xml:space="preserve">Pre-paid Cell Phones (and minutes) </w:t>
      </w:r>
    </w:p>
    <w:p w:rsidR="00045023" w:rsidRPr="00AB7822" w:rsidRDefault="00045023" w:rsidP="00045023">
      <w:pPr>
        <w:pStyle w:val="Default"/>
        <w:rPr>
          <w:sz w:val="18"/>
          <w:szCs w:val="18"/>
        </w:rPr>
      </w:pPr>
      <w:r w:rsidRPr="00AB7822">
        <w:rPr>
          <w:sz w:val="18"/>
          <w:szCs w:val="18"/>
        </w:rPr>
        <w:t xml:space="preserve">DVD’s (PG-13 and Under) </w:t>
      </w:r>
    </w:p>
    <w:p w:rsidR="00045023" w:rsidRPr="00AB7822" w:rsidRDefault="00045023" w:rsidP="00045023">
      <w:pPr>
        <w:pStyle w:val="Default"/>
        <w:rPr>
          <w:sz w:val="18"/>
          <w:szCs w:val="18"/>
        </w:rPr>
      </w:pPr>
      <w:r w:rsidRPr="00AB7822">
        <w:rPr>
          <w:sz w:val="18"/>
          <w:szCs w:val="18"/>
        </w:rPr>
        <w:t xml:space="preserve">DVD players </w:t>
      </w:r>
    </w:p>
    <w:p w:rsidR="00045023" w:rsidRPr="00AB7822" w:rsidRDefault="00045023" w:rsidP="00045023">
      <w:pPr>
        <w:pStyle w:val="Default"/>
        <w:rPr>
          <w:sz w:val="18"/>
          <w:szCs w:val="18"/>
        </w:rPr>
      </w:pPr>
      <w:r w:rsidRPr="00AB7822">
        <w:rPr>
          <w:sz w:val="18"/>
          <w:szCs w:val="18"/>
        </w:rPr>
        <w:t xml:space="preserve">MP3 Player </w:t>
      </w:r>
    </w:p>
    <w:p w:rsidR="00045023" w:rsidRPr="00AB7822" w:rsidRDefault="00045023" w:rsidP="00045023">
      <w:pPr>
        <w:pStyle w:val="Default"/>
        <w:rPr>
          <w:sz w:val="18"/>
          <w:szCs w:val="18"/>
        </w:rPr>
      </w:pPr>
      <w:r w:rsidRPr="00AB7822">
        <w:rPr>
          <w:sz w:val="18"/>
          <w:szCs w:val="18"/>
        </w:rPr>
        <w:t xml:space="preserve">Gift cards such as Game Stop, Wal-Mart, Target, Amazon </w:t>
      </w:r>
    </w:p>
    <w:p w:rsidR="00045023" w:rsidRPr="00AB7822" w:rsidRDefault="00045023" w:rsidP="00045023">
      <w:pPr>
        <w:pStyle w:val="Default"/>
        <w:rPr>
          <w:sz w:val="18"/>
          <w:szCs w:val="18"/>
        </w:rPr>
      </w:pPr>
      <w:r w:rsidRPr="00AB7822">
        <w:rPr>
          <w:sz w:val="18"/>
          <w:szCs w:val="18"/>
        </w:rPr>
        <w:t xml:space="preserve">I </w:t>
      </w:r>
      <w:proofErr w:type="gramStart"/>
      <w:r w:rsidRPr="00AB7822">
        <w:rPr>
          <w:sz w:val="18"/>
          <w:szCs w:val="18"/>
        </w:rPr>
        <w:t>tunes</w:t>
      </w:r>
      <w:proofErr w:type="gramEnd"/>
      <w:r w:rsidRPr="00AB7822">
        <w:rPr>
          <w:sz w:val="18"/>
          <w:szCs w:val="18"/>
        </w:rPr>
        <w:t xml:space="preserve"> gift cards </w:t>
      </w:r>
    </w:p>
    <w:p w:rsidR="00045023" w:rsidRPr="00AB7822" w:rsidRDefault="00045023" w:rsidP="00045023">
      <w:pPr>
        <w:pStyle w:val="Default"/>
        <w:rPr>
          <w:sz w:val="18"/>
          <w:szCs w:val="18"/>
        </w:rPr>
      </w:pPr>
      <w:r w:rsidRPr="00AB7822">
        <w:rPr>
          <w:sz w:val="18"/>
          <w:szCs w:val="18"/>
        </w:rPr>
        <w:t xml:space="preserve">Current Rap/ Pop CD’s </w:t>
      </w:r>
    </w:p>
    <w:p w:rsidR="00045023" w:rsidRPr="00AB7822" w:rsidRDefault="00045023" w:rsidP="00045023">
      <w:pPr>
        <w:pStyle w:val="Default"/>
        <w:rPr>
          <w:sz w:val="18"/>
          <w:szCs w:val="18"/>
        </w:rPr>
      </w:pPr>
      <w:r w:rsidRPr="00AB7822">
        <w:rPr>
          <w:sz w:val="18"/>
          <w:szCs w:val="18"/>
        </w:rPr>
        <w:t xml:space="preserve">CD Players/ Boom Box </w:t>
      </w:r>
    </w:p>
    <w:p w:rsidR="00045023" w:rsidRPr="00AB7822" w:rsidRDefault="00045023" w:rsidP="00045023">
      <w:pPr>
        <w:pStyle w:val="Default"/>
        <w:rPr>
          <w:sz w:val="18"/>
          <w:szCs w:val="18"/>
        </w:rPr>
      </w:pPr>
      <w:r w:rsidRPr="00AB7822">
        <w:rPr>
          <w:sz w:val="18"/>
          <w:szCs w:val="18"/>
        </w:rPr>
        <w:t>Game</w:t>
      </w:r>
      <w:r>
        <w:rPr>
          <w:sz w:val="18"/>
          <w:szCs w:val="18"/>
        </w:rPr>
        <w:t xml:space="preserve"> B</w:t>
      </w:r>
      <w:r w:rsidRPr="00AB7822">
        <w:rPr>
          <w:sz w:val="18"/>
          <w:szCs w:val="18"/>
        </w:rPr>
        <w:t xml:space="preserve">oy Games (Teen Rated) </w:t>
      </w:r>
    </w:p>
    <w:p w:rsidR="00045023" w:rsidRPr="00AB7822" w:rsidRDefault="00045023" w:rsidP="00045023">
      <w:pPr>
        <w:pStyle w:val="Default"/>
        <w:rPr>
          <w:sz w:val="18"/>
          <w:szCs w:val="18"/>
        </w:rPr>
      </w:pPr>
      <w:r w:rsidRPr="00AB7822">
        <w:rPr>
          <w:sz w:val="18"/>
          <w:szCs w:val="18"/>
        </w:rPr>
        <w:t xml:space="preserve">Xbox Play Station Games (Teen Rated) </w:t>
      </w:r>
    </w:p>
    <w:p w:rsidR="00045023" w:rsidRPr="00AB7822" w:rsidRDefault="00045023" w:rsidP="00045023">
      <w:pPr>
        <w:pStyle w:val="Default"/>
        <w:rPr>
          <w:sz w:val="18"/>
          <w:szCs w:val="18"/>
        </w:rPr>
      </w:pPr>
      <w:r w:rsidRPr="00AB7822">
        <w:rPr>
          <w:sz w:val="18"/>
          <w:szCs w:val="18"/>
        </w:rPr>
        <w:t xml:space="preserve">Digital cameras </w:t>
      </w:r>
    </w:p>
    <w:p w:rsidR="00045023" w:rsidRPr="00AB7822" w:rsidRDefault="00045023" w:rsidP="00045023">
      <w:pPr>
        <w:pStyle w:val="Default"/>
        <w:rPr>
          <w:sz w:val="18"/>
          <w:szCs w:val="18"/>
        </w:rPr>
      </w:pPr>
      <w:r w:rsidRPr="00AB7822">
        <w:rPr>
          <w:sz w:val="18"/>
          <w:szCs w:val="18"/>
        </w:rPr>
        <w:t xml:space="preserve">Remote Control Cars, Trucks or Planes </w:t>
      </w:r>
    </w:p>
    <w:p w:rsidR="00045023" w:rsidRPr="00AB7822" w:rsidRDefault="00045023" w:rsidP="00045023">
      <w:pPr>
        <w:pStyle w:val="Default"/>
        <w:rPr>
          <w:sz w:val="18"/>
          <w:szCs w:val="18"/>
        </w:rPr>
      </w:pPr>
      <w:r w:rsidRPr="00AB7822">
        <w:rPr>
          <w:sz w:val="18"/>
          <w:szCs w:val="18"/>
        </w:rPr>
        <w:t xml:space="preserve">Girlie things like journals, gel pens, scrap booking items </w:t>
      </w:r>
    </w:p>
    <w:p w:rsidR="00045023" w:rsidRPr="00AB7822" w:rsidRDefault="00045023" w:rsidP="00045023">
      <w:pPr>
        <w:pStyle w:val="Default"/>
        <w:rPr>
          <w:sz w:val="18"/>
          <w:szCs w:val="18"/>
        </w:rPr>
      </w:pPr>
      <w:proofErr w:type="gramStart"/>
      <w:r w:rsidRPr="00AB7822">
        <w:rPr>
          <w:sz w:val="18"/>
          <w:szCs w:val="18"/>
        </w:rPr>
        <w:t xml:space="preserve">Board Games (Monopoly, Life, Mouse Trap, </w:t>
      </w:r>
      <w:proofErr w:type="spellStart"/>
      <w:r w:rsidRPr="00AB7822">
        <w:rPr>
          <w:sz w:val="18"/>
          <w:szCs w:val="18"/>
        </w:rPr>
        <w:t>Jenga</w:t>
      </w:r>
      <w:proofErr w:type="spellEnd"/>
      <w:r w:rsidRPr="00AB7822">
        <w:rPr>
          <w:sz w:val="18"/>
          <w:szCs w:val="18"/>
        </w:rPr>
        <w:t>, Uno etc.)</w:t>
      </w:r>
      <w:proofErr w:type="gramEnd"/>
      <w:r w:rsidRPr="00AB7822">
        <w:rPr>
          <w:sz w:val="18"/>
          <w:szCs w:val="18"/>
        </w:rPr>
        <w:t xml:space="preserve"> </w:t>
      </w:r>
    </w:p>
    <w:p w:rsidR="00045023" w:rsidRPr="00AB7822" w:rsidRDefault="00045023" w:rsidP="00045023">
      <w:pPr>
        <w:pStyle w:val="Default"/>
        <w:rPr>
          <w:sz w:val="18"/>
          <w:szCs w:val="18"/>
        </w:rPr>
      </w:pPr>
      <w:r w:rsidRPr="00AB7822">
        <w:rPr>
          <w:sz w:val="18"/>
          <w:szCs w:val="18"/>
        </w:rPr>
        <w:t xml:space="preserve">Barbie Dolls &amp; Accessories for Barbie Matchbox/ Hot Wheels car </w:t>
      </w:r>
      <w:proofErr w:type="spellStart"/>
      <w:r w:rsidRPr="00AB7822">
        <w:rPr>
          <w:sz w:val="18"/>
          <w:szCs w:val="18"/>
        </w:rPr>
        <w:t>playsets</w:t>
      </w:r>
      <w:proofErr w:type="spellEnd"/>
      <w:r w:rsidRPr="00AB7822">
        <w:rPr>
          <w:sz w:val="18"/>
          <w:szCs w:val="18"/>
        </w:rPr>
        <w:t xml:space="preserve"> </w:t>
      </w:r>
    </w:p>
    <w:p w:rsidR="00045023" w:rsidRPr="00AB7822" w:rsidRDefault="00045023" w:rsidP="00045023">
      <w:pPr>
        <w:pStyle w:val="Default"/>
        <w:rPr>
          <w:sz w:val="18"/>
          <w:szCs w:val="18"/>
        </w:rPr>
      </w:pPr>
      <w:r w:rsidRPr="00AB7822">
        <w:rPr>
          <w:sz w:val="18"/>
          <w:szCs w:val="18"/>
        </w:rPr>
        <w:t xml:space="preserve">Lego Sets </w:t>
      </w:r>
    </w:p>
    <w:p w:rsidR="00045023" w:rsidRPr="00AB7822" w:rsidRDefault="00045023" w:rsidP="00045023">
      <w:pPr>
        <w:pStyle w:val="Default"/>
        <w:rPr>
          <w:sz w:val="18"/>
          <w:szCs w:val="18"/>
        </w:rPr>
      </w:pPr>
      <w:r w:rsidRPr="00AB7822">
        <w:rPr>
          <w:sz w:val="18"/>
          <w:szCs w:val="18"/>
        </w:rPr>
        <w:t xml:space="preserve">Books (Twilight, Harry Potter, Narnia, and current top sellers </w:t>
      </w:r>
    </w:p>
    <w:p w:rsidR="00045023" w:rsidRPr="00AB7822" w:rsidRDefault="00045023" w:rsidP="00045023">
      <w:pPr>
        <w:pStyle w:val="Default"/>
        <w:rPr>
          <w:sz w:val="18"/>
          <w:szCs w:val="18"/>
        </w:rPr>
      </w:pPr>
      <w:r w:rsidRPr="00AB7822">
        <w:rPr>
          <w:sz w:val="18"/>
          <w:szCs w:val="18"/>
        </w:rPr>
        <w:t xml:space="preserve">Fashion Bracelets or kits </w:t>
      </w:r>
    </w:p>
    <w:p w:rsidR="00045023" w:rsidRPr="00AB7822" w:rsidRDefault="00045023" w:rsidP="00045023">
      <w:pPr>
        <w:pStyle w:val="Default"/>
        <w:rPr>
          <w:sz w:val="18"/>
          <w:szCs w:val="18"/>
        </w:rPr>
      </w:pPr>
      <w:r w:rsidRPr="00AB7822">
        <w:rPr>
          <w:sz w:val="18"/>
          <w:szCs w:val="18"/>
        </w:rPr>
        <w:t xml:space="preserve">Action Figure Toys </w:t>
      </w:r>
    </w:p>
    <w:p w:rsidR="00045023" w:rsidRPr="00AB7822" w:rsidRDefault="00045023" w:rsidP="00045023">
      <w:pPr>
        <w:pStyle w:val="Default"/>
        <w:rPr>
          <w:sz w:val="18"/>
          <w:szCs w:val="18"/>
        </w:rPr>
      </w:pPr>
      <w:r w:rsidRPr="00AB7822">
        <w:rPr>
          <w:sz w:val="18"/>
          <w:szCs w:val="18"/>
        </w:rPr>
        <w:lastRenderedPageBreak/>
        <w:t xml:space="preserve">Watches (Girls &amp; Boys) </w:t>
      </w:r>
    </w:p>
    <w:p w:rsidR="00045023" w:rsidRPr="00AB7822" w:rsidRDefault="00045023" w:rsidP="00045023">
      <w:pPr>
        <w:pStyle w:val="Default"/>
        <w:rPr>
          <w:sz w:val="18"/>
          <w:szCs w:val="18"/>
        </w:rPr>
      </w:pPr>
      <w:r w:rsidRPr="00AB7822">
        <w:rPr>
          <w:sz w:val="18"/>
          <w:szCs w:val="18"/>
        </w:rPr>
        <w:t xml:space="preserve">Puzzles for teenagers </w:t>
      </w:r>
    </w:p>
    <w:p w:rsidR="00045023" w:rsidRPr="00AB7822" w:rsidRDefault="00045023" w:rsidP="00045023">
      <w:pPr>
        <w:pStyle w:val="Default"/>
        <w:rPr>
          <w:sz w:val="18"/>
          <w:szCs w:val="18"/>
        </w:rPr>
      </w:pPr>
      <w:r w:rsidRPr="00AB7822">
        <w:rPr>
          <w:sz w:val="18"/>
          <w:szCs w:val="18"/>
        </w:rPr>
        <w:t xml:space="preserve">Winter coats for teenagers </w:t>
      </w:r>
    </w:p>
    <w:p w:rsidR="00045023" w:rsidRPr="00AB7822" w:rsidRDefault="00045023" w:rsidP="00045023">
      <w:pPr>
        <w:pStyle w:val="Default"/>
        <w:rPr>
          <w:sz w:val="18"/>
          <w:szCs w:val="18"/>
        </w:rPr>
      </w:pPr>
      <w:r w:rsidRPr="00AB7822">
        <w:rPr>
          <w:sz w:val="18"/>
          <w:szCs w:val="18"/>
        </w:rPr>
        <w:t xml:space="preserve">Hats/Gloves/Scarves </w:t>
      </w:r>
    </w:p>
    <w:p w:rsidR="00045023" w:rsidRPr="00AB7822" w:rsidRDefault="00045023" w:rsidP="00045023">
      <w:pPr>
        <w:pStyle w:val="Default"/>
        <w:rPr>
          <w:sz w:val="18"/>
          <w:szCs w:val="18"/>
        </w:rPr>
      </w:pPr>
      <w:r w:rsidRPr="00AB7822">
        <w:rPr>
          <w:sz w:val="18"/>
          <w:szCs w:val="18"/>
        </w:rPr>
        <w:t xml:space="preserve">Hair accessories </w:t>
      </w:r>
    </w:p>
    <w:p w:rsidR="00045023" w:rsidRPr="00AB7822" w:rsidRDefault="00045023" w:rsidP="00045023">
      <w:pPr>
        <w:pStyle w:val="Default"/>
        <w:rPr>
          <w:sz w:val="18"/>
          <w:szCs w:val="18"/>
        </w:rPr>
      </w:pPr>
      <w:r w:rsidRPr="00AB7822">
        <w:rPr>
          <w:sz w:val="18"/>
          <w:szCs w:val="18"/>
        </w:rPr>
        <w:t xml:space="preserve">Skateboards/helmets </w:t>
      </w:r>
    </w:p>
    <w:p w:rsidR="00045023" w:rsidRPr="00AB7822" w:rsidRDefault="00045023" w:rsidP="00045023">
      <w:pPr>
        <w:pStyle w:val="Default"/>
        <w:rPr>
          <w:sz w:val="18"/>
          <w:szCs w:val="18"/>
        </w:rPr>
      </w:pPr>
      <w:r w:rsidRPr="00AB7822">
        <w:rPr>
          <w:sz w:val="18"/>
          <w:szCs w:val="18"/>
        </w:rPr>
        <w:t xml:space="preserve">Footballs, Basketballs, Soccer balls etc. </w:t>
      </w:r>
    </w:p>
    <w:p w:rsidR="00045023" w:rsidRPr="00AB7822" w:rsidRDefault="00045023" w:rsidP="00045023">
      <w:pPr>
        <w:pStyle w:val="Default"/>
        <w:rPr>
          <w:sz w:val="18"/>
          <w:szCs w:val="18"/>
        </w:rPr>
      </w:pPr>
      <w:r w:rsidRPr="00AB7822">
        <w:rPr>
          <w:sz w:val="18"/>
          <w:szCs w:val="18"/>
        </w:rPr>
        <w:t xml:space="preserve">Nerf toys </w:t>
      </w:r>
    </w:p>
    <w:p w:rsidR="00045023" w:rsidRDefault="00045023" w:rsidP="00045023">
      <w:pPr>
        <w:pStyle w:val="Default"/>
        <w:rPr>
          <w:sz w:val="18"/>
          <w:szCs w:val="18"/>
        </w:rPr>
      </w:pPr>
      <w:r w:rsidRPr="00AB7822">
        <w:rPr>
          <w:sz w:val="18"/>
          <w:szCs w:val="18"/>
        </w:rPr>
        <w:t xml:space="preserve">Anything Spiderman or </w:t>
      </w:r>
      <w:proofErr w:type="spellStart"/>
      <w:r w:rsidRPr="00AB7822">
        <w:rPr>
          <w:sz w:val="18"/>
          <w:szCs w:val="18"/>
        </w:rPr>
        <w:t>Spongebob</w:t>
      </w:r>
      <w:proofErr w:type="spellEnd"/>
      <w:r w:rsidRPr="00AB7822">
        <w:rPr>
          <w:sz w:val="18"/>
          <w:szCs w:val="18"/>
        </w:rPr>
        <w:t xml:space="preserve"> </w:t>
      </w:r>
    </w:p>
    <w:p w:rsidR="00045023" w:rsidRPr="00AB7822" w:rsidRDefault="00045023" w:rsidP="00045023">
      <w:pPr>
        <w:pStyle w:val="Default"/>
        <w:rPr>
          <w:sz w:val="18"/>
          <w:szCs w:val="18"/>
        </w:rPr>
      </w:pPr>
    </w:p>
    <w:p w:rsidR="00045023" w:rsidRDefault="00045023" w:rsidP="00045023">
      <w:pPr>
        <w:pStyle w:val="Default"/>
        <w:rPr>
          <w:sz w:val="20"/>
          <w:szCs w:val="20"/>
        </w:rPr>
      </w:pPr>
      <w:r>
        <w:rPr>
          <w:b/>
          <w:bCs/>
          <w:sz w:val="20"/>
          <w:szCs w:val="20"/>
        </w:rPr>
        <w:t xml:space="preserve">Stocking Stuffers: </w:t>
      </w:r>
    </w:p>
    <w:p w:rsidR="00045023" w:rsidRPr="00AB7822" w:rsidRDefault="00045023" w:rsidP="00045023">
      <w:pPr>
        <w:pStyle w:val="Default"/>
        <w:rPr>
          <w:sz w:val="18"/>
          <w:szCs w:val="18"/>
        </w:rPr>
      </w:pPr>
      <w:r w:rsidRPr="00AB7822">
        <w:rPr>
          <w:sz w:val="18"/>
          <w:szCs w:val="18"/>
        </w:rPr>
        <w:t xml:space="preserve">Matchbox cars </w:t>
      </w:r>
    </w:p>
    <w:p w:rsidR="00045023" w:rsidRPr="00AB7822" w:rsidRDefault="00045023" w:rsidP="00045023">
      <w:pPr>
        <w:pStyle w:val="Default"/>
        <w:rPr>
          <w:sz w:val="18"/>
          <w:szCs w:val="18"/>
        </w:rPr>
      </w:pPr>
      <w:r w:rsidRPr="00AB7822">
        <w:rPr>
          <w:sz w:val="18"/>
          <w:szCs w:val="18"/>
        </w:rPr>
        <w:t xml:space="preserve">Small </w:t>
      </w:r>
      <w:proofErr w:type="gramStart"/>
      <w:r w:rsidRPr="00AB7822">
        <w:rPr>
          <w:sz w:val="18"/>
          <w:szCs w:val="18"/>
        </w:rPr>
        <w:t>notepads ,</w:t>
      </w:r>
      <w:proofErr w:type="gramEnd"/>
      <w:r w:rsidRPr="00AB7822">
        <w:rPr>
          <w:sz w:val="18"/>
          <w:szCs w:val="18"/>
        </w:rPr>
        <w:t xml:space="preserve"> Pens and pencils </w:t>
      </w:r>
    </w:p>
    <w:p w:rsidR="00045023" w:rsidRPr="00AB7822" w:rsidRDefault="00045023" w:rsidP="00045023">
      <w:pPr>
        <w:pStyle w:val="Default"/>
        <w:rPr>
          <w:sz w:val="18"/>
          <w:szCs w:val="18"/>
        </w:rPr>
      </w:pPr>
      <w:r w:rsidRPr="00AB7822">
        <w:rPr>
          <w:sz w:val="18"/>
          <w:szCs w:val="18"/>
        </w:rPr>
        <w:t xml:space="preserve">Candy </w:t>
      </w:r>
    </w:p>
    <w:p w:rsidR="00045023" w:rsidRPr="00AB7822" w:rsidRDefault="00045023" w:rsidP="00045023">
      <w:pPr>
        <w:pStyle w:val="Default"/>
        <w:rPr>
          <w:sz w:val="18"/>
          <w:szCs w:val="18"/>
        </w:rPr>
      </w:pPr>
      <w:r w:rsidRPr="00AB7822">
        <w:rPr>
          <w:sz w:val="18"/>
          <w:szCs w:val="18"/>
        </w:rPr>
        <w:t xml:space="preserve">Decks of Cards </w:t>
      </w:r>
    </w:p>
    <w:p w:rsidR="00045023" w:rsidRPr="00AB7822" w:rsidRDefault="00045023" w:rsidP="00045023">
      <w:pPr>
        <w:pStyle w:val="Default"/>
        <w:rPr>
          <w:sz w:val="18"/>
          <w:szCs w:val="18"/>
        </w:rPr>
      </w:pPr>
      <w:r w:rsidRPr="00AB7822">
        <w:rPr>
          <w:sz w:val="18"/>
          <w:szCs w:val="18"/>
        </w:rPr>
        <w:t xml:space="preserve">Jewelry </w:t>
      </w:r>
    </w:p>
    <w:p w:rsidR="00045023" w:rsidRPr="00AB7822" w:rsidRDefault="00045023" w:rsidP="00045023">
      <w:pPr>
        <w:pStyle w:val="Default"/>
        <w:rPr>
          <w:sz w:val="18"/>
          <w:szCs w:val="18"/>
        </w:rPr>
      </w:pPr>
      <w:r w:rsidRPr="00AB7822">
        <w:rPr>
          <w:sz w:val="18"/>
          <w:szCs w:val="18"/>
        </w:rPr>
        <w:t xml:space="preserve">Hygiene products </w:t>
      </w:r>
    </w:p>
    <w:p w:rsidR="00045023" w:rsidRPr="00AB7822" w:rsidRDefault="00045023" w:rsidP="00045023">
      <w:pPr>
        <w:pStyle w:val="Default"/>
        <w:rPr>
          <w:sz w:val="18"/>
          <w:szCs w:val="18"/>
        </w:rPr>
      </w:pPr>
      <w:r w:rsidRPr="00AB7822">
        <w:rPr>
          <w:sz w:val="18"/>
          <w:szCs w:val="18"/>
        </w:rPr>
        <w:t xml:space="preserve">Billfolds and wallets, Cute little change purses for girls </w:t>
      </w:r>
    </w:p>
    <w:p w:rsidR="00045023" w:rsidRPr="00AB7822" w:rsidRDefault="00045023" w:rsidP="00045023">
      <w:pPr>
        <w:pStyle w:val="Default"/>
        <w:rPr>
          <w:sz w:val="18"/>
          <w:szCs w:val="18"/>
        </w:rPr>
      </w:pPr>
      <w:r w:rsidRPr="00AB7822">
        <w:rPr>
          <w:sz w:val="18"/>
          <w:szCs w:val="18"/>
        </w:rPr>
        <w:t xml:space="preserve">Makeup items/nail polish </w:t>
      </w:r>
    </w:p>
    <w:p w:rsidR="00045023" w:rsidRPr="00AB7822" w:rsidRDefault="00045023" w:rsidP="00045023">
      <w:pPr>
        <w:pStyle w:val="Default"/>
        <w:rPr>
          <w:sz w:val="18"/>
          <w:szCs w:val="18"/>
        </w:rPr>
      </w:pPr>
      <w:r w:rsidRPr="00AB7822">
        <w:rPr>
          <w:sz w:val="18"/>
          <w:szCs w:val="18"/>
        </w:rPr>
        <w:t xml:space="preserve">Socks </w:t>
      </w:r>
    </w:p>
    <w:p w:rsidR="00045023" w:rsidRPr="00AB7822" w:rsidRDefault="00045023" w:rsidP="00045023">
      <w:pPr>
        <w:pStyle w:val="Default"/>
        <w:rPr>
          <w:sz w:val="18"/>
          <w:szCs w:val="18"/>
        </w:rPr>
      </w:pPr>
      <w:r w:rsidRPr="00AB7822">
        <w:rPr>
          <w:sz w:val="18"/>
          <w:szCs w:val="18"/>
        </w:rPr>
        <w:t xml:space="preserve">Gift cards for fast food restaurants </w:t>
      </w:r>
    </w:p>
    <w:p w:rsidR="00045023" w:rsidRDefault="00045023" w:rsidP="00045023">
      <w:pPr>
        <w:pStyle w:val="Default"/>
        <w:rPr>
          <w:b/>
          <w:bCs/>
          <w:i/>
          <w:iCs/>
          <w:sz w:val="16"/>
          <w:szCs w:val="16"/>
        </w:rPr>
        <w:sectPr w:rsidR="00045023" w:rsidSect="008C0DCE">
          <w:type w:val="continuous"/>
          <w:pgSz w:w="12240" w:h="15840" w:code="1"/>
          <w:pgMar w:top="571" w:right="720" w:bottom="936" w:left="720" w:header="450" w:footer="720" w:gutter="0"/>
          <w:cols w:num="2" w:space="720"/>
        </w:sectPr>
      </w:pPr>
    </w:p>
    <w:p w:rsidR="00045023" w:rsidRPr="00AB7822" w:rsidRDefault="00045023" w:rsidP="00045023">
      <w:pPr>
        <w:pStyle w:val="Default"/>
        <w:rPr>
          <w:b/>
          <w:bCs/>
          <w:i/>
          <w:iCs/>
          <w:sz w:val="16"/>
          <w:szCs w:val="16"/>
        </w:rPr>
      </w:pPr>
    </w:p>
    <w:p w:rsidR="00045023" w:rsidRDefault="00045023" w:rsidP="00045023">
      <w:pPr>
        <w:pStyle w:val="Default"/>
        <w:jc w:val="center"/>
        <w:rPr>
          <w:b/>
          <w:bCs/>
          <w:i/>
          <w:iCs/>
          <w:sz w:val="23"/>
          <w:szCs w:val="23"/>
        </w:rPr>
      </w:pPr>
    </w:p>
    <w:p w:rsidR="00045023" w:rsidRDefault="00045023" w:rsidP="00045023">
      <w:pPr>
        <w:pStyle w:val="Default"/>
        <w:jc w:val="center"/>
        <w:rPr>
          <w:b/>
          <w:bCs/>
          <w:i/>
          <w:iCs/>
          <w:sz w:val="23"/>
          <w:szCs w:val="23"/>
        </w:rPr>
        <w:sectPr w:rsidR="00045023" w:rsidSect="00B92604">
          <w:type w:val="continuous"/>
          <w:pgSz w:w="12240" w:h="15840" w:code="1"/>
          <w:pgMar w:top="432" w:right="331" w:bottom="576" w:left="720" w:header="446" w:footer="720" w:gutter="0"/>
          <w:cols w:num="2" w:space="288"/>
          <w:docGrid w:linePitch="326"/>
        </w:sectPr>
      </w:pPr>
    </w:p>
    <w:p w:rsidR="00045023" w:rsidRPr="00690838" w:rsidRDefault="00045023" w:rsidP="00045023">
      <w:pPr>
        <w:pStyle w:val="Default"/>
        <w:jc w:val="center"/>
        <w:rPr>
          <w:b/>
          <w:bCs/>
          <w:sz w:val="23"/>
          <w:szCs w:val="23"/>
        </w:rPr>
      </w:pPr>
      <w:r w:rsidRPr="00690838">
        <w:rPr>
          <w:b/>
          <w:bCs/>
          <w:i/>
          <w:iCs/>
          <w:sz w:val="23"/>
          <w:szCs w:val="23"/>
        </w:rPr>
        <w:lastRenderedPageBreak/>
        <w:t>Gift wrapping supplies appreciated, but please,</w:t>
      </w:r>
    </w:p>
    <w:p w:rsidR="00045023" w:rsidRPr="00690838" w:rsidRDefault="00045023" w:rsidP="00045023">
      <w:pPr>
        <w:pStyle w:val="Default"/>
        <w:jc w:val="center"/>
        <w:rPr>
          <w:b/>
          <w:bCs/>
          <w:sz w:val="23"/>
          <w:szCs w:val="23"/>
        </w:rPr>
      </w:pPr>
      <w:r w:rsidRPr="00690838">
        <w:rPr>
          <w:b/>
          <w:bCs/>
          <w:i/>
          <w:iCs/>
          <w:sz w:val="23"/>
          <w:szCs w:val="23"/>
        </w:rPr>
        <w:t>DO NOT WRAP THE GIFTS</w:t>
      </w:r>
    </w:p>
    <w:p w:rsidR="00045023" w:rsidRDefault="00045023" w:rsidP="00045023">
      <w:pPr>
        <w:spacing w:after="0"/>
        <w:ind w:right="400"/>
        <w:jc w:val="center"/>
        <w:rPr>
          <w:b/>
          <w:szCs w:val="20"/>
          <w:u w:val="single"/>
        </w:rPr>
        <w:sectPr w:rsidR="00045023" w:rsidSect="00045023">
          <w:type w:val="continuous"/>
          <w:pgSz w:w="12240" w:h="15840" w:code="1"/>
          <w:pgMar w:top="720" w:right="0" w:bottom="720" w:left="720" w:header="446" w:footer="720" w:gutter="0"/>
          <w:cols w:space="288"/>
          <w:docGrid w:linePitch="326"/>
        </w:sectPr>
      </w:pPr>
    </w:p>
    <w:p w:rsidR="00640D2D" w:rsidRDefault="00640D2D" w:rsidP="0051090F"/>
    <w:p w:rsidR="00B92604" w:rsidRDefault="00B92604" w:rsidP="0051090F">
      <w:pPr>
        <w:rPr>
          <w:b/>
          <w:u w:val="single"/>
        </w:rPr>
      </w:pPr>
    </w:p>
    <w:p w:rsidR="008621F9" w:rsidRDefault="008621F9" w:rsidP="00B92604">
      <w:pPr>
        <w:spacing w:after="0"/>
        <w:rPr>
          <w:b/>
          <w:u w:val="single"/>
        </w:rPr>
      </w:pPr>
    </w:p>
    <w:p w:rsidR="00640D2D" w:rsidRDefault="00982EE9" w:rsidP="00B92604">
      <w:pPr>
        <w:spacing w:after="0"/>
        <w:rPr>
          <w:b/>
          <w:u w:val="single"/>
        </w:rPr>
      </w:pPr>
      <w:r>
        <w:rPr>
          <w:b/>
          <w:u w:val="single"/>
        </w:rPr>
        <w:lastRenderedPageBreak/>
        <w:t>4</w:t>
      </w:r>
      <w:r w:rsidR="008C0DCE">
        <w:rPr>
          <w:b/>
          <w:u w:val="single"/>
        </w:rPr>
        <w:t xml:space="preserve">                                                                                                   TCF Nashville, TN                                                        December 2015</w:t>
      </w:r>
    </w:p>
    <w:p w:rsidR="00B92604" w:rsidRPr="00CE351F" w:rsidRDefault="00B92604" w:rsidP="008C0DCE">
      <w:pPr>
        <w:spacing w:after="0" w:line="240" w:lineRule="auto"/>
        <w:rPr>
          <w:b/>
          <w:spacing w:val="20"/>
          <w:szCs w:val="20"/>
          <w:u w:val="single"/>
        </w:rPr>
      </w:pPr>
    </w:p>
    <w:p w:rsidR="00CA19FA" w:rsidRDefault="00CA19FA" w:rsidP="00365ABD">
      <w:pPr>
        <w:spacing w:after="0" w:line="240" w:lineRule="auto"/>
        <w:rPr>
          <w:b/>
          <w:bCs/>
          <w:szCs w:val="20"/>
        </w:rPr>
      </w:pPr>
    </w:p>
    <w:p w:rsidR="00CE351F" w:rsidRDefault="00CE351F" w:rsidP="00CE351F">
      <w:pPr>
        <w:jc w:val="center"/>
        <w:rPr>
          <w:b/>
          <w:bCs/>
          <w:sz w:val="32"/>
          <w:szCs w:val="32"/>
        </w:rPr>
        <w:sectPr w:rsidR="00CE351F" w:rsidSect="00B92604">
          <w:headerReference w:type="default" r:id="rId15"/>
          <w:type w:val="continuous"/>
          <w:pgSz w:w="12240" w:h="15840"/>
          <w:pgMar w:top="432" w:right="720" w:bottom="576" w:left="720" w:header="720" w:footer="720" w:gutter="0"/>
          <w:cols w:space="720"/>
        </w:sectPr>
      </w:pPr>
    </w:p>
    <w:p w:rsidR="00CE351F" w:rsidRPr="00DF029D" w:rsidRDefault="00CE351F" w:rsidP="00CE351F">
      <w:pPr>
        <w:jc w:val="center"/>
        <w:rPr>
          <w:b/>
          <w:bCs/>
          <w:sz w:val="28"/>
          <w:szCs w:val="28"/>
        </w:rPr>
      </w:pPr>
      <w:r w:rsidRPr="00DF029D">
        <w:rPr>
          <w:b/>
          <w:bCs/>
          <w:sz w:val="28"/>
          <w:szCs w:val="28"/>
        </w:rPr>
        <w:lastRenderedPageBreak/>
        <w:t>CANDLES IN THE NIGHT</w:t>
      </w:r>
    </w:p>
    <w:p w:rsidR="00CE351F" w:rsidRPr="00CE351F" w:rsidRDefault="00CE351F" w:rsidP="00CE351F">
      <w:pPr>
        <w:keepNext/>
        <w:framePr w:dropCap="drop" w:lines="2" w:wrap="around" w:vAnchor="text" w:hAnchor="text"/>
        <w:spacing w:after="0" w:line="459" w:lineRule="exact"/>
        <w:textAlignment w:val="baseline"/>
        <w:rPr>
          <w:rFonts w:asciiTheme="majorBidi" w:hAnsiTheme="majorBidi" w:cstheme="majorBidi"/>
          <w:position w:val="-5"/>
          <w:sz w:val="57"/>
          <w:szCs w:val="57"/>
        </w:rPr>
      </w:pPr>
      <w:r w:rsidRPr="00CE351F">
        <w:rPr>
          <w:position w:val="-5"/>
          <w:sz w:val="57"/>
          <w:szCs w:val="57"/>
        </w:rPr>
        <w:t>A</w:t>
      </w:r>
    </w:p>
    <w:p w:rsidR="00CE351F" w:rsidRPr="005A28FD" w:rsidRDefault="00CE351F" w:rsidP="00CE351F">
      <w:pPr>
        <w:autoSpaceDE w:val="0"/>
        <w:autoSpaceDN w:val="0"/>
        <w:adjustRightInd w:val="0"/>
        <w:spacing w:after="0" w:line="240" w:lineRule="auto"/>
        <w:rPr>
          <w:szCs w:val="20"/>
        </w:rPr>
      </w:pPr>
      <w:r w:rsidRPr="005A28FD">
        <w:rPr>
          <w:szCs w:val="20"/>
        </w:rPr>
        <w:t xml:space="preserve"> </w:t>
      </w:r>
      <w:proofErr w:type="gramStart"/>
      <w:r w:rsidRPr="005A28FD">
        <w:rPr>
          <w:szCs w:val="20"/>
        </w:rPr>
        <w:t>heart</w:t>
      </w:r>
      <w:proofErr w:type="gramEnd"/>
      <w:r w:rsidRPr="005A28FD">
        <w:rPr>
          <w:szCs w:val="20"/>
        </w:rPr>
        <w:t xml:space="preserve"> broken by the death of a child can never be healed. As parents we try every way that can be thought of to cope with the loss, but the void will always be there. At first that emptiness seems to take your breath away and most times we wish it would.</w:t>
      </w:r>
    </w:p>
    <w:p w:rsidR="00CE351F" w:rsidRPr="005A28FD" w:rsidRDefault="00CE351F" w:rsidP="00CE351F">
      <w:pPr>
        <w:autoSpaceDE w:val="0"/>
        <w:autoSpaceDN w:val="0"/>
        <w:adjustRightInd w:val="0"/>
        <w:spacing w:after="0" w:line="240" w:lineRule="auto"/>
        <w:rPr>
          <w:szCs w:val="20"/>
        </w:rPr>
      </w:pPr>
    </w:p>
    <w:p w:rsidR="00CE351F" w:rsidRPr="005A28FD" w:rsidRDefault="00CE351F" w:rsidP="00CE351F">
      <w:pPr>
        <w:autoSpaceDE w:val="0"/>
        <w:autoSpaceDN w:val="0"/>
        <w:adjustRightInd w:val="0"/>
        <w:spacing w:after="0" w:line="240" w:lineRule="auto"/>
        <w:rPr>
          <w:szCs w:val="20"/>
        </w:rPr>
      </w:pPr>
      <w:r w:rsidRPr="005A28FD">
        <w:rPr>
          <w:szCs w:val="20"/>
        </w:rPr>
        <w:t>This becomes different with the passage of time. It never goes away, but at some point we learn to live with it, and in fact this horrible feeling becomes a lifeline of sorts. One of our biggest fears is to forget our children. Forget how they looked or how their voices sounded. The smiles and tears that blur together to make a child. This emptiness in effect becomes a constant yearning to remember our children.</w:t>
      </w:r>
    </w:p>
    <w:p w:rsidR="00CE351F" w:rsidRPr="005A28FD" w:rsidRDefault="00CE351F" w:rsidP="00CE351F">
      <w:pPr>
        <w:autoSpaceDE w:val="0"/>
        <w:autoSpaceDN w:val="0"/>
        <w:adjustRightInd w:val="0"/>
        <w:spacing w:after="0" w:line="240" w:lineRule="auto"/>
        <w:rPr>
          <w:szCs w:val="20"/>
        </w:rPr>
      </w:pPr>
    </w:p>
    <w:p w:rsidR="00CE351F" w:rsidRPr="005A28FD" w:rsidRDefault="00CE351F" w:rsidP="00CE351F">
      <w:pPr>
        <w:autoSpaceDE w:val="0"/>
        <w:autoSpaceDN w:val="0"/>
        <w:adjustRightInd w:val="0"/>
        <w:spacing w:after="0" w:line="240" w:lineRule="auto"/>
        <w:rPr>
          <w:szCs w:val="20"/>
        </w:rPr>
      </w:pPr>
      <w:r w:rsidRPr="005A28FD">
        <w:rPr>
          <w:szCs w:val="20"/>
        </w:rPr>
        <w:t>Our hearts force us to find ways to fill that void to maintain our role as parents. Some are as simple as visiting the cemetery and some are as complex as changing our entire lives, dedicated to the memory of our child. In between are the many rituals we create or borrow from others to honor the memories and to keep our child's name alive.</w:t>
      </w:r>
    </w:p>
    <w:p w:rsidR="00CE351F" w:rsidRPr="005A28FD" w:rsidRDefault="00CE351F" w:rsidP="00CE351F">
      <w:pPr>
        <w:autoSpaceDE w:val="0"/>
        <w:autoSpaceDN w:val="0"/>
        <w:adjustRightInd w:val="0"/>
        <w:spacing w:after="0" w:line="240" w:lineRule="auto"/>
        <w:rPr>
          <w:szCs w:val="20"/>
        </w:rPr>
      </w:pPr>
    </w:p>
    <w:p w:rsidR="00CE351F" w:rsidRPr="005A28FD" w:rsidRDefault="00CE351F" w:rsidP="00CE351F">
      <w:pPr>
        <w:autoSpaceDE w:val="0"/>
        <w:autoSpaceDN w:val="0"/>
        <w:adjustRightInd w:val="0"/>
        <w:spacing w:after="0" w:line="240" w:lineRule="auto"/>
        <w:rPr>
          <w:szCs w:val="20"/>
        </w:rPr>
      </w:pPr>
      <w:r w:rsidRPr="005A28FD">
        <w:rPr>
          <w:szCs w:val="20"/>
        </w:rPr>
        <w:t>Lighting a candle and saying a child's name keeps their memory burning bright. It means we are struggling to cope with this unwanted role of bereaved parent in the only positive manner we can. We will most certainly shed tears every time and we will still miss our child, but we are doing something that allows the world to hear our child's name and for that one moment the candle means so much more than anyone else could ever understand.</w:t>
      </w:r>
    </w:p>
    <w:p w:rsidR="00CE351F" w:rsidRPr="005A28FD" w:rsidRDefault="00CE351F" w:rsidP="00CE351F">
      <w:pPr>
        <w:autoSpaceDE w:val="0"/>
        <w:autoSpaceDN w:val="0"/>
        <w:adjustRightInd w:val="0"/>
        <w:spacing w:after="0" w:line="240" w:lineRule="auto"/>
        <w:rPr>
          <w:szCs w:val="20"/>
        </w:rPr>
      </w:pPr>
    </w:p>
    <w:p w:rsidR="00CE351F" w:rsidRPr="005A28FD" w:rsidRDefault="00CE351F" w:rsidP="00CE351F">
      <w:pPr>
        <w:autoSpaceDE w:val="0"/>
        <w:autoSpaceDN w:val="0"/>
        <w:adjustRightInd w:val="0"/>
        <w:spacing w:after="0" w:line="240" w:lineRule="auto"/>
        <w:rPr>
          <w:szCs w:val="20"/>
        </w:rPr>
      </w:pPr>
      <w:r w:rsidRPr="005A28FD">
        <w:rPr>
          <w:szCs w:val="20"/>
        </w:rPr>
        <w:t>For a fleeting second that is our universe and every memory we have comes flooding back to us as we see the flame through tears, distorting it into something magical. It's the only gift we can give our children. This is as close as we can get to our child now. A tiny, flickering flame that can warm the heart and it's nice to think that perhaps they can see it also. It's a beacon, our light in the window, our shining star in the darkness. It's an opening of our hearts and a way to share our grief.</w:t>
      </w:r>
    </w:p>
    <w:p w:rsidR="00CE351F" w:rsidRPr="005A28FD" w:rsidRDefault="00CE351F" w:rsidP="00CE351F">
      <w:pPr>
        <w:autoSpaceDE w:val="0"/>
        <w:autoSpaceDN w:val="0"/>
        <w:adjustRightInd w:val="0"/>
        <w:spacing w:after="0" w:line="240" w:lineRule="auto"/>
        <w:rPr>
          <w:szCs w:val="20"/>
        </w:rPr>
      </w:pPr>
    </w:p>
    <w:p w:rsidR="00CE351F" w:rsidRPr="005A28FD" w:rsidRDefault="00CE351F" w:rsidP="00CE351F">
      <w:pPr>
        <w:autoSpaceDE w:val="0"/>
        <w:autoSpaceDN w:val="0"/>
        <w:adjustRightInd w:val="0"/>
        <w:spacing w:after="0" w:line="240" w:lineRule="auto"/>
        <w:jc w:val="right"/>
        <w:rPr>
          <w:sz w:val="18"/>
          <w:szCs w:val="18"/>
        </w:rPr>
      </w:pPr>
      <w:r w:rsidRPr="005A28FD">
        <w:rPr>
          <w:sz w:val="18"/>
          <w:szCs w:val="18"/>
        </w:rPr>
        <w:t>Jim Lowery</w:t>
      </w:r>
    </w:p>
    <w:p w:rsidR="00CE351F" w:rsidRPr="005A28FD" w:rsidRDefault="00CE351F" w:rsidP="00CE351F">
      <w:pPr>
        <w:autoSpaceDE w:val="0"/>
        <w:autoSpaceDN w:val="0"/>
        <w:adjustRightInd w:val="0"/>
        <w:spacing w:after="0" w:line="240" w:lineRule="auto"/>
        <w:jc w:val="right"/>
        <w:rPr>
          <w:sz w:val="18"/>
          <w:szCs w:val="18"/>
        </w:rPr>
      </w:pPr>
      <w:r w:rsidRPr="005A28FD">
        <w:rPr>
          <w:sz w:val="18"/>
          <w:szCs w:val="18"/>
        </w:rPr>
        <w:t>TCF Sugar Land/SW Houston Chapter, TX</w:t>
      </w:r>
    </w:p>
    <w:p w:rsidR="008D11EF" w:rsidRDefault="008D11EF" w:rsidP="00365ABD">
      <w:pPr>
        <w:spacing w:after="0" w:line="240" w:lineRule="auto"/>
        <w:rPr>
          <w:b/>
          <w:bCs/>
          <w:szCs w:val="20"/>
        </w:rPr>
      </w:pPr>
    </w:p>
    <w:p w:rsidR="008D11EF" w:rsidRDefault="008D11EF" w:rsidP="00365ABD">
      <w:pPr>
        <w:spacing w:after="0" w:line="240" w:lineRule="auto"/>
        <w:rPr>
          <w:b/>
          <w:bCs/>
          <w:szCs w:val="20"/>
        </w:rPr>
      </w:pPr>
    </w:p>
    <w:p w:rsidR="00CE351F" w:rsidRPr="00DF029D" w:rsidRDefault="00CE351F" w:rsidP="00CE351F">
      <w:pPr>
        <w:jc w:val="center"/>
        <w:rPr>
          <w:rFonts w:asciiTheme="majorBidi" w:hAnsiTheme="majorBidi" w:cstheme="majorBidi"/>
          <w:b/>
          <w:bCs/>
          <w:sz w:val="28"/>
          <w:szCs w:val="28"/>
        </w:rPr>
      </w:pPr>
      <w:r w:rsidRPr="00DF029D">
        <w:rPr>
          <w:rFonts w:asciiTheme="majorBidi" w:hAnsiTheme="majorBidi" w:cstheme="majorBidi"/>
          <w:b/>
          <w:bCs/>
          <w:sz w:val="28"/>
          <w:szCs w:val="28"/>
        </w:rPr>
        <w:t xml:space="preserve">A Holiday </w:t>
      </w:r>
      <w:proofErr w:type="gramStart"/>
      <w:r w:rsidRPr="00DF029D">
        <w:rPr>
          <w:rFonts w:asciiTheme="majorBidi" w:hAnsiTheme="majorBidi" w:cstheme="majorBidi"/>
          <w:b/>
          <w:bCs/>
          <w:sz w:val="28"/>
          <w:szCs w:val="28"/>
        </w:rPr>
        <w:t>To</w:t>
      </w:r>
      <w:proofErr w:type="gramEnd"/>
      <w:r w:rsidRPr="00DF029D">
        <w:rPr>
          <w:rFonts w:asciiTheme="majorBidi" w:hAnsiTheme="majorBidi" w:cstheme="majorBidi"/>
          <w:b/>
          <w:bCs/>
          <w:sz w:val="28"/>
          <w:szCs w:val="28"/>
        </w:rPr>
        <w:t xml:space="preserve"> Do List:</w:t>
      </w:r>
    </w:p>
    <w:p w:rsidR="00CE351F" w:rsidRPr="001E2411" w:rsidRDefault="00CE351F" w:rsidP="00CE351F">
      <w:pPr>
        <w:autoSpaceDE w:val="0"/>
        <w:autoSpaceDN w:val="0"/>
        <w:adjustRightInd w:val="0"/>
        <w:spacing w:after="0" w:line="240" w:lineRule="auto"/>
        <w:rPr>
          <w:rFonts w:asciiTheme="majorBidi" w:hAnsiTheme="majorBidi" w:cstheme="majorBidi"/>
          <w:szCs w:val="20"/>
        </w:rPr>
      </w:pPr>
      <w:r w:rsidRPr="001E2411">
        <w:rPr>
          <w:rFonts w:asciiTheme="majorBidi" w:hAnsiTheme="majorBidi" w:cstheme="majorBidi"/>
          <w:szCs w:val="20"/>
        </w:rPr>
        <w:t>As a reflection back on the past 13 (Wow! has it really been that long?!) Christmases, I would like to share some ways that I have handled the holidays, as well as some additional thoughts. This time of the year is bittersweet for me now, as opposed to the first Christmas without my older brother, David. That was the worst.</w:t>
      </w:r>
    </w:p>
    <w:p w:rsidR="00CE351F" w:rsidRPr="001E2411" w:rsidRDefault="00CE351F" w:rsidP="00CE351F">
      <w:pPr>
        <w:autoSpaceDE w:val="0"/>
        <w:autoSpaceDN w:val="0"/>
        <w:adjustRightInd w:val="0"/>
        <w:spacing w:after="0" w:line="240" w:lineRule="auto"/>
        <w:rPr>
          <w:rFonts w:asciiTheme="majorBidi" w:hAnsiTheme="majorBidi" w:cstheme="majorBidi"/>
          <w:szCs w:val="20"/>
        </w:rPr>
      </w:pPr>
      <w:r>
        <w:rPr>
          <w:rFonts w:asciiTheme="majorBidi" w:hAnsiTheme="majorBidi" w:cstheme="majorBidi"/>
          <w:szCs w:val="20"/>
        </w:rPr>
        <w:br w:type="column"/>
      </w:r>
      <w:r w:rsidRPr="001E2411">
        <w:rPr>
          <w:rFonts w:asciiTheme="majorBidi" w:hAnsiTheme="majorBidi" w:cstheme="majorBidi"/>
          <w:szCs w:val="20"/>
        </w:rPr>
        <w:lastRenderedPageBreak/>
        <w:t>At any rate, I can handle November and December much better now. Here’s my list of suggestions for honoring a sibling whom you have lost, and on simply making it through yourself:</w:t>
      </w:r>
    </w:p>
    <w:p w:rsidR="00CE351F" w:rsidRPr="001E2411" w:rsidRDefault="00CE351F" w:rsidP="00CE351F">
      <w:pPr>
        <w:autoSpaceDE w:val="0"/>
        <w:autoSpaceDN w:val="0"/>
        <w:adjustRightInd w:val="0"/>
        <w:spacing w:after="0" w:line="240" w:lineRule="auto"/>
        <w:rPr>
          <w:rFonts w:asciiTheme="majorBidi" w:hAnsiTheme="majorBidi" w:cstheme="majorBidi"/>
          <w:szCs w:val="20"/>
        </w:rPr>
      </w:pPr>
    </w:p>
    <w:p w:rsidR="00CE351F" w:rsidRPr="00CE351F"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Hang that stocking. Go ahead. Put up your sibling’s stocking. It isn’t as though your</w:t>
      </w:r>
      <w:r>
        <w:rPr>
          <w:rFonts w:asciiTheme="majorBidi" w:hAnsiTheme="majorBidi" w:cstheme="majorBidi"/>
          <w:sz w:val="20"/>
          <w:szCs w:val="20"/>
        </w:rPr>
        <w:t xml:space="preserve"> </w:t>
      </w:r>
      <w:r w:rsidRPr="00CE351F">
        <w:rPr>
          <w:rFonts w:asciiTheme="majorBidi" w:hAnsiTheme="majorBidi" w:cstheme="majorBidi"/>
          <w:sz w:val="20"/>
          <w:szCs w:val="20"/>
        </w:rPr>
        <w:t>brother or sister never existed, and isn’t still a part of your life.</w:t>
      </w:r>
    </w:p>
    <w:p w:rsidR="00CE351F" w:rsidRPr="001E2411"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Write a poem or letter to your sibling and put it in the stocking.</w:t>
      </w:r>
    </w:p>
    <w:p w:rsidR="00CE351F" w:rsidRPr="001E2411"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Put up a tree, or continue with your holiday traditions. Yes, this is VERY difficult. But for</w:t>
      </w:r>
    </w:p>
    <w:p w:rsidR="00CE351F" w:rsidRPr="001E2411" w:rsidRDefault="00CE351F" w:rsidP="00CE351F">
      <w:pPr>
        <w:autoSpaceDE w:val="0"/>
        <w:autoSpaceDN w:val="0"/>
        <w:adjustRightInd w:val="0"/>
        <w:spacing w:after="0" w:line="240" w:lineRule="auto"/>
        <w:ind w:left="720"/>
        <w:rPr>
          <w:rFonts w:asciiTheme="majorBidi" w:hAnsiTheme="majorBidi" w:cstheme="majorBidi"/>
          <w:szCs w:val="20"/>
        </w:rPr>
      </w:pPr>
      <w:proofErr w:type="gramStart"/>
      <w:r w:rsidRPr="001E2411">
        <w:rPr>
          <w:rFonts w:asciiTheme="majorBidi" w:hAnsiTheme="majorBidi" w:cstheme="majorBidi"/>
          <w:szCs w:val="20"/>
        </w:rPr>
        <w:t>most</w:t>
      </w:r>
      <w:proofErr w:type="gramEnd"/>
      <w:r w:rsidRPr="001E2411">
        <w:rPr>
          <w:rFonts w:asciiTheme="majorBidi" w:hAnsiTheme="majorBidi" w:cstheme="majorBidi"/>
          <w:szCs w:val="20"/>
        </w:rPr>
        <w:t xml:space="preserve"> of our siblings, this was their favorite time of year. Celebrate how blessed you have</w:t>
      </w:r>
      <w:r>
        <w:rPr>
          <w:rFonts w:asciiTheme="majorBidi" w:hAnsiTheme="majorBidi" w:cstheme="majorBidi"/>
          <w:szCs w:val="20"/>
        </w:rPr>
        <w:t xml:space="preserve"> </w:t>
      </w:r>
      <w:r w:rsidRPr="001E2411">
        <w:rPr>
          <w:rFonts w:asciiTheme="majorBidi" w:hAnsiTheme="majorBidi" w:cstheme="majorBidi"/>
          <w:szCs w:val="20"/>
        </w:rPr>
        <w:t>been to have had your sister or brother for holidays past. Decorate the way THEY would</w:t>
      </w:r>
      <w:r>
        <w:rPr>
          <w:rFonts w:asciiTheme="majorBidi" w:hAnsiTheme="majorBidi" w:cstheme="majorBidi"/>
          <w:szCs w:val="20"/>
        </w:rPr>
        <w:t xml:space="preserve"> </w:t>
      </w:r>
      <w:r w:rsidRPr="001E2411">
        <w:rPr>
          <w:rFonts w:asciiTheme="majorBidi" w:hAnsiTheme="majorBidi" w:cstheme="majorBidi"/>
          <w:szCs w:val="20"/>
        </w:rPr>
        <w:t>have wanted to, instead of the way you would do it.</w:t>
      </w:r>
    </w:p>
    <w:p w:rsidR="00CE351F" w:rsidRPr="001E2411"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Create a “memory” box. This is simply a box of belongings from your sibling, or pictures</w:t>
      </w:r>
    </w:p>
    <w:p w:rsidR="00CE351F" w:rsidRPr="001E2411" w:rsidRDefault="00CE351F" w:rsidP="00CE351F">
      <w:pPr>
        <w:autoSpaceDE w:val="0"/>
        <w:autoSpaceDN w:val="0"/>
        <w:adjustRightInd w:val="0"/>
        <w:spacing w:after="0" w:line="240" w:lineRule="auto"/>
        <w:ind w:left="720"/>
        <w:rPr>
          <w:rFonts w:asciiTheme="majorBidi" w:hAnsiTheme="majorBidi" w:cstheme="majorBidi"/>
          <w:szCs w:val="20"/>
        </w:rPr>
      </w:pPr>
      <w:proofErr w:type="gramStart"/>
      <w:r w:rsidRPr="001E2411">
        <w:rPr>
          <w:rFonts w:asciiTheme="majorBidi" w:hAnsiTheme="majorBidi" w:cstheme="majorBidi"/>
          <w:szCs w:val="20"/>
        </w:rPr>
        <w:t>of</w:t>
      </w:r>
      <w:proofErr w:type="gramEnd"/>
      <w:r w:rsidRPr="001E2411">
        <w:rPr>
          <w:rFonts w:asciiTheme="majorBidi" w:hAnsiTheme="majorBidi" w:cstheme="majorBidi"/>
          <w:szCs w:val="20"/>
        </w:rPr>
        <w:t xml:space="preserve"> your sibling, etc. Wrap it in festive holiday paper, and put it under your tree if you have</w:t>
      </w:r>
      <w:r>
        <w:rPr>
          <w:rFonts w:asciiTheme="majorBidi" w:hAnsiTheme="majorBidi" w:cstheme="majorBidi"/>
          <w:szCs w:val="20"/>
        </w:rPr>
        <w:t xml:space="preserve"> </w:t>
      </w:r>
      <w:r w:rsidRPr="001E2411">
        <w:rPr>
          <w:rFonts w:asciiTheme="majorBidi" w:hAnsiTheme="majorBidi" w:cstheme="majorBidi"/>
          <w:szCs w:val="20"/>
        </w:rPr>
        <w:t>one.</w:t>
      </w:r>
    </w:p>
    <w:p w:rsidR="00CE351F" w:rsidRPr="00CE351F"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Buy a gift for your sibling. Maybe it is something they truly would have wanted for the</w:t>
      </w:r>
      <w:r>
        <w:rPr>
          <w:rFonts w:asciiTheme="majorBidi" w:hAnsiTheme="majorBidi" w:cstheme="majorBidi"/>
          <w:sz w:val="20"/>
          <w:szCs w:val="20"/>
        </w:rPr>
        <w:t xml:space="preserve"> </w:t>
      </w:r>
      <w:r w:rsidRPr="00CE351F">
        <w:rPr>
          <w:rFonts w:asciiTheme="majorBidi" w:hAnsiTheme="majorBidi" w:cstheme="majorBidi"/>
          <w:sz w:val="20"/>
          <w:szCs w:val="20"/>
        </w:rPr>
        <w:t>holidays, maybe it’s something the two of you would have enjoyed together or gotten a</w:t>
      </w:r>
      <w:r>
        <w:rPr>
          <w:rFonts w:asciiTheme="majorBidi" w:hAnsiTheme="majorBidi" w:cstheme="majorBidi"/>
          <w:sz w:val="20"/>
          <w:szCs w:val="20"/>
        </w:rPr>
        <w:t xml:space="preserve"> </w:t>
      </w:r>
      <w:r w:rsidRPr="00CE351F">
        <w:rPr>
          <w:rFonts w:asciiTheme="majorBidi" w:hAnsiTheme="majorBidi" w:cstheme="majorBidi"/>
          <w:sz w:val="20"/>
          <w:szCs w:val="20"/>
        </w:rPr>
        <w:t>good laugh out of. This can be VERY therapeutic.</w:t>
      </w:r>
    </w:p>
    <w:p w:rsidR="00CE351F" w:rsidRPr="001E2411"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Go somewhere that your sibling would have wanted to go--the beach, a movie they would have liked, a favorite restaurant, wherever. “Share” this time with your sibling. This is also good on their birthday. Celebrate that they had a life and that they are a part of yours!</w:t>
      </w:r>
    </w:p>
    <w:p w:rsidR="00CE351F" w:rsidRPr="001E2411"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Bake a favorite holiday goody of your sibling’s.</w:t>
      </w:r>
    </w:p>
    <w:p w:rsidR="00CE351F" w:rsidRPr="001E2411"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Get together with your family and cry (and LAUGH – it’s OK to do this) at some great family memories from years past that involved your sibling. Share thoughts on great places you may have visited for the holidays, or anecdotes of you and your sibling trying to peek at what your gifts were ahead of time.</w:t>
      </w:r>
    </w:p>
    <w:p w:rsidR="00CE351F" w:rsidRPr="001E2411"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Put together a photo album of your sibling. This could be of your sibling’s life in general, or of a specific subject, like the sport your sibling played, or holidays past.</w:t>
      </w:r>
    </w:p>
    <w:p w:rsidR="00CE351F" w:rsidRPr="001E2411" w:rsidRDefault="00CE351F" w:rsidP="00CE351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E2411">
        <w:rPr>
          <w:rFonts w:asciiTheme="majorBidi" w:hAnsiTheme="majorBidi" w:cstheme="majorBidi"/>
          <w:sz w:val="20"/>
          <w:szCs w:val="20"/>
        </w:rPr>
        <w:t>Give your album to your parents. Cry (and LAUGH!) at the pictures and the memories they generate.</w:t>
      </w:r>
    </w:p>
    <w:p w:rsidR="00CE351F" w:rsidRPr="001E2411" w:rsidRDefault="00CE351F" w:rsidP="00CE351F">
      <w:pPr>
        <w:autoSpaceDE w:val="0"/>
        <w:autoSpaceDN w:val="0"/>
        <w:adjustRightInd w:val="0"/>
        <w:spacing w:after="0" w:line="240" w:lineRule="auto"/>
        <w:rPr>
          <w:rFonts w:asciiTheme="majorBidi" w:hAnsiTheme="majorBidi" w:cstheme="majorBidi"/>
          <w:szCs w:val="20"/>
        </w:rPr>
      </w:pPr>
    </w:p>
    <w:p w:rsidR="00CE351F" w:rsidRPr="001E2411" w:rsidRDefault="00CE351F" w:rsidP="00CE351F">
      <w:pPr>
        <w:autoSpaceDE w:val="0"/>
        <w:autoSpaceDN w:val="0"/>
        <w:adjustRightInd w:val="0"/>
        <w:spacing w:after="0" w:line="240" w:lineRule="auto"/>
        <w:rPr>
          <w:rFonts w:asciiTheme="majorBidi" w:hAnsiTheme="majorBidi" w:cstheme="majorBidi"/>
          <w:szCs w:val="20"/>
        </w:rPr>
      </w:pPr>
      <w:r w:rsidRPr="001E2411">
        <w:rPr>
          <w:rFonts w:asciiTheme="majorBidi" w:hAnsiTheme="majorBidi" w:cstheme="majorBidi"/>
          <w:szCs w:val="20"/>
        </w:rPr>
        <w:t>Please know that the holidays get easier with time, and that you WILL make it through, even though it may seem impossible.</w:t>
      </w:r>
    </w:p>
    <w:p w:rsidR="00CE351F" w:rsidRPr="001E2411" w:rsidRDefault="00CE351F" w:rsidP="00CE351F">
      <w:pPr>
        <w:autoSpaceDE w:val="0"/>
        <w:autoSpaceDN w:val="0"/>
        <w:adjustRightInd w:val="0"/>
        <w:spacing w:after="0" w:line="240" w:lineRule="auto"/>
        <w:rPr>
          <w:rFonts w:asciiTheme="majorBidi" w:hAnsiTheme="majorBidi" w:cstheme="majorBidi"/>
          <w:szCs w:val="20"/>
        </w:rPr>
      </w:pPr>
    </w:p>
    <w:p w:rsidR="00CE351F" w:rsidRDefault="00CE351F" w:rsidP="00CE351F">
      <w:pPr>
        <w:autoSpaceDE w:val="0"/>
        <w:autoSpaceDN w:val="0"/>
        <w:adjustRightInd w:val="0"/>
        <w:spacing w:after="0" w:line="240" w:lineRule="auto"/>
        <w:jc w:val="right"/>
        <w:rPr>
          <w:rFonts w:asciiTheme="majorBidi" w:hAnsiTheme="majorBidi" w:cstheme="majorBidi"/>
          <w:iCs/>
          <w:sz w:val="18"/>
          <w:szCs w:val="18"/>
        </w:rPr>
      </w:pPr>
    </w:p>
    <w:p w:rsidR="00CE351F" w:rsidRPr="001E2411" w:rsidRDefault="00CE351F" w:rsidP="00CE351F">
      <w:pPr>
        <w:autoSpaceDE w:val="0"/>
        <w:autoSpaceDN w:val="0"/>
        <w:adjustRightInd w:val="0"/>
        <w:spacing w:after="0" w:line="240" w:lineRule="auto"/>
        <w:jc w:val="right"/>
        <w:rPr>
          <w:rFonts w:asciiTheme="majorBidi" w:hAnsiTheme="majorBidi" w:cstheme="majorBidi"/>
          <w:iCs/>
          <w:sz w:val="18"/>
          <w:szCs w:val="18"/>
        </w:rPr>
      </w:pPr>
      <w:r w:rsidRPr="001E2411">
        <w:rPr>
          <w:rFonts w:asciiTheme="majorBidi" w:hAnsiTheme="majorBidi" w:cstheme="majorBidi"/>
          <w:iCs/>
          <w:sz w:val="18"/>
          <w:szCs w:val="18"/>
        </w:rPr>
        <w:t>Amy Baker Ferry</w:t>
      </w:r>
    </w:p>
    <w:p w:rsidR="00CE351F" w:rsidRPr="001E2411" w:rsidRDefault="00CE351F" w:rsidP="00CE351F">
      <w:pPr>
        <w:autoSpaceDE w:val="0"/>
        <w:autoSpaceDN w:val="0"/>
        <w:adjustRightInd w:val="0"/>
        <w:spacing w:after="0" w:line="240" w:lineRule="auto"/>
        <w:jc w:val="right"/>
        <w:rPr>
          <w:rFonts w:asciiTheme="majorBidi" w:hAnsiTheme="majorBidi" w:cstheme="majorBidi"/>
          <w:iCs/>
          <w:sz w:val="18"/>
          <w:szCs w:val="18"/>
        </w:rPr>
      </w:pPr>
      <w:r w:rsidRPr="001E2411">
        <w:rPr>
          <w:rFonts w:asciiTheme="majorBidi" w:hAnsiTheme="majorBidi" w:cstheme="majorBidi"/>
          <w:iCs/>
          <w:sz w:val="18"/>
          <w:szCs w:val="18"/>
        </w:rPr>
        <w:t>TCF Heart of Florida Chapter</w:t>
      </w:r>
    </w:p>
    <w:p w:rsidR="00CE351F" w:rsidRPr="001E2411" w:rsidRDefault="00CE351F" w:rsidP="00CE351F">
      <w:pPr>
        <w:autoSpaceDE w:val="0"/>
        <w:autoSpaceDN w:val="0"/>
        <w:adjustRightInd w:val="0"/>
        <w:spacing w:after="0" w:line="240" w:lineRule="auto"/>
        <w:jc w:val="right"/>
        <w:rPr>
          <w:rFonts w:asciiTheme="majorBidi" w:hAnsiTheme="majorBidi" w:cstheme="majorBidi"/>
          <w:sz w:val="18"/>
          <w:szCs w:val="18"/>
        </w:rPr>
      </w:pPr>
      <w:r w:rsidRPr="001E2411">
        <w:rPr>
          <w:rFonts w:asciiTheme="majorBidi" w:hAnsiTheme="majorBidi" w:cstheme="majorBidi"/>
          <w:iCs/>
          <w:sz w:val="18"/>
          <w:szCs w:val="18"/>
        </w:rPr>
        <w:t>In loving memory of my brother, David</w:t>
      </w:r>
    </w:p>
    <w:p w:rsidR="00CE351F" w:rsidRDefault="00CE351F" w:rsidP="00365ABD">
      <w:pPr>
        <w:spacing w:after="0" w:line="240" w:lineRule="auto"/>
        <w:rPr>
          <w:b/>
          <w:bCs/>
          <w:szCs w:val="20"/>
        </w:rPr>
        <w:sectPr w:rsidR="00CE351F" w:rsidSect="00CE351F">
          <w:type w:val="continuous"/>
          <w:pgSz w:w="12240" w:h="15840"/>
          <w:pgMar w:top="432" w:right="720" w:bottom="576" w:left="720" w:header="720" w:footer="720" w:gutter="0"/>
          <w:cols w:num="2" w:space="720"/>
        </w:sectPr>
      </w:pPr>
    </w:p>
    <w:p w:rsidR="008D11EF" w:rsidRDefault="008D11EF" w:rsidP="00365ABD">
      <w:pPr>
        <w:spacing w:after="0" w:line="240" w:lineRule="auto"/>
        <w:rPr>
          <w:b/>
          <w:bCs/>
          <w:szCs w:val="20"/>
        </w:rPr>
      </w:pPr>
    </w:p>
    <w:p w:rsidR="008D11EF" w:rsidRDefault="008D11EF" w:rsidP="00365ABD">
      <w:pPr>
        <w:spacing w:after="0" w:line="240" w:lineRule="auto"/>
        <w:rPr>
          <w:b/>
          <w:bCs/>
          <w:szCs w:val="20"/>
        </w:rPr>
      </w:pPr>
    </w:p>
    <w:p w:rsidR="008D11EF" w:rsidRDefault="008D11EF" w:rsidP="00365ABD">
      <w:pPr>
        <w:spacing w:after="0" w:line="240" w:lineRule="auto"/>
        <w:rPr>
          <w:b/>
          <w:bCs/>
          <w:szCs w:val="20"/>
        </w:rPr>
      </w:pPr>
    </w:p>
    <w:p w:rsidR="008D11EF" w:rsidRDefault="008D11EF" w:rsidP="00365ABD">
      <w:pPr>
        <w:spacing w:after="0" w:line="240" w:lineRule="auto"/>
        <w:rPr>
          <w:b/>
          <w:bCs/>
          <w:szCs w:val="20"/>
        </w:rPr>
      </w:pPr>
    </w:p>
    <w:p w:rsidR="008D11EF" w:rsidRDefault="008D11EF" w:rsidP="00365ABD">
      <w:pPr>
        <w:spacing w:after="0" w:line="240" w:lineRule="auto"/>
        <w:rPr>
          <w:b/>
          <w:bCs/>
          <w:szCs w:val="20"/>
        </w:rPr>
        <w:sectPr w:rsidR="008D11EF" w:rsidSect="00B92604">
          <w:type w:val="continuous"/>
          <w:pgSz w:w="12240" w:h="15840"/>
          <w:pgMar w:top="432" w:right="720" w:bottom="576" w:left="720" w:header="720" w:footer="720" w:gutter="0"/>
          <w:cols w:space="720"/>
        </w:sectPr>
      </w:pPr>
    </w:p>
    <w:p w:rsidR="00CA19FA" w:rsidRPr="00CE351F" w:rsidRDefault="00365ABD" w:rsidP="00982EE9">
      <w:pPr>
        <w:spacing w:after="0" w:line="240" w:lineRule="auto"/>
        <w:rPr>
          <w:b/>
          <w:bCs/>
          <w:szCs w:val="20"/>
        </w:rPr>
      </w:pPr>
      <w:proofErr w:type="gramStart"/>
      <w:r>
        <w:rPr>
          <w:b/>
          <w:bCs/>
          <w:szCs w:val="20"/>
        </w:rPr>
        <w:lastRenderedPageBreak/>
        <w:softHyphen/>
      </w:r>
      <w:r>
        <w:rPr>
          <w:b/>
          <w:bCs/>
          <w:szCs w:val="20"/>
        </w:rPr>
        <w:softHyphen/>
      </w:r>
      <w:r>
        <w:rPr>
          <w:b/>
          <w:bCs/>
          <w:szCs w:val="20"/>
        </w:rPr>
        <w:softHyphen/>
      </w:r>
      <w:r w:rsidR="00CA19FA">
        <w:rPr>
          <w:b/>
          <w:bCs/>
          <w:szCs w:val="20"/>
        </w:rPr>
        <w:softHyphen/>
      </w:r>
      <w:r w:rsidR="00CA19FA">
        <w:rPr>
          <w:b/>
          <w:bCs/>
          <w:szCs w:val="20"/>
        </w:rPr>
        <w:softHyphen/>
      </w:r>
      <w:r w:rsidR="00CA19FA">
        <w:rPr>
          <w:b/>
          <w:bCs/>
          <w:szCs w:val="20"/>
        </w:rPr>
        <w:softHyphen/>
      </w:r>
      <w:r w:rsidR="00CA19FA">
        <w:rPr>
          <w:b/>
          <w:iCs/>
          <w:szCs w:val="20"/>
          <w:u w:val="single"/>
        </w:rPr>
        <w:t>December 2015                                                                TCF</w:t>
      </w:r>
      <w:proofErr w:type="gramEnd"/>
      <w:r w:rsidR="00CA19FA">
        <w:rPr>
          <w:b/>
          <w:iCs/>
          <w:szCs w:val="20"/>
          <w:u w:val="single"/>
        </w:rPr>
        <w:t xml:space="preserve"> Nashville, TN                                                                                          </w:t>
      </w:r>
      <w:r w:rsidR="00982EE9">
        <w:rPr>
          <w:b/>
          <w:iCs/>
          <w:szCs w:val="20"/>
          <w:u w:val="single"/>
        </w:rPr>
        <w:t>5</w:t>
      </w:r>
    </w:p>
    <w:p w:rsidR="00CA19FA" w:rsidRDefault="00CA19FA" w:rsidP="00CA19FA">
      <w:pPr>
        <w:spacing w:after="0"/>
        <w:jc w:val="center"/>
        <w:rPr>
          <w:b/>
          <w:bCs/>
          <w:sz w:val="32"/>
          <w:szCs w:val="32"/>
        </w:rPr>
      </w:pPr>
    </w:p>
    <w:p w:rsidR="00CA19FA" w:rsidRPr="00DF029D" w:rsidRDefault="00CA19FA" w:rsidP="00CA19FA">
      <w:pPr>
        <w:spacing w:after="0"/>
        <w:jc w:val="center"/>
        <w:rPr>
          <w:b/>
          <w:bCs/>
          <w:sz w:val="28"/>
          <w:szCs w:val="28"/>
        </w:rPr>
      </w:pPr>
      <w:r w:rsidRPr="00DF029D">
        <w:rPr>
          <w:b/>
          <w:bCs/>
          <w:sz w:val="28"/>
          <w:szCs w:val="28"/>
        </w:rPr>
        <w:t>HOLIDAY THOUGHTS</w:t>
      </w:r>
    </w:p>
    <w:p w:rsidR="00CA19FA" w:rsidRDefault="00CA19FA" w:rsidP="00CA19FA">
      <w:pPr>
        <w:autoSpaceDE w:val="0"/>
        <w:autoSpaceDN w:val="0"/>
        <w:adjustRightInd w:val="0"/>
        <w:spacing w:after="0" w:line="240" w:lineRule="auto"/>
        <w:jc w:val="both"/>
        <w:rPr>
          <w:rFonts w:asciiTheme="majorBidi" w:hAnsiTheme="majorBidi" w:cstheme="majorBidi"/>
          <w:szCs w:val="20"/>
        </w:rPr>
      </w:pPr>
    </w:p>
    <w:p w:rsidR="00CA19FA" w:rsidRPr="005B3108" w:rsidRDefault="00CA19FA" w:rsidP="00CA19FA">
      <w:pPr>
        <w:autoSpaceDE w:val="0"/>
        <w:autoSpaceDN w:val="0"/>
        <w:adjustRightInd w:val="0"/>
        <w:spacing w:after="0" w:line="240" w:lineRule="auto"/>
        <w:jc w:val="both"/>
        <w:rPr>
          <w:szCs w:val="20"/>
        </w:rPr>
      </w:pPr>
      <w:r w:rsidRPr="005B3108">
        <w:rPr>
          <w:szCs w:val="20"/>
        </w:rPr>
        <w:t>For those who think that Christmas and Chanukah are just nice days to give and get presents,</w:t>
      </w:r>
      <w:r>
        <w:rPr>
          <w:rFonts w:asciiTheme="majorBidi" w:hAnsiTheme="majorBidi" w:cstheme="majorBidi"/>
          <w:szCs w:val="20"/>
        </w:rPr>
        <w:t xml:space="preserve"> </w:t>
      </w:r>
      <w:r w:rsidRPr="005B3108">
        <w:rPr>
          <w:szCs w:val="20"/>
        </w:rPr>
        <w:t>bereaved parents have another message. Mixed with the joy is the knowledge of sadness. With</w:t>
      </w:r>
      <w:r>
        <w:rPr>
          <w:rFonts w:asciiTheme="majorBidi" w:hAnsiTheme="majorBidi" w:cstheme="majorBidi"/>
          <w:szCs w:val="20"/>
        </w:rPr>
        <w:t xml:space="preserve"> </w:t>
      </w:r>
      <w:r w:rsidRPr="005B3108">
        <w:rPr>
          <w:szCs w:val="20"/>
        </w:rPr>
        <w:t>the hope of birth comes the threat of death. We should not try to cover up our sadness in front of people, for we have a lesson to teach them.</w:t>
      </w:r>
    </w:p>
    <w:p w:rsidR="00CA19FA" w:rsidRPr="005B3108" w:rsidRDefault="00CA19FA" w:rsidP="00CA19FA">
      <w:pPr>
        <w:autoSpaceDE w:val="0"/>
        <w:autoSpaceDN w:val="0"/>
        <w:adjustRightInd w:val="0"/>
        <w:spacing w:after="0" w:line="240" w:lineRule="auto"/>
        <w:jc w:val="both"/>
        <w:rPr>
          <w:szCs w:val="20"/>
        </w:rPr>
      </w:pPr>
    </w:p>
    <w:p w:rsidR="00CA19FA" w:rsidRPr="005B3108" w:rsidRDefault="00CA19FA" w:rsidP="00CA19FA">
      <w:pPr>
        <w:autoSpaceDE w:val="0"/>
        <w:autoSpaceDN w:val="0"/>
        <w:adjustRightInd w:val="0"/>
        <w:spacing w:after="0" w:line="240" w:lineRule="auto"/>
        <w:jc w:val="both"/>
        <w:rPr>
          <w:szCs w:val="20"/>
        </w:rPr>
      </w:pPr>
      <w:r w:rsidRPr="005B3108">
        <w:rPr>
          <w:szCs w:val="20"/>
        </w:rPr>
        <w:t>But the holidays have a lesson for us, too. Yes, there is death. Yes, there is great bitterness in</w:t>
      </w:r>
      <w:r>
        <w:rPr>
          <w:rFonts w:asciiTheme="majorBidi" w:hAnsiTheme="majorBidi" w:cstheme="majorBidi"/>
          <w:szCs w:val="20"/>
        </w:rPr>
        <w:t xml:space="preserve"> </w:t>
      </w:r>
      <w:r w:rsidRPr="005B3108">
        <w:rPr>
          <w:szCs w:val="20"/>
        </w:rPr>
        <w:t>life. There is darkness. But there is hope. There is birth. There is light.</w:t>
      </w:r>
    </w:p>
    <w:p w:rsidR="00CA19FA" w:rsidRPr="005B3108" w:rsidRDefault="00CA19FA" w:rsidP="00CA19FA">
      <w:pPr>
        <w:autoSpaceDE w:val="0"/>
        <w:autoSpaceDN w:val="0"/>
        <w:adjustRightInd w:val="0"/>
        <w:spacing w:after="0" w:line="240" w:lineRule="auto"/>
        <w:jc w:val="both"/>
        <w:rPr>
          <w:szCs w:val="20"/>
        </w:rPr>
      </w:pPr>
    </w:p>
    <w:p w:rsidR="00CA19FA" w:rsidRPr="005B3108" w:rsidRDefault="00CA19FA" w:rsidP="00CA19FA">
      <w:pPr>
        <w:autoSpaceDE w:val="0"/>
        <w:autoSpaceDN w:val="0"/>
        <w:adjustRightInd w:val="0"/>
        <w:spacing w:after="0" w:line="240" w:lineRule="auto"/>
        <w:jc w:val="both"/>
        <w:rPr>
          <w:szCs w:val="20"/>
        </w:rPr>
      </w:pPr>
      <w:r w:rsidRPr="005B3108">
        <w:rPr>
          <w:szCs w:val="20"/>
        </w:rPr>
        <w:t>In a society which works so hard to deny death, perhaps only bereaved parents and a few others can truly understand the depths of these holidays.</w:t>
      </w:r>
    </w:p>
    <w:p w:rsidR="00CA19FA" w:rsidRPr="005B3108" w:rsidRDefault="00CA19FA" w:rsidP="00CA19FA">
      <w:pPr>
        <w:autoSpaceDE w:val="0"/>
        <w:autoSpaceDN w:val="0"/>
        <w:adjustRightInd w:val="0"/>
        <w:spacing w:after="0" w:line="240" w:lineRule="auto"/>
        <w:jc w:val="both"/>
        <w:rPr>
          <w:szCs w:val="20"/>
        </w:rPr>
      </w:pPr>
    </w:p>
    <w:p w:rsidR="00CA19FA" w:rsidRPr="005B3108" w:rsidRDefault="00CA19FA" w:rsidP="00CA19FA">
      <w:pPr>
        <w:autoSpaceDE w:val="0"/>
        <w:autoSpaceDN w:val="0"/>
        <w:adjustRightInd w:val="0"/>
        <w:spacing w:after="0" w:line="240" w:lineRule="auto"/>
        <w:jc w:val="right"/>
        <w:rPr>
          <w:iCs/>
          <w:sz w:val="18"/>
          <w:szCs w:val="18"/>
        </w:rPr>
      </w:pPr>
      <w:r w:rsidRPr="005B3108">
        <w:rPr>
          <w:iCs/>
          <w:sz w:val="18"/>
          <w:szCs w:val="18"/>
        </w:rPr>
        <w:t xml:space="preserve">Dennis </w:t>
      </w:r>
      <w:proofErr w:type="spellStart"/>
      <w:r w:rsidRPr="005B3108">
        <w:rPr>
          <w:iCs/>
          <w:sz w:val="18"/>
          <w:szCs w:val="18"/>
        </w:rPr>
        <w:t>Klass</w:t>
      </w:r>
      <w:proofErr w:type="spellEnd"/>
    </w:p>
    <w:p w:rsidR="00CA19FA" w:rsidRPr="005B3108" w:rsidRDefault="00CA19FA" w:rsidP="00CA19FA">
      <w:pPr>
        <w:autoSpaceDE w:val="0"/>
        <w:autoSpaceDN w:val="0"/>
        <w:adjustRightInd w:val="0"/>
        <w:spacing w:after="0" w:line="240" w:lineRule="auto"/>
        <w:jc w:val="right"/>
        <w:rPr>
          <w:sz w:val="18"/>
          <w:szCs w:val="18"/>
        </w:rPr>
      </w:pPr>
      <w:r w:rsidRPr="005B3108">
        <w:rPr>
          <w:iCs/>
          <w:sz w:val="18"/>
          <w:szCs w:val="18"/>
        </w:rPr>
        <w:t>TCF St. Louis, MO</w:t>
      </w:r>
    </w:p>
    <w:p w:rsidR="00CA19FA" w:rsidRDefault="009565CC" w:rsidP="00CA19FA">
      <w:pPr>
        <w:spacing w:after="0"/>
        <w:rPr>
          <w:rFonts w:eastAsia="PMingLiU"/>
          <w:b/>
          <w:u w:val="single"/>
        </w:rPr>
      </w:pPr>
      <w:r>
        <w:rPr>
          <w:rFonts w:eastAsia="PMingLiU"/>
          <w:b/>
          <w:noProof/>
          <w:u w:val="single"/>
        </w:rPr>
        <w:pict>
          <v:shape id="_x0000_s1042" type="#_x0000_t187" style="position:absolute;margin-left:197.8pt;margin-top:1.75pt;width:140.25pt;height:14.05pt;z-index:251704320"/>
        </w:pict>
      </w:r>
    </w:p>
    <w:p w:rsidR="00CA19FA" w:rsidRDefault="00CA19FA" w:rsidP="00CA19FA">
      <w:pPr>
        <w:spacing w:after="0"/>
        <w:rPr>
          <w:rFonts w:eastAsia="PMingLiU"/>
          <w:b/>
          <w:u w:val="single"/>
        </w:rPr>
      </w:pPr>
    </w:p>
    <w:p w:rsidR="00CA19FA" w:rsidRDefault="00CA19FA" w:rsidP="00CA19FA">
      <w:pPr>
        <w:spacing w:after="0"/>
        <w:jc w:val="center"/>
        <w:rPr>
          <w:rFonts w:ascii="Comic Sans MS" w:hAnsi="Comic Sans MS"/>
          <w:b/>
          <w:bCs/>
        </w:rPr>
      </w:pPr>
      <w:r>
        <w:rPr>
          <w:rFonts w:ascii="Comic Sans MS" w:hAnsi="Comic Sans MS"/>
          <w:b/>
          <w:bCs/>
          <w:noProof/>
        </w:rPr>
        <w:drawing>
          <wp:anchor distT="0" distB="0" distL="114300" distR="114300" simplePos="0" relativeHeight="251703296" behindDoc="1" locked="0" layoutInCell="1" allowOverlap="1">
            <wp:simplePos x="0" y="0"/>
            <wp:positionH relativeFrom="column">
              <wp:posOffset>95885</wp:posOffset>
            </wp:positionH>
            <wp:positionV relativeFrom="paragraph">
              <wp:posOffset>125095</wp:posOffset>
            </wp:positionV>
            <wp:extent cx="2842895" cy="712470"/>
            <wp:effectExtent l="19050" t="0" r="0" b="0"/>
            <wp:wrapTight wrapText="bothSides">
              <wp:wrapPolygon edited="0">
                <wp:start x="-145" y="0"/>
                <wp:lineTo x="-145" y="20791"/>
                <wp:lineTo x="21566" y="20791"/>
                <wp:lineTo x="21566" y="0"/>
                <wp:lineTo x="-145" y="0"/>
              </wp:wrapPolygon>
            </wp:wrapTight>
            <wp:docPr id="66" name="Picture 3" descr="http://www.compassionatefriends.org/images/banners/WCL%20-%20300%20x%2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passionatefriends.org/images/banners/WCL%20-%20300%20x%2075.png"/>
                    <pic:cNvPicPr>
                      <a:picLocks noChangeAspect="1" noChangeArrowheads="1"/>
                    </pic:cNvPicPr>
                  </pic:nvPicPr>
                  <pic:blipFill>
                    <a:blip r:embed="rId16" cstate="print">
                      <a:grayscl/>
                    </a:blip>
                    <a:srcRect/>
                    <a:stretch>
                      <a:fillRect/>
                    </a:stretch>
                  </pic:blipFill>
                  <pic:spPr bwMode="auto">
                    <a:xfrm>
                      <a:off x="0" y="0"/>
                      <a:ext cx="2842895" cy="712470"/>
                    </a:xfrm>
                    <a:prstGeom prst="rect">
                      <a:avLst/>
                    </a:prstGeom>
                    <a:noFill/>
                    <a:ln w="9525">
                      <a:noFill/>
                      <a:miter lim="800000"/>
                      <a:headEnd/>
                      <a:tailEnd/>
                    </a:ln>
                  </pic:spPr>
                </pic:pic>
              </a:graphicData>
            </a:graphic>
          </wp:anchor>
        </w:drawing>
      </w:r>
      <w:r>
        <w:rPr>
          <w:rFonts w:ascii="Comic Sans MS" w:hAnsi="Comic Sans MS"/>
          <w:b/>
          <w:bCs/>
        </w:rPr>
        <w:t>2015 Worldwide Candle Lighting</w:t>
      </w:r>
    </w:p>
    <w:p w:rsidR="00CA19FA" w:rsidRDefault="00CA19FA" w:rsidP="00CA19FA">
      <w:pPr>
        <w:spacing w:after="0"/>
        <w:jc w:val="center"/>
        <w:rPr>
          <w:rFonts w:ascii="Comic Sans MS" w:hAnsi="Comic Sans MS"/>
          <w:b/>
          <w:bCs/>
        </w:rPr>
      </w:pPr>
      <w:r>
        <w:rPr>
          <w:rFonts w:ascii="Comic Sans MS" w:hAnsi="Comic Sans MS"/>
          <w:b/>
          <w:bCs/>
        </w:rPr>
        <w:t>In Memory of All Children</w:t>
      </w:r>
    </w:p>
    <w:p w:rsidR="00CA19FA" w:rsidRDefault="00CA19FA" w:rsidP="00CA19FA">
      <w:pPr>
        <w:spacing w:after="0"/>
        <w:jc w:val="center"/>
        <w:rPr>
          <w:rFonts w:ascii="Comic Sans MS" w:hAnsi="Comic Sans MS"/>
          <w:b/>
          <w:bCs/>
        </w:rPr>
      </w:pPr>
      <w:r>
        <w:rPr>
          <w:rFonts w:ascii="Comic Sans MS" w:hAnsi="Comic Sans MS"/>
          <w:b/>
          <w:bCs/>
        </w:rPr>
        <w:t>Sunday, December 13</w:t>
      </w:r>
    </w:p>
    <w:p w:rsidR="00CA19FA" w:rsidRDefault="00CA19FA" w:rsidP="00CA19FA">
      <w:pPr>
        <w:spacing w:after="0"/>
        <w:jc w:val="center"/>
        <w:rPr>
          <w:b/>
          <w:bCs/>
          <w:sz w:val="18"/>
          <w:szCs w:val="18"/>
        </w:rPr>
      </w:pPr>
      <w:r>
        <w:rPr>
          <w:b/>
          <w:bCs/>
          <w:sz w:val="18"/>
          <w:szCs w:val="18"/>
        </w:rPr>
        <w:t xml:space="preserve">TCF invites you to join in this special day of remembrance </w:t>
      </w:r>
    </w:p>
    <w:p w:rsidR="00CA19FA" w:rsidRDefault="00CA19FA" w:rsidP="00CA19FA">
      <w:pPr>
        <w:spacing w:after="0"/>
        <w:rPr>
          <w:b/>
          <w:bCs/>
          <w:sz w:val="18"/>
          <w:szCs w:val="18"/>
        </w:rPr>
      </w:pPr>
      <w:r>
        <w:rPr>
          <w:b/>
          <w:bCs/>
          <w:sz w:val="18"/>
          <w:szCs w:val="18"/>
        </w:rPr>
        <w:t xml:space="preserve">                                      </w:t>
      </w:r>
      <w:proofErr w:type="gramStart"/>
      <w:r>
        <w:rPr>
          <w:b/>
          <w:bCs/>
          <w:sz w:val="18"/>
          <w:szCs w:val="18"/>
        </w:rPr>
        <w:t>by</w:t>
      </w:r>
      <w:proofErr w:type="gramEnd"/>
      <w:r>
        <w:rPr>
          <w:b/>
          <w:bCs/>
          <w:sz w:val="18"/>
          <w:szCs w:val="18"/>
        </w:rPr>
        <w:t xml:space="preserve"> lighting a candle at 7:00 P.M. </w:t>
      </w:r>
    </w:p>
    <w:p w:rsidR="00CA19FA" w:rsidRPr="008F33F7" w:rsidRDefault="00CA19FA" w:rsidP="00CA19FA">
      <w:pPr>
        <w:spacing w:after="0"/>
        <w:jc w:val="center"/>
        <w:rPr>
          <w:b/>
          <w:bCs/>
          <w:sz w:val="18"/>
          <w:szCs w:val="18"/>
        </w:rPr>
      </w:pPr>
      <w:r>
        <w:rPr>
          <w:b/>
          <w:bCs/>
          <w:sz w:val="18"/>
          <w:szCs w:val="18"/>
        </w:rPr>
        <w:t xml:space="preserve">                                                                                     </w:t>
      </w:r>
      <w:proofErr w:type="gramStart"/>
      <w:r>
        <w:rPr>
          <w:b/>
          <w:bCs/>
          <w:sz w:val="18"/>
          <w:szCs w:val="18"/>
        </w:rPr>
        <w:t>wherever</w:t>
      </w:r>
      <w:proofErr w:type="gramEnd"/>
      <w:r>
        <w:rPr>
          <w:b/>
          <w:bCs/>
        </w:rPr>
        <w:t xml:space="preserve"> </w:t>
      </w:r>
      <w:r>
        <w:rPr>
          <w:b/>
          <w:bCs/>
          <w:sz w:val="18"/>
          <w:szCs w:val="18"/>
        </w:rPr>
        <w:t>you are</w:t>
      </w:r>
      <w:r>
        <w:rPr>
          <w:b/>
          <w:bCs/>
        </w:rPr>
        <w:t>.</w:t>
      </w:r>
    </w:p>
    <w:p w:rsidR="00CA19FA" w:rsidRDefault="00CA19FA" w:rsidP="00CA19FA">
      <w:pPr>
        <w:spacing w:after="0"/>
        <w:rPr>
          <w:rFonts w:eastAsia="PMingLiU"/>
          <w:b/>
          <w:u w:val="single"/>
        </w:rPr>
      </w:pPr>
    </w:p>
    <w:p w:rsidR="00CA19FA" w:rsidRDefault="009565CC" w:rsidP="00CA19FA">
      <w:pPr>
        <w:spacing w:after="0"/>
        <w:rPr>
          <w:rFonts w:eastAsia="PMingLiU"/>
          <w:b/>
          <w:u w:val="single"/>
        </w:rPr>
      </w:pPr>
      <w:r>
        <w:rPr>
          <w:rFonts w:eastAsia="PMingLiU"/>
          <w:b/>
          <w:noProof/>
          <w:u w:val="single"/>
        </w:rPr>
        <w:pict>
          <v:shape id="_x0000_s1043" type="#_x0000_t187" style="position:absolute;margin-left:108pt;margin-top:4.6pt;width:323.25pt;height:8.9pt;z-index:251705344"/>
        </w:pict>
      </w:r>
    </w:p>
    <w:p w:rsidR="00CA19FA" w:rsidRDefault="00CA19FA" w:rsidP="00CA19FA">
      <w:pPr>
        <w:spacing w:after="0"/>
        <w:rPr>
          <w:rFonts w:eastAsia="PMingLiU"/>
          <w:b/>
          <w:u w:val="single"/>
        </w:rPr>
      </w:pPr>
    </w:p>
    <w:p w:rsidR="00CA19FA" w:rsidRDefault="00CA19FA" w:rsidP="00CA19FA">
      <w:pPr>
        <w:spacing w:after="0"/>
        <w:jc w:val="center"/>
        <w:rPr>
          <w:rFonts w:eastAsia="PMingLiU"/>
          <w:b/>
        </w:rPr>
      </w:pPr>
    </w:p>
    <w:p w:rsidR="00CA19FA" w:rsidRPr="00972299" w:rsidRDefault="00CA19FA" w:rsidP="00CA19FA">
      <w:pPr>
        <w:autoSpaceDE w:val="0"/>
        <w:autoSpaceDN w:val="0"/>
        <w:adjustRightInd w:val="0"/>
        <w:spacing w:after="0" w:line="240" w:lineRule="auto"/>
        <w:jc w:val="center"/>
        <w:rPr>
          <w:rFonts w:eastAsia="Calibri"/>
          <w:color w:val="000000"/>
          <w:sz w:val="28"/>
          <w:szCs w:val="28"/>
          <w:lang w:eastAsia="en-US"/>
        </w:rPr>
      </w:pPr>
      <w:r w:rsidRPr="00972299">
        <w:rPr>
          <w:rFonts w:eastAsia="Calibri"/>
          <w:b/>
          <w:bCs/>
          <w:color w:val="000000"/>
          <w:sz w:val="28"/>
          <w:szCs w:val="28"/>
          <w:lang w:eastAsia="en-US"/>
        </w:rPr>
        <w:t xml:space="preserve">CANDLELIGHT MEMORIAL SERVICE—December </w:t>
      </w:r>
      <w:r>
        <w:rPr>
          <w:rFonts w:eastAsia="Calibri"/>
          <w:b/>
          <w:bCs/>
          <w:color w:val="000000"/>
          <w:sz w:val="28"/>
          <w:szCs w:val="28"/>
          <w:lang w:eastAsia="en-US"/>
        </w:rPr>
        <w:t>13</w:t>
      </w:r>
      <w:r w:rsidRPr="00972299">
        <w:rPr>
          <w:rFonts w:eastAsia="Calibri"/>
          <w:b/>
          <w:bCs/>
          <w:color w:val="000000"/>
          <w:sz w:val="28"/>
          <w:szCs w:val="28"/>
          <w:lang w:eastAsia="en-US"/>
        </w:rPr>
        <w:t>, 201</w:t>
      </w:r>
      <w:r>
        <w:rPr>
          <w:rFonts w:eastAsia="Calibri"/>
          <w:b/>
          <w:bCs/>
          <w:color w:val="000000"/>
          <w:sz w:val="28"/>
          <w:szCs w:val="28"/>
          <w:lang w:eastAsia="en-US"/>
        </w:rPr>
        <w:t>5</w:t>
      </w:r>
    </w:p>
    <w:p w:rsidR="00CA19FA" w:rsidRPr="00972299" w:rsidRDefault="00CA19FA" w:rsidP="00CA19FA">
      <w:pPr>
        <w:autoSpaceDE w:val="0"/>
        <w:autoSpaceDN w:val="0"/>
        <w:adjustRightInd w:val="0"/>
        <w:spacing w:after="0" w:line="240" w:lineRule="auto"/>
        <w:rPr>
          <w:rFonts w:eastAsia="Calibri"/>
          <w:color w:val="000000"/>
          <w:szCs w:val="20"/>
          <w:lang w:eastAsia="en-US"/>
        </w:rPr>
      </w:pPr>
    </w:p>
    <w:p w:rsidR="00CA19FA" w:rsidRPr="00972299" w:rsidRDefault="00CA19FA" w:rsidP="00CA19FA">
      <w:pPr>
        <w:keepNext/>
        <w:framePr w:dropCap="drop" w:lines="2" w:wrap="around" w:vAnchor="text" w:hAnchor="text"/>
        <w:spacing w:after="0" w:line="459" w:lineRule="exact"/>
        <w:textAlignment w:val="baseline"/>
        <w:rPr>
          <w:rFonts w:eastAsia="Calibri"/>
          <w:color w:val="000000"/>
          <w:position w:val="-5"/>
          <w:sz w:val="18"/>
          <w:szCs w:val="18"/>
          <w:lang w:eastAsia="en-US"/>
        </w:rPr>
      </w:pPr>
      <w:r w:rsidRPr="00972299">
        <w:rPr>
          <w:rFonts w:eastAsia="Calibri"/>
          <w:color w:val="000000"/>
          <w:position w:val="-5"/>
          <w:sz w:val="58"/>
          <w:szCs w:val="20"/>
          <w:lang w:eastAsia="en-US"/>
        </w:rPr>
        <w:t>R</w:t>
      </w:r>
    </w:p>
    <w:p w:rsidR="00CA19FA" w:rsidRPr="00972299" w:rsidRDefault="00CA19FA" w:rsidP="00CA19FA">
      <w:pPr>
        <w:autoSpaceDE w:val="0"/>
        <w:autoSpaceDN w:val="0"/>
        <w:adjustRightInd w:val="0"/>
        <w:spacing w:after="0" w:line="240" w:lineRule="auto"/>
        <w:rPr>
          <w:rFonts w:eastAsia="Calibri"/>
          <w:b/>
          <w:color w:val="000000"/>
          <w:sz w:val="18"/>
          <w:szCs w:val="18"/>
          <w:lang w:eastAsia="en-US"/>
        </w:rPr>
      </w:pPr>
      <w:r w:rsidRPr="00972299">
        <w:rPr>
          <w:rFonts w:eastAsia="Calibri"/>
          <w:color w:val="000000"/>
          <w:sz w:val="18"/>
          <w:szCs w:val="18"/>
          <w:lang w:eastAsia="en-US"/>
        </w:rPr>
        <w:t xml:space="preserve">egardless of past participation, </w:t>
      </w:r>
      <w:r w:rsidRPr="00972299">
        <w:rPr>
          <w:rFonts w:eastAsia="Calibri"/>
          <w:b/>
          <w:color w:val="000000"/>
          <w:sz w:val="18"/>
          <w:szCs w:val="18"/>
          <w:lang w:eastAsia="en-US"/>
        </w:rPr>
        <w:t xml:space="preserve">EVERY FAMILY WISHING TO TAKE PART IN THE MEMORIAL SERVICE </w:t>
      </w:r>
      <w:r w:rsidRPr="00972299">
        <w:rPr>
          <w:rFonts w:eastAsia="Calibri"/>
          <w:b/>
          <w:color w:val="000000"/>
          <w:sz w:val="18"/>
          <w:szCs w:val="18"/>
          <w:u w:val="single"/>
          <w:lang w:eastAsia="en-US"/>
        </w:rPr>
        <w:t>MUST</w:t>
      </w:r>
      <w:r w:rsidRPr="00972299">
        <w:rPr>
          <w:rFonts w:eastAsia="Calibri"/>
          <w:b/>
          <w:color w:val="000000"/>
          <w:sz w:val="18"/>
          <w:szCs w:val="18"/>
          <w:lang w:eastAsia="en-US"/>
        </w:rPr>
        <w:t xml:space="preserve"> RETURN THIS FORM. </w:t>
      </w:r>
      <w:r w:rsidRPr="003850BA">
        <w:rPr>
          <w:rFonts w:eastAsia="Calibri"/>
          <w:b/>
          <w:bCs/>
          <w:i/>
          <w:iCs/>
          <w:color w:val="000000"/>
          <w:sz w:val="18"/>
          <w:szCs w:val="18"/>
          <w:lang w:eastAsia="en-US"/>
        </w:rPr>
        <w:t>We need to receive it no later than Saturday, December 4, 2015</w:t>
      </w:r>
      <w:r w:rsidRPr="00972299">
        <w:rPr>
          <w:rFonts w:eastAsia="Calibri"/>
          <w:color w:val="000000"/>
          <w:sz w:val="18"/>
          <w:szCs w:val="18"/>
          <w:lang w:eastAsia="en-US"/>
        </w:rPr>
        <w:t xml:space="preserve">. </w:t>
      </w:r>
    </w:p>
    <w:p w:rsidR="00CA19FA" w:rsidRDefault="00CA19FA" w:rsidP="00CA19FA">
      <w:pPr>
        <w:autoSpaceDE w:val="0"/>
        <w:autoSpaceDN w:val="0"/>
        <w:adjustRightInd w:val="0"/>
        <w:spacing w:after="0" w:line="240" w:lineRule="auto"/>
        <w:jc w:val="center"/>
        <w:rPr>
          <w:b/>
          <w:bCs/>
          <w:color w:val="000000"/>
          <w:szCs w:val="20"/>
        </w:rPr>
      </w:pPr>
      <w:r>
        <w:rPr>
          <w:b/>
          <w:bCs/>
          <w:color w:val="000000"/>
          <w:szCs w:val="20"/>
          <w:u w:val="single"/>
        </w:rPr>
        <w:t>Do NOT send photos to the TCF P.O. box—they might get bent or damaged</w:t>
      </w:r>
      <w:r>
        <w:rPr>
          <w:b/>
          <w:bCs/>
          <w:color w:val="000000"/>
          <w:szCs w:val="20"/>
        </w:rPr>
        <w:t>.</w:t>
      </w:r>
    </w:p>
    <w:p w:rsidR="00CA19FA" w:rsidRDefault="00CA19FA" w:rsidP="00CA19FA">
      <w:pPr>
        <w:autoSpaceDE w:val="0"/>
        <w:autoSpaceDN w:val="0"/>
        <w:adjustRightInd w:val="0"/>
        <w:spacing w:after="0" w:line="240" w:lineRule="auto"/>
        <w:jc w:val="center"/>
        <w:rPr>
          <w:b/>
          <w:bCs/>
          <w:color w:val="000000"/>
          <w:sz w:val="16"/>
          <w:szCs w:val="16"/>
        </w:rPr>
      </w:pPr>
    </w:p>
    <w:p w:rsidR="00CA19FA" w:rsidRDefault="00CA19FA" w:rsidP="00CA19FA">
      <w:pPr>
        <w:autoSpaceDE w:val="0"/>
        <w:autoSpaceDN w:val="0"/>
        <w:adjustRightInd w:val="0"/>
        <w:spacing w:after="0" w:line="240" w:lineRule="auto"/>
        <w:jc w:val="center"/>
        <w:rPr>
          <w:color w:val="000000"/>
          <w:szCs w:val="20"/>
        </w:rPr>
      </w:pPr>
      <w:r>
        <w:rPr>
          <w:b/>
          <w:bCs/>
          <w:color w:val="000000"/>
          <w:szCs w:val="20"/>
        </w:rPr>
        <w:t>Mail to:</w:t>
      </w:r>
    </w:p>
    <w:p w:rsidR="00CA19FA" w:rsidRDefault="00CA19FA" w:rsidP="00CA19FA">
      <w:pPr>
        <w:autoSpaceDE w:val="0"/>
        <w:autoSpaceDN w:val="0"/>
        <w:adjustRightInd w:val="0"/>
        <w:spacing w:after="0" w:line="240" w:lineRule="auto"/>
        <w:jc w:val="center"/>
        <w:rPr>
          <w:color w:val="000000"/>
          <w:szCs w:val="20"/>
        </w:rPr>
      </w:pPr>
      <w:r>
        <w:rPr>
          <w:b/>
          <w:bCs/>
          <w:color w:val="000000"/>
          <w:szCs w:val="20"/>
        </w:rPr>
        <w:t>Steve &amp; Paige Czirr</w:t>
      </w:r>
    </w:p>
    <w:p w:rsidR="00CA19FA" w:rsidRDefault="00CA19FA" w:rsidP="00CA19FA">
      <w:pPr>
        <w:autoSpaceDE w:val="0"/>
        <w:autoSpaceDN w:val="0"/>
        <w:adjustRightInd w:val="0"/>
        <w:spacing w:after="0" w:line="240" w:lineRule="auto"/>
        <w:jc w:val="center"/>
        <w:rPr>
          <w:color w:val="000000"/>
          <w:szCs w:val="20"/>
        </w:rPr>
      </w:pPr>
      <w:r>
        <w:rPr>
          <w:b/>
          <w:bCs/>
          <w:color w:val="000000"/>
          <w:szCs w:val="20"/>
        </w:rPr>
        <w:t>1623 Fair House Road</w:t>
      </w:r>
    </w:p>
    <w:p w:rsidR="00CA19FA" w:rsidRDefault="00CA19FA" w:rsidP="00CA19FA">
      <w:pPr>
        <w:autoSpaceDE w:val="0"/>
        <w:autoSpaceDN w:val="0"/>
        <w:adjustRightInd w:val="0"/>
        <w:spacing w:after="0" w:line="240" w:lineRule="auto"/>
        <w:jc w:val="center"/>
        <w:rPr>
          <w:color w:val="000000"/>
          <w:szCs w:val="20"/>
        </w:rPr>
      </w:pPr>
      <w:r>
        <w:rPr>
          <w:b/>
          <w:bCs/>
          <w:color w:val="000000"/>
          <w:szCs w:val="20"/>
        </w:rPr>
        <w:t>Spring Hill, TN 37174</w:t>
      </w:r>
    </w:p>
    <w:p w:rsidR="00CA19FA" w:rsidRDefault="00CA19FA" w:rsidP="00CA19FA">
      <w:pPr>
        <w:autoSpaceDE w:val="0"/>
        <w:autoSpaceDN w:val="0"/>
        <w:adjustRightInd w:val="0"/>
        <w:spacing w:after="0" w:line="240" w:lineRule="auto"/>
        <w:rPr>
          <w:b/>
          <w:bCs/>
          <w:color w:val="000000"/>
          <w:sz w:val="16"/>
          <w:szCs w:val="16"/>
        </w:rPr>
      </w:pPr>
    </w:p>
    <w:p w:rsidR="00CA19FA" w:rsidRDefault="00CA19FA" w:rsidP="00CA19FA">
      <w:pPr>
        <w:autoSpaceDE w:val="0"/>
        <w:autoSpaceDN w:val="0"/>
        <w:adjustRightInd w:val="0"/>
        <w:spacing w:after="0" w:line="240" w:lineRule="auto"/>
        <w:rPr>
          <w:color w:val="000000"/>
          <w:szCs w:val="20"/>
        </w:rPr>
      </w:pPr>
      <w:r>
        <w:rPr>
          <w:b/>
          <w:bCs/>
          <w:color w:val="000000"/>
          <w:szCs w:val="20"/>
        </w:rPr>
        <w:t xml:space="preserve">Instructions: </w:t>
      </w:r>
      <w:r>
        <w:rPr>
          <w:color w:val="000000"/>
          <w:szCs w:val="20"/>
        </w:rPr>
        <w:t xml:space="preserve">A computerized process (Power Point) is being used to display our children’s pictures on the big screen. An original 5x7 photo (no copies, please) may be used. If a 5x7 is not available, any size will do; however, the 5x7 or larger is easier to process. The original photo will be returned to you at the memorial service while the image will be stored for use next year. </w:t>
      </w:r>
    </w:p>
    <w:p w:rsidR="00CA19FA" w:rsidRDefault="00CA19FA" w:rsidP="00CA19FA">
      <w:pPr>
        <w:autoSpaceDE w:val="0"/>
        <w:autoSpaceDN w:val="0"/>
        <w:adjustRightInd w:val="0"/>
        <w:spacing w:after="0" w:line="240" w:lineRule="auto"/>
        <w:rPr>
          <w:color w:val="000000"/>
          <w:szCs w:val="20"/>
        </w:rPr>
      </w:pPr>
      <w:r>
        <w:rPr>
          <w:b/>
          <w:bCs/>
          <w:color w:val="000000"/>
          <w:szCs w:val="20"/>
        </w:rPr>
        <w:t xml:space="preserve">Place a sticky note on the back of the photo with the child’s name clearly printed. Do not write on the photo itself. </w:t>
      </w:r>
    </w:p>
    <w:p w:rsidR="00CA19FA" w:rsidRDefault="00CA19FA" w:rsidP="00CA19FA">
      <w:pPr>
        <w:autoSpaceDE w:val="0"/>
        <w:autoSpaceDN w:val="0"/>
        <w:adjustRightInd w:val="0"/>
        <w:spacing w:after="0" w:line="240" w:lineRule="auto"/>
        <w:rPr>
          <w:b/>
          <w:bCs/>
          <w:color w:val="000000"/>
          <w:sz w:val="16"/>
          <w:szCs w:val="16"/>
        </w:rPr>
      </w:pPr>
    </w:p>
    <w:p w:rsidR="00CA19FA" w:rsidRDefault="00CA19FA" w:rsidP="00CA19FA">
      <w:pPr>
        <w:autoSpaceDE w:val="0"/>
        <w:autoSpaceDN w:val="0"/>
        <w:adjustRightInd w:val="0"/>
        <w:spacing w:after="0" w:line="240" w:lineRule="auto"/>
        <w:rPr>
          <w:color w:val="000000"/>
          <w:sz w:val="23"/>
          <w:szCs w:val="23"/>
        </w:rPr>
      </w:pPr>
      <w:r>
        <w:rPr>
          <w:b/>
          <w:bCs/>
          <w:color w:val="000000"/>
          <w:sz w:val="22"/>
        </w:rPr>
        <w:t xml:space="preserve">Child’s name: </w:t>
      </w:r>
      <w:r>
        <w:rPr>
          <w:b/>
          <w:bCs/>
          <w:color w:val="000000"/>
          <w:sz w:val="23"/>
          <w:szCs w:val="23"/>
        </w:rPr>
        <w:t xml:space="preserve">_________________________________________________________________________________ </w:t>
      </w:r>
    </w:p>
    <w:p w:rsidR="00CA19FA" w:rsidRDefault="00CA19FA" w:rsidP="00CA19FA">
      <w:pPr>
        <w:autoSpaceDE w:val="0"/>
        <w:autoSpaceDN w:val="0"/>
        <w:adjustRightInd w:val="0"/>
        <w:spacing w:after="0" w:line="240" w:lineRule="auto"/>
        <w:rPr>
          <w:color w:val="000000"/>
          <w:szCs w:val="20"/>
        </w:rPr>
      </w:pPr>
      <w:r>
        <w:rPr>
          <w:b/>
          <w:bCs/>
          <w:color w:val="000000"/>
          <w:szCs w:val="20"/>
        </w:rPr>
        <w:t xml:space="preserve">                           Please print the name as you wish it to be read at the service along with phonetic pronunciation, if needed. </w:t>
      </w:r>
    </w:p>
    <w:p w:rsidR="00CA19FA" w:rsidRDefault="00CA19FA" w:rsidP="00CA19FA">
      <w:pPr>
        <w:autoSpaceDE w:val="0"/>
        <w:autoSpaceDN w:val="0"/>
        <w:adjustRightInd w:val="0"/>
        <w:spacing w:after="0" w:line="240" w:lineRule="auto"/>
        <w:rPr>
          <w:b/>
          <w:bCs/>
          <w:color w:val="000000"/>
          <w:sz w:val="16"/>
          <w:szCs w:val="16"/>
        </w:rPr>
      </w:pPr>
    </w:p>
    <w:p w:rsidR="00CA19FA" w:rsidRDefault="00CA19FA" w:rsidP="00CA19FA">
      <w:pPr>
        <w:autoSpaceDE w:val="0"/>
        <w:autoSpaceDN w:val="0"/>
        <w:adjustRightInd w:val="0"/>
        <w:spacing w:after="120" w:line="240" w:lineRule="auto"/>
        <w:rPr>
          <w:color w:val="000000"/>
          <w:szCs w:val="20"/>
        </w:rPr>
      </w:pPr>
      <w:r>
        <w:rPr>
          <w:b/>
          <w:bCs/>
          <w:color w:val="000000"/>
          <w:szCs w:val="20"/>
        </w:rPr>
        <w:t xml:space="preserve">______ I will attend and am enclosing an original photo of my child. </w:t>
      </w:r>
      <w:proofErr w:type="gramStart"/>
      <w:r>
        <w:rPr>
          <w:b/>
          <w:bCs/>
          <w:color w:val="000000"/>
          <w:szCs w:val="20"/>
        </w:rPr>
        <w:t>(First time in the memorial service.)</w:t>
      </w:r>
      <w:proofErr w:type="gramEnd"/>
      <w:r>
        <w:rPr>
          <w:b/>
          <w:bCs/>
          <w:color w:val="000000"/>
          <w:szCs w:val="20"/>
        </w:rPr>
        <w:t xml:space="preserve"> </w:t>
      </w:r>
    </w:p>
    <w:p w:rsidR="00CA19FA" w:rsidRDefault="00CA19FA" w:rsidP="00CA19FA">
      <w:pPr>
        <w:autoSpaceDE w:val="0"/>
        <w:autoSpaceDN w:val="0"/>
        <w:adjustRightInd w:val="0"/>
        <w:spacing w:after="120" w:line="240" w:lineRule="auto"/>
        <w:rPr>
          <w:color w:val="000000"/>
          <w:szCs w:val="20"/>
        </w:rPr>
      </w:pPr>
      <w:r>
        <w:rPr>
          <w:b/>
          <w:bCs/>
          <w:color w:val="000000"/>
          <w:szCs w:val="20"/>
        </w:rPr>
        <w:t xml:space="preserve">______ I will attend and am enclosing a different photo of my child to be used in place of the photo you have from last year’s service. </w:t>
      </w:r>
    </w:p>
    <w:p w:rsidR="00CA19FA" w:rsidRDefault="00CA19FA" w:rsidP="00CA19FA">
      <w:pPr>
        <w:autoSpaceDE w:val="0"/>
        <w:autoSpaceDN w:val="0"/>
        <w:adjustRightInd w:val="0"/>
        <w:spacing w:after="120" w:line="240" w:lineRule="auto"/>
        <w:rPr>
          <w:color w:val="000000"/>
          <w:szCs w:val="20"/>
        </w:rPr>
      </w:pPr>
      <w:r>
        <w:rPr>
          <w:b/>
          <w:bCs/>
          <w:color w:val="000000"/>
          <w:szCs w:val="20"/>
        </w:rPr>
        <w:t xml:space="preserve">______ I will attend and would like for you to use the photo you have saved from last year. </w:t>
      </w:r>
    </w:p>
    <w:p w:rsidR="00CA19FA" w:rsidRDefault="00CA19FA" w:rsidP="00CA19FA">
      <w:pPr>
        <w:autoSpaceDE w:val="0"/>
        <w:autoSpaceDN w:val="0"/>
        <w:adjustRightInd w:val="0"/>
        <w:spacing w:after="120" w:line="240" w:lineRule="auto"/>
        <w:rPr>
          <w:color w:val="000000"/>
          <w:szCs w:val="20"/>
        </w:rPr>
      </w:pPr>
      <w:r>
        <w:rPr>
          <w:b/>
          <w:bCs/>
          <w:color w:val="000000"/>
          <w:szCs w:val="20"/>
        </w:rPr>
        <w:t xml:space="preserve">______ I will attend and would like for my child’s name to be called and I’ll light a candle, but I will not have a picture shown. </w:t>
      </w:r>
    </w:p>
    <w:p w:rsidR="00CA19FA" w:rsidRDefault="00CA19FA" w:rsidP="00CA19FA">
      <w:pPr>
        <w:spacing w:after="0" w:line="240" w:lineRule="auto"/>
        <w:rPr>
          <w:b/>
          <w:bCs/>
          <w:sz w:val="16"/>
          <w:szCs w:val="16"/>
        </w:rPr>
      </w:pPr>
    </w:p>
    <w:p w:rsidR="00CA19FA" w:rsidRDefault="00CA19FA" w:rsidP="00CA19FA">
      <w:pPr>
        <w:spacing w:after="0" w:line="240" w:lineRule="auto"/>
        <w:rPr>
          <w:b/>
          <w:bCs/>
          <w:szCs w:val="20"/>
        </w:rPr>
      </w:pPr>
      <w:r>
        <w:rPr>
          <w:b/>
          <w:bCs/>
          <w:szCs w:val="20"/>
        </w:rPr>
        <w:t>Your name__________________________________________________________________Phone_________________________</w:t>
      </w:r>
    </w:p>
    <w:p w:rsidR="00CA19FA" w:rsidRDefault="00CA19FA" w:rsidP="00CA19FA">
      <w:pPr>
        <w:spacing w:after="0" w:line="240" w:lineRule="auto"/>
        <w:jc w:val="center"/>
        <w:rPr>
          <w:b/>
          <w:bCs/>
          <w:szCs w:val="20"/>
          <w:u w:val="single"/>
        </w:rPr>
      </w:pPr>
      <w:r>
        <w:rPr>
          <w:b/>
          <w:bCs/>
          <w:szCs w:val="20"/>
        </w:rPr>
        <w:t xml:space="preserve">You may alternatively e-mail your child’s picture to Steve Czirr at </w:t>
      </w:r>
      <w:hyperlink r:id="rId17" w:history="1">
        <w:r>
          <w:rPr>
            <w:rStyle w:val="Hyperlink"/>
            <w:rFonts w:eastAsia="PMingLiU"/>
            <w:b/>
            <w:bCs/>
          </w:rPr>
          <w:t>sczirr@att.net</w:t>
        </w:r>
      </w:hyperlink>
      <w:r>
        <w:rPr>
          <w:b/>
          <w:bCs/>
          <w:szCs w:val="20"/>
          <w:u w:val="single"/>
        </w:rPr>
        <w:t>.</w:t>
      </w:r>
    </w:p>
    <w:p w:rsidR="00CA19FA" w:rsidRDefault="00CA19FA" w:rsidP="00CA19FA">
      <w:pPr>
        <w:spacing w:after="0" w:line="240" w:lineRule="auto"/>
        <w:jc w:val="center"/>
        <w:rPr>
          <w:b/>
          <w:bCs/>
          <w:szCs w:val="20"/>
        </w:rPr>
      </w:pPr>
      <w:r>
        <w:rPr>
          <w:b/>
          <w:bCs/>
          <w:szCs w:val="20"/>
        </w:rPr>
        <w:t>Be sure to include your child’s name in the e-mail.</w:t>
      </w:r>
      <w:r w:rsidRPr="00365ABD">
        <w:rPr>
          <w:b/>
          <w:bCs/>
          <w:szCs w:val="20"/>
        </w:rPr>
        <w:t xml:space="preserve"> </w:t>
      </w:r>
    </w:p>
    <w:p w:rsidR="00CA19FA" w:rsidRDefault="00CA19FA" w:rsidP="00CA19FA">
      <w:pPr>
        <w:spacing w:after="0" w:line="240" w:lineRule="auto"/>
        <w:jc w:val="center"/>
        <w:rPr>
          <w:b/>
          <w:bCs/>
          <w:szCs w:val="20"/>
        </w:rPr>
      </w:pPr>
    </w:p>
    <w:p w:rsidR="00CA19FA" w:rsidRDefault="00CA19FA" w:rsidP="00365ABD">
      <w:pPr>
        <w:spacing w:after="0" w:line="240" w:lineRule="auto"/>
        <w:rPr>
          <w:b/>
          <w:spacing w:val="20"/>
          <w:sz w:val="28"/>
          <w:szCs w:val="18"/>
          <w:u w:val="single"/>
        </w:rPr>
      </w:pPr>
    </w:p>
    <w:p w:rsidR="00CA19FA" w:rsidRDefault="00CA19FA" w:rsidP="00365ABD">
      <w:pPr>
        <w:spacing w:after="0" w:line="240" w:lineRule="auto"/>
        <w:rPr>
          <w:b/>
          <w:spacing w:val="20"/>
          <w:sz w:val="28"/>
          <w:szCs w:val="18"/>
          <w:u w:val="single"/>
        </w:rPr>
      </w:pPr>
    </w:p>
    <w:p w:rsidR="00982EE9" w:rsidRDefault="00982EE9" w:rsidP="00982EE9">
      <w:pPr>
        <w:spacing w:after="0"/>
        <w:rPr>
          <w:b/>
          <w:u w:val="single"/>
        </w:rPr>
      </w:pPr>
      <w:r>
        <w:rPr>
          <w:b/>
          <w:u w:val="single"/>
        </w:rPr>
        <w:t>6                                                                                     TCF Nashville, TN                                                                     December 2015</w:t>
      </w:r>
    </w:p>
    <w:p w:rsidR="00CA19FA" w:rsidRDefault="00CA19FA" w:rsidP="00365ABD">
      <w:pPr>
        <w:spacing w:after="0" w:line="240" w:lineRule="auto"/>
        <w:rPr>
          <w:b/>
          <w:spacing w:val="20"/>
          <w:sz w:val="28"/>
          <w:szCs w:val="18"/>
          <w:u w:val="single"/>
        </w:rPr>
      </w:pPr>
    </w:p>
    <w:p w:rsidR="00365ABD" w:rsidRDefault="00365ABD" w:rsidP="00365ABD">
      <w:pPr>
        <w:spacing w:after="0" w:line="240" w:lineRule="auto"/>
        <w:rPr>
          <w:b/>
          <w:spacing w:val="20"/>
          <w:sz w:val="28"/>
          <w:szCs w:val="18"/>
          <w:u w:val="single"/>
        </w:rPr>
      </w:pPr>
    </w:p>
    <w:p w:rsidR="00365ABD" w:rsidRPr="006D31A3" w:rsidRDefault="00365ABD" w:rsidP="00365ABD">
      <w:pPr>
        <w:spacing w:after="0" w:line="240" w:lineRule="auto"/>
        <w:rPr>
          <w:b/>
          <w:spacing w:val="20"/>
          <w:sz w:val="28"/>
          <w:szCs w:val="18"/>
          <w:u w:val="single"/>
        </w:rPr>
        <w:sectPr w:rsidR="00365ABD" w:rsidRPr="006D31A3" w:rsidSect="00ED2FC8">
          <w:type w:val="continuous"/>
          <w:pgSz w:w="12240" w:h="15840"/>
          <w:pgMar w:top="432" w:right="720" w:bottom="720" w:left="720" w:header="0" w:footer="720" w:gutter="0"/>
          <w:cols w:space="720"/>
          <w:docGrid w:linePitch="360"/>
        </w:sectPr>
      </w:pPr>
    </w:p>
    <w:p w:rsidR="00365ABD" w:rsidRPr="00982EE9" w:rsidRDefault="00365ABD" w:rsidP="00982EE9">
      <w:pPr>
        <w:pStyle w:val="Title"/>
        <w:tabs>
          <w:tab w:val="left" w:pos="935"/>
        </w:tabs>
        <w:jc w:val="left"/>
        <w:rPr>
          <w:i w:val="0"/>
          <w:sz w:val="20"/>
        </w:rPr>
      </w:pPr>
      <w:r w:rsidRPr="005A533C">
        <w:rPr>
          <w:sz w:val="32"/>
          <w:szCs w:val="32"/>
        </w:rPr>
        <w:lastRenderedPageBreak/>
        <w:t>To Our Family and Friends</w:t>
      </w:r>
    </w:p>
    <w:p w:rsidR="00365ABD" w:rsidRDefault="00365ABD" w:rsidP="00365ABD">
      <w:pPr>
        <w:autoSpaceDE w:val="0"/>
        <w:autoSpaceDN w:val="0"/>
        <w:adjustRightInd w:val="0"/>
        <w:spacing w:after="0" w:line="240" w:lineRule="auto"/>
        <w:rPr>
          <w:rFonts w:asciiTheme="majorBidi" w:hAnsiTheme="majorBidi" w:cstheme="majorBidi"/>
          <w:szCs w:val="20"/>
        </w:rPr>
      </w:pPr>
    </w:p>
    <w:p w:rsidR="00365ABD" w:rsidRPr="008E0146" w:rsidRDefault="00365ABD" w:rsidP="00365ABD">
      <w:pPr>
        <w:keepNext/>
        <w:framePr w:dropCap="drop" w:lines="2" w:wrap="around" w:vAnchor="text" w:hAnchor="text"/>
        <w:spacing w:after="0" w:line="459" w:lineRule="exact"/>
        <w:textAlignment w:val="baseline"/>
        <w:rPr>
          <w:position w:val="-5"/>
          <w:sz w:val="58"/>
          <w:szCs w:val="58"/>
        </w:rPr>
      </w:pPr>
      <w:r w:rsidRPr="008E0146">
        <w:rPr>
          <w:position w:val="-5"/>
          <w:sz w:val="58"/>
          <w:szCs w:val="58"/>
        </w:rPr>
        <w:t>T</w:t>
      </w:r>
    </w:p>
    <w:p w:rsidR="00365ABD" w:rsidRPr="005A533C" w:rsidRDefault="00365ABD" w:rsidP="00365ABD">
      <w:pPr>
        <w:autoSpaceDE w:val="0"/>
        <w:autoSpaceDN w:val="0"/>
        <w:adjustRightInd w:val="0"/>
        <w:spacing w:after="0" w:line="240" w:lineRule="auto"/>
        <w:rPr>
          <w:szCs w:val="20"/>
        </w:rPr>
      </w:pPr>
      <w:r w:rsidRPr="005A533C">
        <w:rPr>
          <w:szCs w:val="20"/>
        </w:rPr>
        <w:t xml:space="preserve">he "Holiday Season" is a time of family – festive gatherings, worshiping together, sharing love and gifts, and cherished memories. For the bereaved parent, these aspects of the season are precisely what </w:t>
      </w:r>
      <w:proofErr w:type="gramStart"/>
      <w:r w:rsidRPr="005A533C">
        <w:rPr>
          <w:szCs w:val="20"/>
        </w:rPr>
        <w:t>makes</w:t>
      </w:r>
      <w:proofErr w:type="gramEnd"/>
      <w:r w:rsidRPr="005A533C">
        <w:rPr>
          <w:szCs w:val="20"/>
        </w:rPr>
        <w:t xml:space="preserve"> us dread its arrival.</w:t>
      </w:r>
    </w:p>
    <w:p w:rsidR="00365ABD" w:rsidRPr="005A533C" w:rsidRDefault="00365ABD" w:rsidP="00365ABD">
      <w:pPr>
        <w:autoSpaceDE w:val="0"/>
        <w:autoSpaceDN w:val="0"/>
        <w:adjustRightInd w:val="0"/>
        <w:spacing w:after="0" w:line="240" w:lineRule="auto"/>
        <w:rPr>
          <w:szCs w:val="20"/>
        </w:rPr>
      </w:pPr>
    </w:p>
    <w:p w:rsidR="00365ABD" w:rsidRPr="005A533C" w:rsidRDefault="00365ABD" w:rsidP="00365ABD">
      <w:pPr>
        <w:autoSpaceDE w:val="0"/>
        <w:autoSpaceDN w:val="0"/>
        <w:adjustRightInd w:val="0"/>
        <w:spacing w:after="0" w:line="240" w:lineRule="auto"/>
        <w:rPr>
          <w:szCs w:val="20"/>
        </w:rPr>
      </w:pPr>
      <w:r w:rsidRPr="005A533C">
        <w:rPr>
          <w:szCs w:val="20"/>
        </w:rPr>
        <w:t>The absence of our child when the "whole family" gathers seems to accentuate our incomplete family. We are sorely reminded of "how it used to be” and don't want to accept what is now. We need patience and understanding of our family and friends to help us through the holidays as best we can.</w:t>
      </w:r>
    </w:p>
    <w:p w:rsidR="00365ABD" w:rsidRPr="005A533C" w:rsidRDefault="00365ABD" w:rsidP="00365ABD">
      <w:pPr>
        <w:autoSpaceDE w:val="0"/>
        <w:autoSpaceDN w:val="0"/>
        <w:adjustRightInd w:val="0"/>
        <w:spacing w:after="0" w:line="240" w:lineRule="auto"/>
        <w:rPr>
          <w:szCs w:val="20"/>
        </w:rPr>
      </w:pPr>
    </w:p>
    <w:p w:rsidR="00365ABD" w:rsidRPr="005A533C" w:rsidRDefault="00365ABD" w:rsidP="00365ABD">
      <w:pPr>
        <w:autoSpaceDE w:val="0"/>
        <w:autoSpaceDN w:val="0"/>
        <w:adjustRightInd w:val="0"/>
        <w:spacing w:after="0" w:line="240" w:lineRule="auto"/>
        <w:rPr>
          <w:szCs w:val="20"/>
        </w:rPr>
      </w:pPr>
      <w:r w:rsidRPr="005A533C">
        <w:rPr>
          <w:szCs w:val="20"/>
        </w:rPr>
        <w:t>We may want to change the way we spend Thanksgiving, Christmas, or Hanukkah. If the family traditionally gathers at one house, perhaps the gathering place could be changed, especially if the gathering home is that of the bereaved. If we do prepare the meal, be aware that we may not have the energy we have had in the past and will need a lot of help.</w:t>
      </w:r>
    </w:p>
    <w:p w:rsidR="00365ABD" w:rsidRPr="005A533C" w:rsidRDefault="00365ABD" w:rsidP="00365ABD">
      <w:pPr>
        <w:autoSpaceDE w:val="0"/>
        <w:autoSpaceDN w:val="0"/>
        <w:adjustRightInd w:val="0"/>
        <w:spacing w:after="0" w:line="240" w:lineRule="auto"/>
        <w:rPr>
          <w:szCs w:val="20"/>
        </w:rPr>
      </w:pPr>
    </w:p>
    <w:p w:rsidR="00365ABD" w:rsidRPr="005A533C" w:rsidRDefault="00365ABD" w:rsidP="00365ABD">
      <w:pPr>
        <w:autoSpaceDE w:val="0"/>
        <w:autoSpaceDN w:val="0"/>
        <w:adjustRightInd w:val="0"/>
        <w:spacing w:after="0" w:line="240" w:lineRule="auto"/>
        <w:rPr>
          <w:szCs w:val="20"/>
        </w:rPr>
      </w:pPr>
      <w:r w:rsidRPr="005A533C">
        <w:rPr>
          <w:szCs w:val="20"/>
        </w:rPr>
        <w:t>Perhaps we'll try to avoid the holiday altogether by going away for a few days. Whatever our thoughts are for coping with the day, please take our feelings into consideration when you make your plans.</w:t>
      </w:r>
    </w:p>
    <w:p w:rsidR="00365ABD" w:rsidRPr="005A533C" w:rsidRDefault="00365ABD" w:rsidP="00365ABD">
      <w:pPr>
        <w:autoSpaceDE w:val="0"/>
        <w:autoSpaceDN w:val="0"/>
        <w:adjustRightInd w:val="0"/>
        <w:spacing w:after="0" w:line="240" w:lineRule="auto"/>
        <w:rPr>
          <w:szCs w:val="20"/>
        </w:rPr>
      </w:pPr>
    </w:p>
    <w:p w:rsidR="00365ABD" w:rsidRPr="005A533C" w:rsidRDefault="00365ABD" w:rsidP="00365ABD">
      <w:pPr>
        <w:autoSpaceDE w:val="0"/>
        <w:autoSpaceDN w:val="0"/>
        <w:adjustRightInd w:val="0"/>
        <w:spacing w:after="0" w:line="240" w:lineRule="auto"/>
        <w:rPr>
          <w:szCs w:val="20"/>
        </w:rPr>
      </w:pPr>
      <w:r w:rsidRPr="005A533C">
        <w:rPr>
          <w:szCs w:val="20"/>
        </w:rPr>
        <w:t>For some of us shopping for gifts is a painful experience. The stores' festive decorations and music belie our mood, as we feel forced into participating in the "season." We think longingly about that special gift we won't be buying this year. Again, our depression saps us of the energy to do the things we have done in the past, and we need your understanding for the things that remain undone.</w:t>
      </w:r>
    </w:p>
    <w:p w:rsidR="00365ABD" w:rsidRPr="005A533C" w:rsidRDefault="00365ABD" w:rsidP="00365ABD">
      <w:pPr>
        <w:autoSpaceDE w:val="0"/>
        <w:autoSpaceDN w:val="0"/>
        <w:adjustRightInd w:val="0"/>
        <w:spacing w:after="0" w:line="240" w:lineRule="auto"/>
        <w:rPr>
          <w:szCs w:val="20"/>
        </w:rPr>
      </w:pPr>
    </w:p>
    <w:p w:rsidR="00365ABD" w:rsidRPr="005A533C" w:rsidRDefault="00365ABD" w:rsidP="00365ABD">
      <w:pPr>
        <w:autoSpaceDE w:val="0"/>
        <w:autoSpaceDN w:val="0"/>
        <w:adjustRightInd w:val="0"/>
        <w:spacing w:after="0" w:line="240" w:lineRule="auto"/>
        <w:rPr>
          <w:szCs w:val="20"/>
        </w:rPr>
      </w:pPr>
      <w:r w:rsidRPr="005A533C">
        <w:rPr>
          <w:szCs w:val="20"/>
        </w:rPr>
        <w:t>Perhaps the single most helpful thing you can do for us is to include our child in the holidays. We want to hear his/her name, to have you recall fond memories of their lives, to know that you, too, are feeling their absence and remembering them with love.</w:t>
      </w:r>
    </w:p>
    <w:p w:rsidR="00365ABD" w:rsidRPr="005A533C" w:rsidRDefault="00365ABD" w:rsidP="00365ABD">
      <w:pPr>
        <w:autoSpaceDE w:val="0"/>
        <w:autoSpaceDN w:val="0"/>
        <w:adjustRightInd w:val="0"/>
        <w:spacing w:after="0" w:line="240" w:lineRule="auto"/>
        <w:rPr>
          <w:szCs w:val="20"/>
        </w:rPr>
      </w:pPr>
    </w:p>
    <w:p w:rsidR="00365ABD" w:rsidRPr="005A533C" w:rsidRDefault="00365ABD" w:rsidP="00365ABD">
      <w:pPr>
        <w:autoSpaceDE w:val="0"/>
        <w:autoSpaceDN w:val="0"/>
        <w:adjustRightInd w:val="0"/>
        <w:spacing w:after="0" w:line="240" w:lineRule="auto"/>
        <w:rPr>
          <w:szCs w:val="20"/>
        </w:rPr>
      </w:pPr>
      <w:r w:rsidRPr="005A533C">
        <w:rPr>
          <w:szCs w:val="20"/>
        </w:rPr>
        <w:t>Getting through the holidays is a rough task for bereaved parents. We need to handle them in a way that we feel is best for ourselves and our families. We ask for your love and support during this especially difficult time.</w:t>
      </w:r>
    </w:p>
    <w:p w:rsidR="00365ABD" w:rsidRPr="005A533C" w:rsidRDefault="00365ABD" w:rsidP="00365ABD">
      <w:pPr>
        <w:autoSpaceDE w:val="0"/>
        <w:autoSpaceDN w:val="0"/>
        <w:adjustRightInd w:val="0"/>
        <w:spacing w:after="0" w:line="240" w:lineRule="auto"/>
      </w:pPr>
    </w:p>
    <w:p w:rsidR="00365ABD" w:rsidRPr="005A533C" w:rsidRDefault="00365ABD" w:rsidP="00365ABD">
      <w:pPr>
        <w:autoSpaceDE w:val="0"/>
        <w:autoSpaceDN w:val="0"/>
        <w:adjustRightInd w:val="0"/>
        <w:spacing w:after="0" w:line="240" w:lineRule="auto"/>
        <w:jc w:val="right"/>
        <w:rPr>
          <w:iCs/>
          <w:sz w:val="18"/>
          <w:szCs w:val="18"/>
        </w:rPr>
      </w:pPr>
      <w:r w:rsidRPr="005A533C">
        <w:rPr>
          <w:iCs/>
          <w:sz w:val="18"/>
          <w:szCs w:val="18"/>
        </w:rPr>
        <w:t>Marge Henning</w:t>
      </w:r>
    </w:p>
    <w:p w:rsidR="00365ABD" w:rsidRPr="005A533C" w:rsidRDefault="00365ABD" w:rsidP="00365ABD">
      <w:pPr>
        <w:autoSpaceDE w:val="0"/>
        <w:autoSpaceDN w:val="0"/>
        <w:adjustRightInd w:val="0"/>
        <w:spacing w:after="0" w:line="240" w:lineRule="auto"/>
        <w:jc w:val="right"/>
        <w:rPr>
          <w:b/>
          <w:sz w:val="18"/>
          <w:szCs w:val="18"/>
        </w:rPr>
      </w:pPr>
      <w:r w:rsidRPr="005A533C">
        <w:rPr>
          <w:sz w:val="18"/>
          <w:szCs w:val="18"/>
        </w:rPr>
        <w:t>TCF West Orange, NJ</w:t>
      </w:r>
    </w:p>
    <w:sectPr w:rsidR="00365ABD" w:rsidRPr="005A533C" w:rsidSect="008C0DCE">
      <w:type w:val="continuous"/>
      <w:pgSz w:w="12240" w:h="15840"/>
      <w:pgMar w:top="432"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0F5" w:rsidRDefault="00E930F5" w:rsidP="00DD6862">
      <w:pPr>
        <w:spacing w:after="0" w:line="240" w:lineRule="auto"/>
      </w:pPr>
      <w:r>
        <w:separator/>
      </w:r>
    </w:p>
  </w:endnote>
  <w:endnote w:type="continuationSeparator" w:id="0">
    <w:p w:rsidR="00E930F5" w:rsidRDefault="00E930F5" w:rsidP="00DD6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erkeley Old Style ITC T">
    <w:altName w:val="Tahoma"/>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0F5" w:rsidRDefault="00E930F5" w:rsidP="00DD6862">
      <w:pPr>
        <w:spacing w:after="0" w:line="240" w:lineRule="auto"/>
      </w:pPr>
      <w:r>
        <w:separator/>
      </w:r>
    </w:p>
  </w:footnote>
  <w:footnote w:type="continuationSeparator" w:id="0">
    <w:p w:rsidR="00E930F5" w:rsidRDefault="00E930F5" w:rsidP="00DD6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8" w:rsidRDefault="00ED2FC8" w:rsidP="008C0D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8" w:rsidRDefault="00ED2FC8" w:rsidP="00ED2F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61CF0"/>
    <w:multiLevelType w:val="hybridMultilevel"/>
    <w:tmpl w:val="0B40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2851D2"/>
    <w:rsid w:val="00000AD3"/>
    <w:rsid w:val="0001358C"/>
    <w:rsid w:val="000310D2"/>
    <w:rsid w:val="00045023"/>
    <w:rsid w:val="0009459A"/>
    <w:rsid w:val="00133D35"/>
    <w:rsid w:val="001D3CFA"/>
    <w:rsid w:val="002851D2"/>
    <w:rsid w:val="002E1D2C"/>
    <w:rsid w:val="00365ABD"/>
    <w:rsid w:val="00445FAC"/>
    <w:rsid w:val="0051090F"/>
    <w:rsid w:val="00640D2D"/>
    <w:rsid w:val="00663955"/>
    <w:rsid w:val="00732023"/>
    <w:rsid w:val="008621F9"/>
    <w:rsid w:val="00874C9D"/>
    <w:rsid w:val="008C0DCE"/>
    <w:rsid w:val="008D11EF"/>
    <w:rsid w:val="009565CC"/>
    <w:rsid w:val="00982EE9"/>
    <w:rsid w:val="00997A74"/>
    <w:rsid w:val="00A13076"/>
    <w:rsid w:val="00A1498B"/>
    <w:rsid w:val="00B92604"/>
    <w:rsid w:val="00CA19FA"/>
    <w:rsid w:val="00CD4B9E"/>
    <w:rsid w:val="00CE351F"/>
    <w:rsid w:val="00DD6862"/>
    <w:rsid w:val="00DF029D"/>
    <w:rsid w:val="00DF155C"/>
    <w:rsid w:val="00E930F5"/>
    <w:rsid w:val="00ED2FC8"/>
    <w:rsid w:val="00F0242E"/>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arc" idref="#_x0000_s1117"/>
        <o:r id="V:Rule5" type="arc" idref="#_x0000_s1125"/>
        <o:r id="V:Rule6" type="arc" idref="#_x0000_s1127"/>
        <o:r id="V:Rule7" type="arc" idref="#_x0000_s1124"/>
        <o:r id="V:Rule8" type="arc" idref="#_x0000_s1126"/>
        <o:r id="V:Rule12" type="arc" idref="#_x0000_s1116"/>
        <o:r id="V:Rule13" type="arc" idref="#_x0000_s1121"/>
        <o:r id="V:Rule20" type="connector" idref="#_x0000_s1115"/>
        <o:r id="V:Rule21" type="connector" idref="#_x0000_s1123"/>
        <o:r id="V:Rule22" type="connector" idref="#_x0000_s1109"/>
        <o:r id="V:Rule23" type="connector" idref="#_x0000_s1112"/>
        <o:r id="V:Rule24" type="connector" idref="#_x0000_s1118"/>
        <o:r id="V:Rule25" type="connector" idref="#_x0000_s1111"/>
        <o:r id="V:Rule26" type="connector" idref="#_x0000_s1120"/>
        <o:r id="V:Rule27" type="connector" idref="#_x0000_s1119"/>
        <o:r id="V:Rule28" type="connector" idref="#_x0000_s1110"/>
        <o:r id="V:Rule29" type="connector" idref="#_x0000_s1113"/>
        <o:r id="V:Rule30" type="connector" idref="#_x0000_s1114"/>
        <o:r id="V:Rule31" type="connector"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D2"/>
    <w:rPr>
      <w:rFonts w:eastAsia="Times New Roman" w:cs="Times New Roman"/>
      <w:sz w:val="20"/>
      <w:lang w:eastAsia="zh-TW"/>
    </w:rPr>
  </w:style>
  <w:style w:type="paragraph" w:styleId="Heading7">
    <w:name w:val="heading 7"/>
    <w:basedOn w:val="Normal"/>
    <w:next w:val="Normal"/>
    <w:link w:val="Heading7Char"/>
    <w:uiPriority w:val="9"/>
    <w:unhideWhenUsed/>
    <w:qFormat/>
    <w:rsid w:val="006639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51D2"/>
    <w:rPr>
      <w:color w:val="0000FF"/>
      <w:u w:val="single"/>
    </w:rPr>
  </w:style>
  <w:style w:type="paragraph" w:styleId="Header">
    <w:name w:val="header"/>
    <w:basedOn w:val="Normal"/>
    <w:link w:val="HeaderChar"/>
    <w:uiPriority w:val="99"/>
    <w:semiHidden/>
    <w:rsid w:val="002851D2"/>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uiPriority w:val="99"/>
    <w:semiHidden/>
    <w:rsid w:val="002851D2"/>
    <w:rPr>
      <w:rFonts w:eastAsia="Times New Roman" w:cs="Times New Roman"/>
      <w:sz w:val="20"/>
      <w:szCs w:val="20"/>
    </w:rPr>
  </w:style>
  <w:style w:type="paragraph" w:styleId="NoSpacing">
    <w:name w:val="No Spacing"/>
    <w:uiPriority w:val="1"/>
    <w:qFormat/>
    <w:rsid w:val="000310D2"/>
    <w:pPr>
      <w:spacing w:after="0" w:line="240" w:lineRule="auto"/>
    </w:pPr>
    <w:rPr>
      <w:rFonts w:eastAsia="Times New Roman" w:cs="Times New Roman"/>
      <w:sz w:val="20"/>
      <w:lang w:eastAsia="zh-TW"/>
    </w:rPr>
  </w:style>
  <w:style w:type="character" w:customStyle="1" w:styleId="Heading7Char">
    <w:name w:val="Heading 7 Char"/>
    <w:basedOn w:val="DefaultParagraphFont"/>
    <w:link w:val="Heading7"/>
    <w:uiPriority w:val="9"/>
    <w:rsid w:val="00663955"/>
    <w:rPr>
      <w:rFonts w:asciiTheme="majorHAnsi" w:eastAsiaTheme="majorEastAsia" w:hAnsiTheme="majorHAnsi" w:cstheme="majorBidi"/>
      <w:i/>
      <w:iCs/>
      <w:color w:val="404040" w:themeColor="text1" w:themeTint="BF"/>
      <w:sz w:val="20"/>
      <w:lang w:eastAsia="zh-TW"/>
    </w:rPr>
  </w:style>
  <w:style w:type="paragraph" w:styleId="BodyText2">
    <w:name w:val="Body Text 2"/>
    <w:basedOn w:val="Normal"/>
    <w:link w:val="BodyText2Char"/>
    <w:uiPriority w:val="99"/>
    <w:unhideWhenUsed/>
    <w:rsid w:val="00663955"/>
    <w:pPr>
      <w:spacing w:after="120" w:line="480" w:lineRule="auto"/>
    </w:pPr>
    <w:rPr>
      <w:rFonts w:eastAsia="PMingLiU"/>
    </w:rPr>
  </w:style>
  <w:style w:type="character" w:customStyle="1" w:styleId="BodyText2Char">
    <w:name w:val="Body Text 2 Char"/>
    <w:basedOn w:val="DefaultParagraphFont"/>
    <w:link w:val="BodyText2"/>
    <w:uiPriority w:val="99"/>
    <w:rsid w:val="00663955"/>
    <w:rPr>
      <w:rFonts w:eastAsia="PMingLiU" w:cs="Times New Roman"/>
      <w:sz w:val="20"/>
      <w:lang w:eastAsia="zh-TW"/>
    </w:rPr>
  </w:style>
  <w:style w:type="character" w:customStyle="1" w:styleId="apple-converted-space">
    <w:name w:val="apple-converted-space"/>
    <w:basedOn w:val="DefaultParagraphFont"/>
    <w:rsid w:val="00663955"/>
  </w:style>
  <w:style w:type="character" w:styleId="Emphasis">
    <w:name w:val="Emphasis"/>
    <w:basedOn w:val="DefaultParagraphFont"/>
    <w:uiPriority w:val="20"/>
    <w:qFormat/>
    <w:rsid w:val="00663955"/>
    <w:rPr>
      <w:i/>
      <w:iCs/>
    </w:rPr>
  </w:style>
  <w:style w:type="paragraph" w:customStyle="1" w:styleId="Default">
    <w:name w:val="Default"/>
    <w:rsid w:val="00045023"/>
    <w:pPr>
      <w:autoSpaceDE w:val="0"/>
      <w:autoSpaceDN w:val="0"/>
      <w:adjustRightInd w:val="0"/>
      <w:spacing w:after="0" w:line="240" w:lineRule="auto"/>
    </w:pPr>
    <w:rPr>
      <w:rFonts w:eastAsiaTheme="minorEastAsia" w:cs="Times New Roman"/>
      <w:color w:val="000000"/>
      <w:sz w:val="24"/>
      <w:szCs w:val="24"/>
      <w:lang w:eastAsia="zh-TW"/>
    </w:rPr>
  </w:style>
  <w:style w:type="paragraph" w:styleId="Title">
    <w:name w:val="Title"/>
    <w:basedOn w:val="Normal"/>
    <w:link w:val="TitleChar"/>
    <w:qFormat/>
    <w:rsid w:val="008C0DCE"/>
    <w:pPr>
      <w:spacing w:after="0" w:line="240" w:lineRule="auto"/>
      <w:jc w:val="center"/>
    </w:pPr>
    <w:rPr>
      <w:b/>
      <w:i/>
      <w:sz w:val="28"/>
      <w:szCs w:val="20"/>
      <w:lang w:eastAsia="en-US"/>
    </w:rPr>
  </w:style>
  <w:style w:type="character" w:customStyle="1" w:styleId="TitleChar">
    <w:name w:val="Title Char"/>
    <w:basedOn w:val="DefaultParagraphFont"/>
    <w:link w:val="Title"/>
    <w:rsid w:val="008C0DCE"/>
    <w:rPr>
      <w:rFonts w:eastAsia="Times New Roman" w:cs="Times New Roman"/>
      <w:b/>
      <w:i/>
      <w:sz w:val="28"/>
      <w:szCs w:val="20"/>
    </w:rPr>
  </w:style>
  <w:style w:type="paragraph" w:styleId="ListParagraph">
    <w:name w:val="List Paragraph"/>
    <w:basedOn w:val="Normal"/>
    <w:uiPriority w:val="34"/>
    <w:qFormat/>
    <w:rsid w:val="00CE351F"/>
    <w:pPr>
      <w:ind w:left="720"/>
      <w:contextualSpacing/>
    </w:pPr>
    <w:rPr>
      <w:rFonts w:ascii="Calibri" w:eastAsia="Calibri" w:hAnsi="Calibri"/>
      <w:sz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rladd@gmail.com"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mpassionatefriends.org" TargetMode="External"/><Relationship Id="rId17" Type="http://schemas.openxmlformats.org/officeDocument/2006/relationships/hyperlink" Target="mailto:sczirr@att.net"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olly39@ao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chaelc1333@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Legendary User</dc:creator>
  <cp:lastModifiedBy>Melanie &amp; Joe</cp:lastModifiedBy>
  <cp:revision>2</cp:revision>
  <cp:lastPrinted>2015-11-10T02:59:00Z</cp:lastPrinted>
  <dcterms:created xsi:type="dcterms:W3CDTF">2015-11-12T03:49:00Z</dcterms:created>
  <dcterms:modified xsi:type="dcterms:W3CDTF">2015-11-12T03:49:00Z</dcterms:modified>
</cp:coreProperties>
</file>