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84" w:rsidRPr="007E47B4" w:rsidRDefault="00583C84" w:rsidP="00583C84">
      <w:pPr>
        <w:spacing w:after="0"/>
        <w:jc w:val="both"/>
        <w:rPr>
          <w:rFonts w:eastAsia="Calibri"/>
          <w:b/>
          <w:bCs/>
          <w:u w:val="single"/>
          <w:lang w:eastAsia="en-US"/>
        </w:rPr>
      </w:pPr>
      <w:r>
        <w:rPr>
          <w:rFonts w:eastAsia="Calibri"/>
          <w:b/>
          <w:u w:val="single"/>
          <w:lang w:eastAsia="en-US"/>
        </w:rPr>
        <w:t xml:space="preserve">December 2016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30</w:t>
      </w:r>
      <w:r w:rsidRPr="007E47B4">
        <w:rPr>
          <w:rFonts w:eastAsia="Calibri"/>
          <w:b/>
          <w:bCs/>
          <w:u w:val="single"/>
          <w:lang w:eastAsia="en-US"/>
        </w:rPr>
        <w:t xml:space="preserve">● Number </w:t>
      </w:r>
      <w:r>
        <w:rPr>
          <w:rFonts w:eastAsia="Calibri"/>
          <w:b/>
          <w:bCs/>
          <w:u w:val="single"/>
          <w:lang w:eastAsia="en-US"/>
        </w:rPr>
        <w:t>12</w:t>
      </w:r>
    </w:p>
    <w:p w:rsidR="00583C84" w:rsidRPr="00254648" w:rsidRDefault="00583C84" w:rsidP="00583C84">
      <w:pPr>
        <w:spacing w:after="0" w:line="240" w:lineRule="auto"/>
        <w:rPr>
          <w:rFonts w:ascii="Garamond" w:eastAsia="Calibri" w:hAnsi="Garamond"/>
          <w:b/>
          <w:i/>
          <w:szCs w:val="20"/>
          <w:lang w:eastAsia="en-US"/>
        </w:rPr>
      </w:pPr>
    </w:p>
    <w:p w:rsidR="00583C84" w:rsidRPr="007E47B4" w:rsidRDefault="00583C84" w:rsidP="00583C84">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583C84" w:rsidRPr="007E47B4" w:rsidRDefault="00583C84" w:rsidP="00583C84">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583C84" w:rsidRDefault="00583C84" w:rsidP="00583C84">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583C84" w:rsidRPr="008C30D9" w:rsidRDefault="00583C84" w:rsidP="00583C84">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583C84" w:rsidRPr="00E35A51" w:rsidRDefault="00583C84" w:rsidP="00583C84">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583C84" w:rsidRDefault="00583C84" w:rsidP="00583C84">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583C84" w:rsidRPr="008C30D9" w:rsidRDefault="00583C84" w:rsidP="00583C84">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583C84" w:rsidRPr="007E47B4" w:rsidRDefault="00583C84" w:rsidP="00583C84">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583C84" w:rsidRPr="007E47B4" w:rsidRDefault="00583C84" w:rsidP="00583C84">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583C84" w:rsidRPr="007E47B4" w:rsidRDefault="00583C84" w:rsidP="00583C84">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583C84" w:rsidRDefault="00583C84" w:rsidP="00583C84">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583C84" w:rsidRPr="00D43E73" w:rsidRDefault="00583C84" w:rsidP="00583C84">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583C84" w:rsidRDefault="00583C84" w:rsidP="00583C84">
      <w:pPr>
        <w:spacing w:after="0" w:line="240" w:lineRule="auto"/>
        <w:rPr>
          <w:b/>
          <w:sz w:val="16"/>
          <w:szCs w:val="16"/>
          <w:u w:val="single"/>
        </w:rPr>
      </w:pPr>
    </w:p>
    <w:p w:rsidR="00583C84" w:rsidRDefault="00583C84" w:rsidP="00583C84">
      <w:pPr>
        <w:spacing w:after="0" w:line="240" w:lineRule="auto"/>
        <w:rPr>
          <w:b/>
          <w:sz w:val="16"/>
          <w:szCs w:val="16"/>
          <w:u w:val="single"/>
        </w:rPr>
      </w:pPr>
      <w:r w:rsidRPr="00A11DD8">
        <w:rPr>
          <w:rFonts w:asciiTheme="majorBidi" w:hAnsiTheme="majorBidi" w:cstheme="majorBidi"/>
          <w:b/>
          <w:i/>
          <w:noProof/>
          <w:color w:val="000000"/>
          <w:sz w:val="32"/>
          <w:szCs w:val="32"/>
          <w:u w:val="single"/>
        </w:rPr>
        <w:pict>
          <v:shapetype id="_x0000_t202" coordsize="21600,21600" o:spt="202" path="m,l,21600r21600,l21600,xe">
            <v:stroke joinstyle="miter"/>
            <v:path gradientshapeok="t" o:connecttype="rect"/>
          </v:shapetype>
          <v:shape id="_x0000_s1036" type="#_x0000_t202" style="position:absolute;margin-left:201.75pt;margin-top:2.25pt;width:312.65pt;height:283.5pt;z-index:251683840;mso-width-relative:margin;mso-height-relative:margin" fillcolor="white [3212]" strokecolor="white [3212]">
            <v:textbox style="mso-next-textbox:#_x0000_s1036">
              <w:txbxContent>
                <w:p w:rsidR="00583C84" w:rsidRPr="00EF6F4C" w:rsidRDefault="00583C84" w:rsidP="00583C84">
                  <w:pPr>
                    <w:spacing w:after="0" w:line="240" w:lineRule="auto"/>
                    <w:jc w:val="center"/>
                    <w:rPr>
                      <w:rFonts w:ascii="Baskerville Old Face" w:hAnsi="Baskerville Old Face"/>
                      <w:b/>
                      <w:bCs/>
                      <w:i/>
                      <w:iCs/>
                      <w:spacing w:val="15"/>
                      <w:sz w:val="40"/>
                      <w:szCs w:val="40"/>
                    </w:rPr>
                  </w:pPr>
                  <w:r w:rsidRPr="00EF6F4C">
                    <w:rPr>
                      <w:rFonts w:ascii="Baskerville Old Face" w:hAnsi="Baskerville Old Face"/>
                      <w:b/>
                      <w:bCs/>
                      <w:i/>
                      <w:iCs/>
                      <w:spacing w:val="15"/>
                      <w:sz w:val="40"/>
                      <w:szCs w:val="40"/>
                    </w:rPr>
                    <w:t>Candlelight Memorial Service</w:t>
                  </w:r>
                </w:p>
                <w:p w:rsidR="00583C84" w:rsidRPr="0050275A" w:rsidRDefault="00583C84" w:rsidP="00583C84">
                  <w:pPr>
                    <w:spacing w:after="0" w:line="240" w:lineRule="auto"/>
                    <w:jc w:val="center"/>
                    <w:rPr>
                      <w:b/>
                      <w:bCs/>
                      <w:i/>
                      <w:iCs/>
                      <w:spacing w:val="15"/>
                      <w:sz w:val="18"/>
                      <w:szCs w:val="18"/>
                    </w:rPr>
                  </w:pPr>
                </w:p>
                <w:p w:rsidR="00583C84" w:rsidRDefault="00583C84" w:rsidP="00583C84">
                  <w:pPr>
                    <w:spacing w:after="0" w:line="240" w:lineRule="auto"/>
                    <w:jc w:val="center"/>
                    <w:rPr>
                      <w:rFonts w:ascii="Baskerville Old Face" w:hAnsi="Baskerville Old Face"/>
                      <w:b/>
                      <w:bCs/>
                      <w:i/>
                      <w:iCs/>
                      <w:spacing w:val="15"/>
                      <w:sz w:val="26"/>
                      <w:szCs w:val="26"/>
                    </w:rPr>
                  </w:pPr>
                  <w:proofErr w:type="gramStart"/>
                  <w:r w:rsidRPr="0050275A">
                    <w:rPr>
                      <w:rFonts w:ascii="Baskerville Old Face" w:hAnsi="Baskerville Old Face"/>
                      <w:b/>
                      <w:bCs/>
                      <w:i/>
                      <w:iCs/>
                      <w:spacing w:val="15"/>
                      <w:sz w:val="26"/>
                      <w:szCs w:val="26"/>
                    </w:rPr>
                    <w:t xml:space="preserve">December </w:t>
                  </w:r>
                  <w:r>
                    <w:rPr>
                      <w:rFonts w:ascii="Baskerville Old Face" w:hAnsi="Baskerville Old Face"/>
                      <w:b/>
                      <w:bCs/>
                      <w:i/>
                      <w:iCs/>
                      <w:spacing w:val="15"/>
                      <w:sz w:val="26"/>
                      <w:szCs w:val="26"/>
                    </w:rPr>
                    <w:t>11</w:t>
                  </w:r>
                  <w:r w:rsidRPr="0050275A">
                    <w:rPr>
                      <w:rFonts w:ascii="Baskerville Old Face" w:hAnsi="Baskerville Old Face"/>
                      <w:b/>
                      <w:bCs/>
                      <w:i/>
                      <w:iCs/>
                      <w:spacing w:val="15"/>
                      <w:sz w:val="26"/>
                      <w:szCs w:val="26"/>
                    </w:rPr>
                    <w:t>, 201</w:t>
                  </w:r>
                  <w:r>
                    <w:rPr>
                      <w:rFonts w:ascii="Baskerville Old Face" w:hAnsi="Baskerville Old Face"/>
                      <w:b/>
                      <w:bCs/>
                      <w:i/>
                      <w:iCs/>
                      <w:spacing w:val="15"/>
                      <w:sz w:val="26"/>
                      <w:szCs w:val="26"/>
                    </w:rPr>
                    <w:t>6</w:t>
                  </w:r>
                  <w:r w:rsidRPr="0050275A">
                    <w:rPr>
                      <w:rFonts w:ascii="Baskerville Old Face" w:hAnsi="Baskerville Old Face"/>
                      <w:b/>
                      <w:bCs/>
                      <w:i/>
                      <w:iCs/>
                      <w:spacing w:val="15"/>
                      <w:sz w:val="26"/>
                      <w:szCs w:val="26"/>
                    </w:rPr>
                    <w:t>— 3:00 p.m.</w:t>
                  </w:r>
                  <w:proofErr w:type="gramEnd"/>
                </w:p>
                <w:p w:rsidR="00583C84" w:rsidRPr="007F6039" w:rsidRDefault="00583C84" w:rsidP="00583C84">
                  <w:pPr>
                    <w:spacing w:after="0" w:line="240" w:lineRule="auto"/>
                    <w:jc w:val="center"/>
                    <w:rPr>
                      <w:rFonts w:ascii="Baskerville Old Face" w:hAnsi="Baskerville Old Face"/>
                      <w:b/>
                      <w:i/>
                      <w:iCs/>
                      <w:spacing w:val="15"/>
                      <w:sz w:val="22"/>
                    </w:rPr>
                  </w:pPr>
                  <w:r w:rsidRPr="007F6039">
                    <w:rPr>
                      <w:rFonts w:ascii="Baskerville Old Face" w:hAnsi="Baskerville Old Face"/>
                      <w:b/>
                      <w:i/>
                      <w:iCs/>
                      <w:spacing w:val="15"/>
                      <w:sz w:val="22"/>
                    </w:rPr>
                    <w:t>Please arrive by 2:30)</w:t>
                  </w:r>
                </w:p>
                <w:p w:rsidR="00583C84" w:rsidRPr="0050275A" w:rsidRDefault="00583C84" w:rsidP="00583C84">
                  <w:pPr>
                    <w:spacing w:after="0" w:line="240" w:lineRule="auto"/>
                    <w:jc w:val="center"/>
                    <w:rPr>
                      <w:rFonts w:ascii="Baskerville Old Face" w:hAnsi="Baskerville Old Face"/>
                      <w:b/>
                      <w:bCs/>
                      <w:i/>
                      <w:iCs/>
                      <w:spacing w:val="15"/>
                      <w:sz w:val="26"/>
                      <w:szCs w:val="26"/>
                    </w:rPr>
                  </w:pPr>
                </w:p>
                <w:p w:rsidR="00583C84" w:rsidRDefault="00583C84" w:rsidP="00583C84">
                  <w:pPr>
                    <w:spacing w:after="0" w:line="240" w:lineRule="auto"/>
                    <w:jc w:val="center"/>
                    <w:rPr>
                      <w:b/>
                      <w:bCs/>
                      <w:i/>
                      <w:iCs/>
                      <w:spacing w:val="15"/>
                      <w:sz w:val="22"/>
                    </w:rPr>
                  </w:pPr>
                  <w:r w:rsidRPr="00EB4DA1">
                    <w:rPr>
                      <w:b/>
                      <w:bCs/>
                      <w:i/>
                      <w:iCs/>
                      <w:spacing w:val="15"/>
                      <w:sz w:val="22"/>
                    </w:rPr>
                    <w:t xml:space="preserve">All family members are cordially invited to join us as </w:t>
                  </w:r>
                </w:p>
                <w:p w:rsidR="00583C84" w:rsidRDefault="00583C84" w:rsidP="00583C84">
                  <w:pPr>
                    <w:spacing w:after="0" w:line="240" w:lineRule="auto"/>
                    <w:jc w:val="center"/>
                    <w:rPr>
                      <w:b/>
                      <w:bCs/>
                      <w:i/>
                      <w:iCs/>
                      <w:spacing w:val="15"/>
                      <w:sz w:val="22"/>
                    </w:rPr>
                  </w:pPr>
                  <w:proofErr w:type="gramStart"/>
                  <w:r w:rsidRPr="00EB4DA1">
                    <w:rPr>
                      <w:b/>
                      <w:bCs/>
                      <w:i/>
                      <w:iCs/>
                      <w:spacing w:val="15"/>
                      <w:sz w:val="22"/>
                    </w:rPr>
                    <w:t>we</w:t>
                  </w:r>
                  <w:proofErr w:type="gramEnd"/>
                  <w:r w:rsidRPr="00EB4DA1">
                    <w:rPr>
                      <w:b/>
                      <w:bCs/>
                      <w:i/>
                      <w:iCs/>
                      <w:spacing w:val="15"/>
                      <w:sz w:val="22"/>
                    </w:rPr>
                    <w:t xml:space="preserve"> honor our children during this beautiful </w:t>
                  </w:r>
                </w:p>
                <w:p w:rsidR="00583C84" w:rsidRPr="00EB4DA1" w:rsidRDefault="00583C84" w:rsidP="00583C84">
                  <w:pPr>
                    <w:spacing w:after="0" w:line="240" w:lineRule="auto"/>
                    <w:jc w:val="center"/>
                    <w:rPr>
                      <w:b/>
                      <w:bCs/>
                      <w:i/>
                      <w:iCs/>
                      <w:spacing w:val="15"/>
                      <w:sz w:val="22"/>
                    </w:rPr>
                  </w:pPr>
                  <w:proofErr w:type="gramStart"/>
                  <w:r w:rsidRPr="00EB4DA1">
                    <w:rPr>
                      <w:b/>
                      <w:bCs/>
                      <w:i/>
                      <w:iCs/>
                      <w:spacing w:val="15"/>
                      <w:sz w:val="22"/>
                    </w:rPr>
                    <w:t>candle-lit</w:t>
                  </w:r>
                  <w:proofErr w:type="gramEnd"/>
                  <w:r w:rsidRPr="00EB4DA1">
                    <w:rPr>
                      <w:b/>
                      <w:bCs/>
                      <w:i/>
                      <w:iCs/>
                      <w:spacing w:val="15"/>
                      <w:sz w:val="22"/>
                    </w:rPr>
                    <w:t xml:space="preserve"> service.</w:t>
                  </w:r>
                </w:p>
                <w:p w:rsidR="00583C84" w:rsidRPr="002851D2" w:rsidRDefault="00583C84" w:rsidP="00583C84">
                  <w:pPr>
                    <w:spacing w:after="0" w:line="240" w:lineRule="auto"/>
                    <w:jc w:val="center"/>
                    <w:rPr>
                      <w:b/>
                      <w:bCs/>
                      <w:i/>
                      <w:iCs/>
                      <w:spacing w:val="15"/>
                      <w:sz w:val="18"/>
                      <w:szCs w:val="18"/>
                    </w:rPr>
                  </w:pPr>
                </w:p>
                <w:p w:rsidR="00583C84" w:rsidRPr="00EB4DA1" w:rsidRDefault="00583C84" w:rsidP="00583C84">
                  <w:pPr>
                    <w:spacing w:after="0" w:line="240" w:lineRule="auto"/>
                    <w:jc w:val="center"/>
                    <w:rPr>
                      <w:b/>
                      <w:bCs/>
                      <w:i/>
                      <w:iCs/>
                      <w:spacing w:val="15"/>
                      <w:sz w:val="22"/>
                    </w:rPr>
                  </w:pPr>
                  <w:r w:rsidRPr="00EB4DA1">
                    <w:rPr>
                      <w:b/>
                      <w:bCs/>
                      <w:i/>
                      <w:iCs/>
                      <w:spacing w:val="15"/>
                      <w:sz w:val="22"/>
                    </w:rPr>
                    <w:t>Each family is asked to bring a picture 5”x7”</w:t>
                  </w:r>
                </w:p>
                <w:p w:rsidR="00583C84" w:rsidRPr="00EB4DA1" w:rsidRDefault="00583C84" w:rsidP="00583C84">
                  <w:pPr>
                    <w:spacing w:after="0" w:line="240" w:lineRule="auto"/>
                    <w:jc w:val="center"/>
                    <w:rPr>
                      <w:b/>
                      <w:bCs/>
                      <w:i/>
                      <w:iCs/>
                      <w:spacing w:val="15"/>
                      <w:sz w:val="22"/>
                    </w:rPr>
                  </w:pPr>
                  <w:proofErr w:type="gramStart"/>
                  <w:r w:rsidRPr="00EB4DA1">
                    <w:rPr>
                      <w:b/>
                      <w:bCs/>
                      <w:i/>
                      <w:iCs/>
                      <w:spacing w:val="15"/>
                      <w:sz w:val="22"/>
                    </w:rPr>
                    <w:t>or</w:t>
                  </w:r>
                  <w:proofErr w:type="gramEnd"/>
                  <w:r w:rsidRPr="00EB4DA1">
                    <w:rPr>
                      <w:b/>
                      <w:bCs/>
                      <w:i/>
                      <w:iCs/>
                      <w:spacing w:val="15"/>
                      <w:sz w:val="22"/>
                    </w:rPr>
                    <w:t xml:space="preserve"> smaller, or other small memento of your</w:t>
                  </w:r>
                </w:p>
                <w:p w:rsidR="00583C84" w:rsidRPr="00EB4DA1" w:rsidRDefault="00583C84" w:rsidP="00583C84">
                  <w:pPr>
                    <w:spacing w:after="0" w:line="240" w:lineRule="auto"/>
                    <w:jc w:val="center"/>
                    <w:rPr>
                      <w:b/>
                      <w:bCs/>
                      <w:i/>
                      <w:iCs/>
                      <w:spacing w:val="15"/>
                      <w:sz w:val="22"/>
                    </w:rPr>
                  </w:pPr>
                  <w:proofErr w:type="gramStart"/>
                  <w:r w:rsidRPr="00EB4DA1">
                    <w:rPr>
                      <w:b/>
                      <w:bCs/>
                      <w:i/>
                      <w:iCs/>
                      <w:spacing w:val="15"/>
                      <w:sz w:val="22"/>
                    </w:rPr>
                    <w:t>child</w:t>
                  </w:r>
                  <w:proofErr w:type="gramEnd"/>
                  <w:r w:rsidRPr="00EB4DA1">
                    <w:rPr>
                      <w:b/>
                      <w:bCs/>
                      <w:i/>
                      <w:iCs/>
                      <w:spacing w:val="15"/>
                      <w:sz w:val="22"/>
                    </w:rPr>
                    <w:t xml:space="preserve"> to place on tables at the front of the auditorium. This will be in addition to the picture you have already sent in for the big screen.</w:t>
                  </w:r>
                  <w:r>
                    <w:rPr>
                      <w:b/>
                      <w:bCs/>
                      <w:i/>
                      <w:iCs/>
                      <w:spacing w:val="15"/>
                      <w:sz w:val="22"/>
                    </w:rPr>
                    <w:t xml:space="preserve"> </w:t>
                  </w:r>
                  <w:r w:rsidRPr="00EB4DA1">
                    <w:rPr>
                      <w:b/>
                      <w:bCs/>
                      <w:i/>
                      <w:iCs/>
                      <w:spacing w:val="15"/>
                      <w:sz w:val="22"/>
                    </w:rPr>
                    <w:t xml:space="preserve">(See the form on page </w:t>
                  </w:r>
                  <w:r>
                    <w:rPr>
                      <w:b/>
                      <w:bCs/>
                      <w:i/>
                      <w:iCs/>
                      <w:spacing w:val="15"/>
                      <w:sz w:val="22"/>
                    </w:rPr>
                    <w:t>7</w:t>
                  </w:r>
                  <w:r w:rsidRPr="00EB4DA1">
                    <w:rPr>
                      <w:b/>
                      <w:bCs/>
                      <w:i/>
                      <w:iCs/>
                      <w:spacing w:val="15"/>
                      <w:sz w:val="22"/>
                    </w:rPr>
                    <w:t>.)</w:t>
                  </w:r>
                </w:p>
                <w:p w:rsidR="00583C84" w:rsidRPr="002851D2" w:rsidRDefault="00583C84" w:rsidP="00583C84">
                  <w:pPr>
                    <w:spacing w:after="0" w:line="240" w:lineRule="auto"/>
                    <w:jc w:val="center"/>
                    <w:rPr>
                      <w:rFonts w:ascii="Baskerville Old Face" w:hAnsi="Baskerville Old Face"/>
                      <w:i/>
                      <w:iCs/>
                      <w:spacing w:val="15"/>
                      <w:sz w:val="16"/>
                      <w:szCs w:val="16"/>
                    </w:rPr>
                  </w:pPr>
                </w:p>
                <w:p w:rsidR="00583C84" w:rsidRDefault="00583C84" w:rsidP="00583C84">
                  <w:pPr>
                    <w:spacing w:after="0" w:line="240" w:lineRule="auto"/>
                    <w:jc w:val="center"/>
                    <w:rPr>
                      <w:rFonts w:asciiTheme="majorBidi" w:hAnsiTheme="majorBidi" w:cstheme="majorBidi"/>
                      <w:b/>
                      <w:bCs/>
                      <w:color w:val="414042"/>
                      <w:sz w:val="17"/>
                      <w:szCs w:val="17"/>
                      <w:shd w:val="clear" w:color="auto" w:fill="FFFFFF"/>
                    </w:rPr>
                  </w:pPr>
                  <w:r w:rsidRPr="00E466DB">
                    <w:rPr>
                      <w:rFonts w:asciiTheme="majorBidi" w:hAnsiTheme="majorBidi" w:cstheme="majorBidi"/>
                      <w:b/>
                      <w:bCs/>
                      <w:color w:val="414042"/>
                      <w:sz w:val="17"/>
                      <w:szCs w:val="17"/>
                      <w:shd w:val="clear" w:color="auto" w:fill="FFFFFF"/>
                    </w:rPr>
                    <w:t>Refreshments will be served following the service and the birthday table will be set up for all those who wish to share their child’s December birthday.</w:t>
                  </w:r>
                </w:p>
                <w:p w:rsidR="00583C84" w:rsidRPr="00E466DB" w:rsidRDefault="00583C84" w:rsidP="00583C84">
                  <w:pPr>
                    <w:spacing w:after="0" w:line="240" w:lineRule="auto"/>
                    <w:jc w:val="center"/>
                    <w:rPr>
                      <w:rFonts w:asciiTheme="majorBidi" w:hAnsiTheme="majorBidi" w:cstheme="majorBidi"/>
                      <w:b/>
                      <w:bCs/>
                      <w:i/>
                      <w:iCs/>
                      <w:sz w:val="22"/>
                    </w:rPr>
                  </w:pPr>
                </w:p>
                <w:p w:rsidR="00583C84" w:rsidRDefault="00583C84" w:rsidP="00583C84">
                  <w:pPr>
                    <w:spacing w:after="0" w:line="240" w:lineRule="auto"/>
                    <w:jc w:val="center"/>
                    <w:rPr>
                      <w:b/>
                      <w:bCs/>
                      <w:i/>
                      <w:iCs/>
                      <w:sz w:val="28"/>
                      <w:szCs w:val="28"/>
                    </w:rPr>
                  </w:pPr>
                  <w:r w:rsidRPr="00836172">
                    <w:rPr>
                      <w:b/>
                      <w:bCs/>
                      <w:i/>
                      <w:iCs/>
                      <w:sz w:val="28"/>
                      <w:szCs w:val="28"/>
                    </w:rPr>
                    <w:t xml:space="preserve">This </w:t>
                  </w:r>
                  <w:r>
                    <w:rPr>
                      <w:b/>
                      <w:bCs/>
                      <w:i/>
                      <w:iCs/>
                      <w:sz w:val="28"/>
                      <w:szCs w:val="28"/>
                    </w:rPr>
                    <w:t xml:space="preserve">year’s </w:t>
                  </w:r>
                  <w:r w:rsidRPr="00836172">
                    <w:rPr>
                      <w:b/>
                      <w:bCs/>
                      <w:i/>
                      <w:iCs/>
                      <w:sz w:val="28"/>
                      <w:szCs w:val="28"/>
                    </w:rPr>
                    <w:t xml:space="preserve">service will be held </w:t>
                  </w:r>
                </w:p>
                <w:p w:rsidR="00583C84" w:rsidRDefault="00583C84" w:rsidP="00583C84">
                  <w:pPr>
                    <w:spacing w:after="0" w:line="240" w:lineRule="auto"/>
                    <w:jc w:val="center"/>
                    <w:rPr>
                      <w:b/>
                      <w:bCs/>
                      <w:i/>
                      <w:iCs/>
                      <w:sz w:val="28"/>
                      <w:szCs w:val="28"/>
                    </w:rPr>
                  </w:pPr>
                  <w:proofErr w:type="gramStart"/>
                  <w:r>
                    <w:rPr>
                      <w:b/>
                      <w:bCs/>
                      <w:i/>
                      <w:iCs/>
                      <w:sz w:val="28"/>
                      <w:szCs w:val="28"/>
                    </w:rPr>
                    <w:t>in</w:t>
                  </w:r>
                  <w:proofErr w:type="gramEnd"/>
                  <w:r>
                    <w:rPr>
                      <w:b/>
                      <w:bCs/>
                      <w:i/>
                      <w:iCs/>
                      <w:sz w:val="28"/>
                      <w:szCs w:val="28"/>
                    </w:rPr>
                    <w:t xml:space="preserve"> our regular meeting place</w:t>
                  </w:r>
                </w:p>
                <w:p w:rsidR="00583C84" w:rsidRDefault="00583C84" w:rsidP="00583C84">
                  <w:pPr>
                    <w:spacing w:after="0" w:line="240" w:lineRule="auto"/>
                    <w:jc w:val="center"/>
                    <w:rPr>
                      <w:b/>
                      <w:bCs/>
                      <w:i/>
                      <w:iCs/>
                      <w:sz w:val="28"/>
                      <w:szCs w:val="28"/>
                    </w:rPr>
                  </w:pPr>
                  <w:r>
                    <w:rPr>
                      <w:b/>
                      <w:bCs/>
                      <w:i/>
                      <w:iCs/>
                      <w:sz w:val="28"/>
                      <w:szCs w:val="28"/>
                    </w:rPr>
                    <w:t xml:space="preserve"> </w:t>
                  </w:r>
                  <w:proofErr w:type="gramStart"/>
                  <w:r>
                    <w:rPr>
                      <w:b/>
                      <w:bCs/>
                      <w:i/>
                      <w:iCs/>
                      <w:sz w:val="28"/>
                      <w:szCs w:val="28"/>
                    </w:rPr>
                    <w:t>the</w:t>
                  </w:r>
                  <w:proofErr w:type="gramEnd"/>
                  <w:r>
                    <w:rPr>
                      <w:b/>
                      <w:bCs/>
                      <w:i/>
                      <w:iCs/>
                      <w:sz w:val="28"/>
                      <w:szCs w:val="28"/>
                    </w:rPr>
                    <w:t xml:space="preserve"> ABC Building, 1604 Elm Hill Pike.</w:t>
                  </w:r>
                </w:p>
                <w:p w:rsidR="00583C84" w:rsidRDefault="00583C84" w:rsidP="00583C84">
                  <w:pPr>
                    <w:spacing w:after="0" w:line="240" w:lineRule="auto"/>
                    <w:jc w:val="center"/>
                    <w:rPr>
                      <w:b/>
                      <w:bCs/>
                      <w:i/>
                      <w:iCs/>
                      <w:sz w:val="28"/>
                      <w:szCs w:val="28"/>
                    </w:rPr>
                  </w:pPr>
                  <w:r w:rsidRPr="00836172">
                    <w:rPr>
                      <w:b/>
                      <w:bCs/>
                      <w:i/>
                      <w:iCs/>
                      <w:sz w:val="28"/>
                      <w:szCs w:val="28"/>
                    </w:rPr>
                    <w:t xml:space="preserve"> </w:t>
                  </w:r>
                </w:p>
                <w:p w:rsidR="00583C84" w:rsidRDefault="00583C84" w:rsidP="00583C84"/>
              </w:txbxContent>
            </v:textbox>
          </v:shape>
        </w:pict>
      </w:r>
    </w:p>
    <w:p w:rsidR="00583C84" w:rsidRDefault="00583C84" w:rsidP="00583C84">
      <w:pPr>
        <w:spacing w:after="0" w:line="240" w:lineRule="auto"/>
        <w:rPr>
          <w:rFonts w:asciiTheme="majorBidi" w:hAnsiTheme="majorBidi" w:cstheme="majorBidi"/>
          <w:bCs/>
          <w:iCs/>
          <w:color w:val="000000"/>
          <w:sz w:val="24"/>
          <w:szCs w:val="24"/>
          <w:shd w:val="clear" w:color="auto" w:fill="FFFFFF"/>
        </w:rPr>
      </w:pPr>
    </w:p>
    <w:p w:rsidR="00583C84" w:rsidRDefault="00583C84" w:rsidP="00583C84">
      <w:pPr>
        <w:spacing w:after="0" w:line="240" w:lineRule="auto"/>
        <w:rPr>
          <w:rFonts w:asciiTheme="majorBidi" w:hAnsiTheme="majorBidi" w:cstheme="majorBidi"/>
          <w:bCs/>
          <w:iCs/>
          <w:color w:val="000000"/>
          <w:sz w:val="24"/>
          <w:szCs w:val="24"/>
          <w:shd w:val="clear" w:color="auto" w:fill="FFFFFF"/>
        </w:rPr>
      </w:pPr>
    </w:p>
    <w:p w:rsidR="00583C84" w:rsidRPr="0043396E" w:rsidRDefault="00583C84" w:rsidP="00583C84">
      <w:pPr>
        <w:spacing w:after="0" w:line="240" w:lineRule="auto"/>
        <w:rPr>
          <w:rFonts w:asciiTheme="majorBidi" w:hAnsiTheme="majorBidi" w:cstheme="majorBidi"/>
          <w:bCs/>
          <w:iCs/>
          <w:color w:val="000000"/>
          <w:sz w:val="24"/>
          <w:szCs w:val="24"/>
          <w:shd w:val="clear" w:color="auto" w:fill="FFFFFF"/>
        </w:rPr>
      </w:pPr>
      <w:r>
        <w:rPr>
          <w:rFonts w:asciiTheme="majorBidi" w:hAnsiTheme="majorBidi" w:cstheme="majorBidi"/>
          <w:b/>
          <w:i/>
          <w:noProof/>
          <w:color w:val="000000"/>
          <w:sz w:val="24"/>
          <w:szCs w:val="24"/>
          <w:u w:val="single"/>
        </w:rPr>
        <w:drawing>
          <wp:anchor distT="0" distB="0" distL="114300" distR="114300" simplePos="0" relativeHeight="251666432" behindDoc="1" locked="0" layoutInCell="1" allowOverlap="1">
            <wp:simplePos x="0" y="0"/>
            <wp:positionH relativeFrom="column">
              <wp:posOffset>361950</wp:posOffset>
            </wp:positionH>
            <wp:positionV relativeFrom="paragraph">
              <wp:posOffset>37465</wp:posOffset>
            </wp:positionV>
            <wp:extent cx="1804670" cy="3028950"/>
            <wp:effectExtent l="19050" t="0" r="5080" b="0"/>
            <wp:wrapTight wrapText="bothSides">
              <wp:wrapPolygon edited="0">
                <wp:start x="-228" y="0"/>
                <wp:lineTo x="-228" y="21464"/>
                <wp:lineTo x="21661" y="21464"/>
                <wp:lineTo x="21661" y="0"/>
                <wp:lineTo x="-228" y="0"/>
              </wp:wrapPolygon>
            </wp:wrapTight>
            <wp:docPr id="40" name="Picture 64" descr="http://freeimageshub.com/wp-content/uploads/2014/08/Candle-Clip-ar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reeimageshub.com/wp-content/uploads/2014/08/Candle-Clip-art-18.gif"/>
                    <pic:cNvPicPr>
                      <a:picLocks noChangeAspect="1" noChangeArrowheads="1"/>
                    </pic:cNvPicPr>
                  </pic:nvPicPr>
                  <pic:blipFill>
                    <a:blip r:embed="rId8" cstate="print">
                      <a:grayscl/>
                      <a:lum bright="10000"/>
                    </a:blip>
                    <a:srcRect/>
                    <a:stretch>
                      <a:fillRect/>
                    </a:stretch>
                  </pic:blipFill>
                  <pic:spPr bwMode="auto">
                    <a:xfrm>
                      <a:off x="0" y="0"/>
                      <a:ext cx="1804670" cy="3028950"/>
                    </a:xfrm>
                    <a:prstGeom prst="rect">
                      <a:avLst/>
                    </a:prstGeom>
                    <a:noFill/>
                    <a:ln w="9525">
                      <a:noFill/>
                      <a:miter lim="800000"/>
                      <a:headEnd/>
                      <a:tailEnd/>
                    </a:ln>
                  </pic:spPr>
                </pic:pic>
              </a:graphicData>
            </a:graphic>
          </wp:anchor>
        </w:drawing>
      </w:r>
    </w:p>
    <w:p w:rsidR="00583C84" w:rsidRPr="0030430C" w:rsidRDefault="00583C84" w:rsidP="00583C84">
      <w:pPr>
        <w:spacing w:after="0" w:line="240" w:lineRule="auto"/>
        <w:rPr>
          <w:rFonts w:asciiTheme="majorBidi" w:hAnsiTheme="majorBidi" w:cstheme="majorBidi"/>
          <w:b/>
          <w:i/>
          <w:color w:val="000000"/>
          <w:sz w:val="32"/>
          <w:szCs w:val="32"/>
          <w:u w:val="single"/>
          <w:shd w:val="clear" w:color="auto" w:fill="FFFFFF"/>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Default="00583C84" w:rsidP="00583C84">
      <w:pPr>
        <w:spacing w:after="0" w:line="240" w:lineRule="auto"/>
        <w:rPr>
          <w:b/>
          <w:bCs/>
          <w:sz w:val="32"/>
          <w:szCs w:val="32"/>
        </w:rPr>
      </w:pPr>
    </w:p>
    <w:p w:rsidR="00583C84" w:rsidRPr="00BA49C5" w:rsidRDefault="00583C84" w:rsidP="00583C84">
      <w:pPr>
        <w:spacing w:after="0" w:line="240" w:lineRule="auto"/>
        <w:rPr>
          <w:b/>
          <w:bCs/>
          <w:szCs w:val="20"/>
        </w:rPr>
      </w:pPr>
    </w:p>
    <w:p w:rsidR="00583C84" w:rsidRPr="00E466DB" w:rsidRDefault="00583C84" w:rsidP="00583C84">
      <w:pPr>
        <w:spacing w:after="0" w:line="240" w:lineRule="auto"/>
        <w:rPr>
          <w:b/>
          <w:bCs/>
          <w:sz w:val="16"/>
          <w:szCs w:val="16"/>
        </w:rPr>
      </w:pPr>
    </w:p>
    <w:p w:rsidR="00583C84" w:rsidRDefault="00583C84" w:rsidP="00583C84">
      <w:pPr>
        <w:pStyle w:val="Header"/>
        <w:tabs>
          <w:tab w:val="clear" w:pos="4320"/>
          <w:tab w:val="clear" w:pos="8640"/>
        </w:tabs>
        <w:spacing w:line="360" w:lineRule="auto"/>
        <w:rPr>
          <w:bCs/>
          <w:i/>
          <w:iCs/>
          <w:sz w:val="28"/>
          <w:szCs w:val="28"/>
        </w:rPr>
      </w:pPr>
      <w:r>
        <w:rPr>
          <w:bCs/>
          <w:i/>
          <w:iCs/>
          <w:sz w:val="28"/>
          <w:szCs w:val="28"/>
        </w:rPr>
        <w:t xml:space="preserve">                              May the memories of this season           </w:t>
      </w:r>
    </w:p>
    <w:p w:rsidR="00583C84" w:rsidRDefault="00583C84" w:rsidP="00583C84">
      <w:pPr>
        <w:pStyle w:val="Header"/>
        <w:tabs>
          <w:tab w:val="clear" w:pos="4320"/>
          <w:tab w:val="clear" w:pos="8640"/>
        </w:tabs>
        <w:spacing w:line="360" w:lineRule="auto"/>
        <w:rPr>
          <w:bCs/>
          <w:i/>
          <w:iCs/>
          <w:sz w:val="28"/>
          <w:szCs w:val="28"/>
        </w:rPr>
      </w:pPr>
      <w:r>
        <w:rPr>
          <w:bCs/>
          <w:i/>
          <w:iCs/>
          <w:sz w:val="28"/>
          <w:szCs w:val="28"/>
        </w:rPr>
        <w:t xml:space="preserve">                                                              Come on gentle wings</w:t>
      </w:r>
    </w:p>
    <w:p w:rsidR="00583C84" w:rsidRPr="00BA49C5" w:rsidRDefault="00583C84" w:rsidP="00583C84">
      <w:pPr>
        <w:pStyle w:val="Header"/>
        <w:tabs>
          <w:tab w:val="clear" w:pos="4320"/>
          <w:tab w:val="clear" w:pos="8640"/>
        </w:tabs>
        <w:spacing w:line="360" w:lineRule="auto"/>
        <w:rPr>
          <w:bCs/>
          <w:i/>
          <w:iCs/>
          <w:sz w:val="28"/>
          <w:szCs w:val="28"/>
        </w:rPr>
      </w:pPr>
      <w:r w:rsidRPr="00A11DD8">
        <w:rPr>
          <w:rFonts w:asciiTheme="majorBidi" w:hAnsiTheme="majorBidi" w:cstheme="majorBidi"/>
          <w:b/>
          <w:i/>
          <w:noProof/>
          <w:color w:val="000000"/>
          <w:sz w:val="24"/>
          <w:szCs w:val="24"/>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5" type="#_x0000_t187" style="position:absolute;margin-left:206.25pt;margin-top:20.95pt;width:1in;height:7.5pt;z-index:251682816"/>
        </w:pict>
      </w:r>
      <w:r>
        <w:rPr>
          <w:bCs/>
          <w:i/>
          <w:iCs/>
          <w:sz w:val="28"/>
          <w:szCs w:val="28"/>
        </w:rPr>
        <w:tab/>
      </w:r>
      <w:r>
        <w:rPr>
          <w:bCs/>
          <w:i/>
          <w:iCs/>
          <w:sz w:val="28"/>
          <w:szCs w:val="28"/>
        </w:rPr>
        <w:tab/>
        <w:t xml:space="preserve">                                                        </w:t>
      </w:r>
      <w:proofErr w:type="gramStart"/>
      <w:r>
        <w:rPr>
          <w:bCs/>
          <w:i/>
          <w:iCs/>
          <w:sz w:val="28"/>
          <w:szCs w:val="28"/>
        </w:rPr>
        <w:t>To bring you love and peace.</w:t>
      </w:r>
      <w:proofErr w:type="gramEnd"/>
    </w:p>
    <w:p w:rsidR="00583C84" w:rsidRPr="00C57940" w:rsidRDefault="00583C84" w:rsidP="00583C84">
      <w:pPr>
        <w:spacing w:after="0" w:line="240" w:lineRule="auto"/>
        <w:rPr>
          <w:i/>
          <w:iCs/>
          <w:szCs w:val="20"/>
        </w:rPr>
      </w:pPr>
    </w:p>
    <w:p w:rsidR="00583C84" w:rsidRDefault="00583C84" w:rsidP="00583C84">
      <w:pPr>
        <w:spacing w:after="0" w:line="240" w:lineRule="auto"/>
        <w:rPr>
          <w:sz w:val="22"/>
        </w:rPr>
      </w:pPr>
      <w:r>
        <w:rPr>
          <w:sz w:val="22"/>
        </w:rPr>
        <w:t>It is i</w:t>
      </w:r>
      <w:r w:rsidRPr="00392222">
        <w:rPr>
          <w:sz w:val="22"/>
        </w:rPr>
        <w:t xml:space="preserve">mportant that </w:t>
      </w:r>
      <w:r w:rsidRPr="00392222">
        <w:rPr>
          <w:b/>
          <w:bCs/>
          <w:sz w:val="22"/>
        </w:rPr>
        <w:t xml:space="preserve">everyone </w:t>
      </w:r>
      <w:r w:rsidRPr="00392222">
        <w:rPr>
          <w:sz w:val="22"/>
        </w:rPr>
        <w:t xml:space="preserve">wishing to have their child’s photo in the memorial service follow very carefully the instructions on page </w:t>
      </w:r>
      <w:r>
        <w:rPr>
          <w:sz w:val="22"/>
        </w:rPr>
        <w:t>7</w:t>
      </w:r>
      <w:r w:rsidRPr="00392222">
        <w:rPr>
          <w:sz w:val="22"/>
        </w:rPr>
        <w:t xml:space="preserve"> of this newsletter. </w:t>
      </w:r>
      <w:r w:rsidRPr="00392222">
        <w:rPr>
          <w:b/>
          <w:sz w:val="22"/>
        </w:rPr>
        <w:t xml:space="preserve"> THERE IS A SUBMISSION DEADLINE THAT MUST BE STRICTLY ADHERED TO. </w:t>
      </w:r>
      <w:r w:rsidRPr="00392222">
        <w:rPr>
          <w:sz w:val="22"/>
        </w:rPr>
        <w:t>We invite all of you to enjoy this opportunity to see your child on the big screen! If you have not attended the candlelight memorial service, we encourage you to do so. This is a very moving and powerful program. All family members, si</w:t>
      </w:r>
      <w:r>
        <w:rPr>
          <w:sz w:val="22"/>
        </w:rPr>
        <w:t>blings and friends are invited.</w:t>
      </w:r>
    </w:p>
    <w:p w:rsidR="00583C84" w:rsidRDefault="00583C84" w:rsidP="00583C84">
      <w:pPr>
        <w:spacing w:after="0" w:line="240" w:lineRule="auto"/>
        <w:rPr>
          <w:b/>
          <w:sz w:val="16"/>
          <w:szCs w:val="16"/>
          <w:u w:val="single"/>
        </w:rPr>
      </w:pPr>
    </w:p>
    <w:p w:rsidR="00583C84" w:rsidRDefault="00583C84" w:rsidP="00583C84">
      <w:pPr>
        <w:spacing w:after="0" w:line="240" w:lineRule="auto"/>
        <w:rPr>
          <w:b/>
          <w:sz w:val="16"/>
          <w:szCs w:val="16"/>
          <w:u w:val="single"/>
        </w:rPr>
      </w:pPr>
    </w:p>
    <w:p w:rsidR="00583C84" w:rsidRDefault="00583C84" w:rsidP="00583C84">
      <w:pPr>
        <w:spacing w:after="0" w:line="240" w:lineRule="auto"/>
        <w:rPr>
          <w:b/>
          <w:sz w:val="16"/>
          <w:szCs w:val="16"/>
          <w:u w:val="single"/>
        </w:rPr>
      </w:pPr>
    </w:p>
    <w:p w:rsidR="00583C84" w:rsidRDefault="00583C84" w:rsidP="00583C84">
      <w:pPr>
        <w:spacing w:after="0" w:line="240" w:lineRule="auto"/>
        <w:rPr>
          <w:sz w:val="22"/>
        </w:rPr>
      </w:pPr>
      <w:r w:rsidRPr="00A11DD8">
        <w:rPr>
          <w:rFonts w:ascii="Berkeley Old Style ITC T" w:hAnsi="Berkeley Old Style ITC T" w:cs="Berkeley Old Style ITC T"/>
          <w:noProof/>
          <w:sz w:val="16"/>
          <w:szCs w:val="16"/>
        </w:rPr>
        <w:pict>
          <v:line id="_x0000_s1026" style="position:absolute;z-index:251675648" from="-7.6pt,3.1pt" to="532.4pt,3.1pt"/>
        </w:pict>
      </w:r>
    </w:p>
    <w:p w:rsidR="00583C84" w:rsidRDefault="00583C84" w:rsidP="00583C84">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583C84" w:rsidRPr="007E47B4" w:rsidRDefault="00583C84" w:rsidP="00583C84">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583C84" w:rsidRPr="00583C84" w:rsidRDefault="00583C84" w:rsidP="00583C84">
      <w:pPr>
        <w:spacing w:after="0"/>
        <w:jc w:val="center"/>
        <w:rPr>
          <w:szCs w:val="20"/>
          <w:u w:val="single"/>
          <w:lang w:eastAsia="en-US"/>
        </w:rPr>
        <w:sectPr w:rsidR="00583C84" w:rsidRPr="00583C84" w:rsidSect="00D34D7E">
          <w:type w:val="continuous"/>
          <w:pgSz w:w="12240" w:h="15840"/>
          <w:pgMar w:top="432" w:right="720" w:bottom="576" w:left="720" w:header="720" w:footer="720" w:gutter="0"/>
          <w:cols w:space="216"/>
        </w:sect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583C84" w:rsidRDefault="00583C84" w:rsidP="00583C84">
      <w:pPr>
        <w:spacing w:after="0"/>
        <w:rPr>
          <w:b/>
          <w:szCs w:val="20"/>
          <w:u w:val="single"/>
        </w:rPr>
      </w:pPr>
      <w:r>
        <w:rPr>
          <w:b/>
          <w:szCs w:val="20"/>
          <w:u w:val="single"/>
        </w:rPr>
        <w:lastRenderedPageBreak/>
        <w:t>2</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December </w:t>
      </w:r>
      <w:r w:rsidRPr="00907D48">
        <w:rPr>
          <w:b/>
          <w:szCs w:val="20"/>
          <w:u w:val="single"/>
        </w:rPr>
        <w:t xml:space="preserve">2016 </w:t>
      </w:r>
    </w:p>
    <w:p w:rsidR="00583C84" w:rsidRDefault="00583C84" w:rsidP="00583C84">
      <w:pPr>
        <w:spacing w:after="0"/>
        <w:rPr>
          <w:bCs/>
          <w:szCs w:val="20"/>
        </w:rPr>
      </w:pPr>
    </w:p>
    <w:p w:rsidR="00583C84" w:rsidRPr="002F27FC" w:rsidRDefault="00583C84" w:rsidP="00583C84">
      <w:pPr>
        <w:autoSpaceDE w:val="0"/>
        <w:autoSpaceDN w:val="0"/>
        <w:adjustRightInd w:val="0"/>
        <w:spacing w:after="0" w:line="240" w:lineRule="auto"/>
        <w:jc w:val="center"/>
        <w:rPr>
          <w:b/>
          <w:bCs/>
          <w:i/>
          <w:color w:val="000000"/>
          <w:sz w:val="32"/>
          <w:szCs w:val="32"/>
        </w:rPr>
        <w:sectPr w:rsidR="00583C84" w:rsidRPr="002F27FC" w:rsidSect="00B9629E">
          <w:type w:val="continuous"/>
          <w:pgSz w:w="12240" w:h="15840"/>
          <w:pgMar w:top="432" w:right="720" w:bottom="576" w:left="720" w:header="720" w:footer="720" w:gutter="0"/>
          <w:cols w:space="720"/>
          <w:docGrid w:linePitch="360"/>
        </w:sectPr>
      </w:pPr>
      <w:r w:rsidRPr="002F27FC">
        <w:rPr>
          <w:b/>
          <w:bCs/>
          <w:i/>
          <w:color w:val="000000"/>
          <w:sz w:val="32"/>
          <w:szCs w:val="32"/>
        </w:rPr>
        <w:t>Only December</w:t>
      </w:r>
    </w:p>
    <w:p w:rsidR="00583C84" w:rsidRPr="00740D11" w:rsidRDefault="00583C84" w:rsidP="00583C84">
      <w:pPr>
        <w:autoSpaceDE w:val="0"/>
        <w:autoSpaceDN w:val="0"/>
        <w:adjustRightInd w:val="0"/>
        <w:spacing w:after="0" w:line="240" w:lineRule="auto"/>
        <w:rPr>
          <w:b/>
          <w:bCs/>
          <w:i/>
          <w:color w:val="000000"/>
          <w:sz w:val="16"/>
          <w:szCs w:val="16"/>
        </w:rPr>
      </w:pP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 xml:space="preserve">Feelings heavy </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tears</w:t>
      </w:r>
      <w:proofErr w:type="gramEnd"/>
      <w:r w:rsidRPr="00B010D9">
        <w:rPr>
          <w:bCs/>
          <w:i/>
          <w:color w:val="000000"/>
          <w:szCs w:val="20"/>
        </w:rPr>
        <w:t xml:space="preserve"> and tears. </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Will the darkness last?</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Or is it –</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only</w:t>
      </w:r>
      <w:proofErr w:type="gramEnd"/>
      <w:r w:rsidRPr="00B010D9">
        <w:rPr>
          <w:bCs/>
          <w:i/>
          <w:color w:val="000000"/>
          <w:szCs w:val="20"/>
        </w:rPr>
        <w:t xml:space="preserve"> December?</w:t>
      </w:r>
    </w:p>
    <w:p w:rsidR="00583C84" w:rsidRPr="00B010D9" w:rsidRDefault="00583C84" w:rsidP="00583C84">
      <w:pPr>
        <w:autoSpaceDE w:val="0"/>
        <w:autoSpaceDN w:val="0"/>
        <w:adjustRightInd w:val="0"/>
        <w:spacing w:after="0" w:line="240" w:lineRule="auto"/>
        <w:jc w:val="center"/>
        <w:rPr>
          <w:bCs/>
          <w:i/>
          <w:color w:val="000000"/>
          <w:szCs w:val="20"/>
        </w:rPr>
      </w:pP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 xml:space="preserve">Hadn’t past months </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brought</w:t>
      </w:r>
      <w:proofErr w:type="gramEnd"/>
      <w:r w:rsidRPr="00B010D9">
        <w:rPr>
          <w:bCs/>
          <w:i/>
          <w:color w:val="000000"/>
          <w:szCs w:val="20"/>
        </w:rPr>
        <w:t xml:space="preserve"> peace and hope?</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Where is the strength</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of</w:t>
      </w:r>
      <w:proofErr w:type="gramEnd"/>
      <w:r w:rsidRPr="00B010D9">
        <w:rPr>
          <w:bCs/>
          <w:i/>
          <w:color w:val="000000"/>
          <w:szCs w:val="20"/>
        </w:rPr>
        <w:t xml:space="preserve"> October –</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and</w:t>
      </w:r>
      <w:proofErr w:type="gramEnd"/>
      <w:r w:rsidRPr="00B010D9">
        <w:rPr>
          <w:bCs/>
          <w:i/>
          <w:color w:val="000000"/>
          <w:szCs w:val="20"/>
        </w:rPr>
        <w:t xml:space="preserve"> November?</w:t>
      </w:r>
    </w:p>
    <w:p w:rsidR="00583C84" w:rsidRPr="00B010D9" w:rsidRDefault="00583C84" w:rsidP="00583C84">
      <w:pPr>
        <w:autoSpaceDE w:val="0"/>
        <w:autoSpaceDN w:val="0"/>
        <w:adjustRightInd w:val="0"/>
        <w:spacing w:after="0" w:line="240" w:lineRule="auto"/>
        <w:jc w:val="center"/>
        <w:rPr>
          <w:bCs/>
          <w:i/>
          <w:color w:val="000000"/>
          <w:szCs w:val="20"/>
        </w:rPr>
      </w:pP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Lights, carols, ornaments on trees,</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Cards from friends,</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Happy times in seasons past.</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We remember.</w:t>
      </w:r>
    </w:p>
    <w:p w:rsidR="00583C84" w:rsidRPr="00B010D9" w:rsidRDefault="00583C84" w:rsidP="00583C84">
      <w:pPr>
        <w:autoSpaceDE w:val="0"/>
        <w:autoSpaceDN w:val="0"/>
        <w:adjustRightInd w:val="0"/>
        <w:spacing w:after="0" w:line="240" w:lineRule="auto"/>
        <w:jc w:val="center"/>
        <w:rPr>
          <w:bCs/>
          <w:i/>
          <w:color w:val="000000"/>
          <w:sz w:val="28"/>
          <w:szCs w:val="28"/>
        </w:rPr>
      </w:pPr>
      <w:r w:rsidRPr="00B010D9">
        <w:rPr>
          <w:bCs/>
          <w:i/>
          <w:color w:val="000000"/>
          <w:szCs w:val="20"/>
        </w:rPr>
        <w:t xml:space="preserve">We </w:t>
      </w:r>
      <w:r>
        <w:rPr>
          <w:bCs/>
          <w:i/>
          <w:color w:val="000000"/>
          <w:szCs w:val="20"/>
        </w:rPr>
        <w:t>remembe</w:t>
      </w:r>
      <w:r w:rsidRPr="00B010D9">
        <w:rPr>
          <w:bCs/>
          <w:i/>
          <w:color w:val="000000"/>
          <w:szCs w:val="20"/>
        </w:rPr>
        <w:t>r</w:t>
      </w:r>
      <w:r>
        <w:rPr>
          <w:bCs/>
          <w:i/>
          <w:color w:val="000000"/>
          <w:szCs w:val="20"/>
        </w:rPr>
        <w:t>.</w:t>
      </w:r>
      <w:r>
        <w:rPr>
          <w:bCs/>
          <w:i/>
          <w:color w:val="000000"/>
          <w:szCs w:val="20"/>
        </w:rPr>
        <w:br w:type="column"/>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 xml:space="preserve">Will January </w:t>
      </w:r>
      <w:proofErr w:type="gramStart"/>
      <w:r w:rsidRPr="00B010D9">
        <w:rPr>
          <w:bCs/>
          <w:i/>
          <w:color w:val="000000"/>
          <w:szCs w:val="20"/>
        </w:rPr>
        <w:t>bring</w:t>
      </w:r>
      <w:proofErr w:type="gramEnd"/>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light</w:t>
      </w:r>
      <w:proofErr w:type="gramEnd"/>
      <w:r w:rsidRPr="00B010D9">
        <w:rPr>
          <w:bCs/>
          <w:i/>
          <w:color w:val="000000"/>
          <w:szCs w:val="20"/>
        </w:rPr>
        <w:t xml:space="preserve"> at last?</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 xml:space="preserve">Will we be stronger </w:t>
      </w:r>
      <w:proofErr w:type="gramStart"/>
      <w:r w:rsidRPr="00B010D9">
        <w:rPr>
          <w:bCs/>
          <w:i/>
          <w:color w:val="000000"/>
          <w:szCs w:val="20"/>
        </w:rPr>
        <w:t>then,</w:t>
      </w:r>
      <w:proofErr w:type="gramEnd"/>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for</w:t>
      </w:r>
      <w:proofErr w:type="gramEnd"/>
      <w:r w:rsidRPr="00B010D9">
        <w:rPr>
          <w:bCs/>
          <w:i/>
          <w:color w:val="000000"/>
          <w:szCs w:val="20"/>
        </w:rPr>
        <w:t xml:space="preserve"> making it through</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this</w:t>
      </w:r>
      <w:proofErr w:type="gramEnd"/>
      <w:r w:rsidRPr="00B010D9">
        <w:rPr>
          <w:bCs/>
          <w:i/>
          <w:color w:val="000000"/>
          <w:szCs w:val="20"/>
        </w:rPr>
        <w:t xml:space="preserve"> December?</w:t>
      </w:r>
    </w:p>
    <w:p w:rsidR="00583C84" w:rsidRPr="00B010D9" w:rsidRDefault="00583C84" w:rsidP="00583C84">
      <w:pPr>
        <w:autoSpaceDE w:val="0"/>
        <w:autoSpaceDN w:val="0"/>
        <w:adjustRightInd w:val="0"/>
        <w:spacing w:after="0" w:line="240" w:lineRule="auto"/>
        <w:jc w:val="center"/>
        <w:rPr>
          <w:bCs/>
          <w:i/>
          <w:color w:val="000000"/>
          <w:szCs w:val="20"/>
        </w:rPr>
      </w:pP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When people ask</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How I’m doing, I say,</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“Well,</w:t>
      </w:r>
    </w:p>
    <w:p w:rsidR="00583C84" w:rsidRPr="00B010D9" w:rsidRDefault="00583C84" w:rsidP="00583C84">
      <w:pPr>
        <w:autoSpaceDE w:val="0"/>
        <w:autoSpaceDN w:val="0"/>
        <w:adjustRightInd w:val="0"/>
        <w:spacing w:after="0" w:line="240" w:lineRule="auto"/>
        <w:jc w:val="center"/>
        <w:rPr>
          <w:bCs/>
          <w:i/>
          <w:color w:val="000000"/>
          <w:szCs w:val="20"/>
        </w:rPr>
      </w:pPr>
      <w:r w:rsidRPr="00B010D9">
        <w:rPr>
          <w:bCs/>
          <w:i/>
          <w:color w:val="000000"/>
          <w:szCs w:val="20"/>
        </w:rPr>
        <w:t>You know,</w:t>
      </w:r>
    </w:p>
    <w:p w:rsidR="00583C84" w:rsidRPr="00B010D9" w:rsidRDefault="00583C84" w:rsidP="00583C84">
      <w:pPr>
        <w:autoSpaceDE w:val="0"/>
        <w:autoSpaceDN w:val="0"/>
        <w:adjustRightInd w:val="0"/>
        <w:spacing w:after="0" w:line="240" w:lineRule="auto"/>
        <w:jc w:val="center"/>
        <w:rPr>
          <w:bCs/>
          <w:i/>
          <w:color w:val="000000"/>
          <w:szCs w:val="20"/>
        </w:rPr>
      </w:pPr>
      <w:proofErr w:type="gramStart"/>
      <w:r w:rsidRPr="00B010D9">
        <w:rPr>
          <w:bCs/>
          <w:i/>
          <w:color w:val="000000"/>
          <w:szCs w:val="20"/>
        </w:rPr>
        <w:t>it’s</w:t>
      </w:r>
      <w:proofErr w:type="gramEnd"/>
      <w:r w:rsidRPr="00B010D9">
        <w:rPr>
          <w:bCs/>
          <w:i/>
          <w:color w:val="000000"/>
          <w:szCs w:val="20"/>
        </w:rPr>
        <w:t xml:space="preserve"> December…”</w:t>
      </w:r>
    </w:p>
    <w:p w:rsidR="00583C84" w:rsidRDefault="00583C84" w:rsidP="00583C84">
      <w:pPr>
        <w:autoSpaceDE w:val="0"/>
        <w:autoSpaceDN w:val="0"/>
        <w:adjustRightInd w:val="0"/>
        <w:spacing w:after="0" w:line="240" w:lineRule="auto"/>
        <w:jc w:val="center"/>
        <w:rPr>
          <w:bCs/>
          <w:color w:val="000000"/>
          <w:szCs w:val="20"/>
        </w:rPr>
      </w:pPr>
    </w:p>
    <w:p w:rsidR="00583C84" w:rsidRPr="00C71AD2" w:rsidRDefault="00583C84" w:rsidP="00583C84">
      <w:pPr>
        <w:spacing w:after="0" w:line="240" w:lineRule="auto"/>
        <w:ind w:left="360"/>
        <w:rPr>
          <w:i/>
          <w:sz w:val="18"/>
          <w:szCs w:val="18"/>
        </w:rPr>
      </w:pPr>
      <w:r>
        <w:rPr>
          <w:sz w:val="18"/>
          <w:szCs w:val="18"/>
        </w:rPr>
        <w:t xml:space="preserve">                             </w:t>
      </w:r>
      <w:r w:rsidRPr="00C71AD2">
        <w:rPr>
          <w:sz w:val="18"/>
          <w:szCs w:val="18"/>
        </w:rPr>
        <w:t xml:space="preserve">From </w:t>
      </w:r>
      <w:r w:rsidRPr="00C71AD2">
        <w:rPr>
          <w:i/>
          <w:sz w:val="18"/>
          <w:szCs w:val="18"/>
        </w:rPr>
        <w:t xml:space="preserve">Stars in the Deepest Night: </w:t>
      </w:r>
    </w:p>
    <w:p w:rsidR="00583C84" w:rsidRPr="00C71AD2" w:rsidRDefault="00583C84" w:rsidP="00583C84">
      <w:pPr>
        <w:spacing w:after="0" w:line="240" w:lineRule="auto"/>
        <w:rPr>
          <w:i/>
          <w:sz w:val="18"/>
          <w:szCs w:val="18"/>
        </w:rPr>
      </w:pPr>
      <w:r>
        <w:rPr>
          <w:i/>
          <w:sz w:val="18"/>
          <w:szCs w:val="18"/>
        </w:rPr>
        <w:t xml:space="preserve">      </w:t>
      </w:r>
      <w:r w:rsidRPr="00C71AD2">
        <w:rPr>
          <w:i/>
          <w:sz w:val="18"/>
          <w:szCs w:val="18"/>
        </w:rPr>
        <w:t xml:space="preserve">    </w:t>
      </w:r>
      <w:r>
        <w:rPr>
          <w:i/>
          <w:sz w:val="18"/>
          <w:szCs w:val="18"/>
        </w:rPr>
        <w:t xml:space="preserve">                                     </w:t>
      </w:r>
      <w:r w:rsidRPr="00C71AD2">
        <w:rPr>
          <w:i/>
          <w:sz w:val="18"/>
          <w:szCs w:val="18"/>
        </w:rPr>
        <w:t xml:space="preserve">After the Death of a Child      </w:t>
      </w:r>
    </w:p>
    <w:p w:rsidR="00583C84" w:rsidRDefault="00583C84" w:rsidP="00583C84">
      <w:pPr>
        <w:autoSpaceDE w:val="0"/>
        <w:autoSpaceDN w:val="0"/>
        <w:adjustRightInd w:val="0"/>
        <w:spacing w:after="0" w:line="240" w:lineRule="auto"/>
        <w:jc w:val="center"/>
        <w:rPr>
          <w:sz w:val="18"/>
          <w:szCs w:val="18"/>
        </w:rPr>
      </w:pPr>
      <w:r w:rsidRPr="00C71AD2">
        <w:rPr>
          <w:sz w:val="18"/>
          <w:szCs w:val="18"/>
        </w:rPr>
        <w:t xml:space="preserve">             </w:t>
      </w:r>
      <w:r>
        <w:rPr>
          <w:sz w:val="18"/>
          <w:szCs w:val="18"/>
        </w:rPr>
        <w:t xml:space="preserve">           </w:t>
      </w:r>
      <w:proofErr w:type="spellStart"/>
      <w:r w:rsidRPr="00C71AD2">
        <w:rPr>
          <w:sz w:val="18"/>
          <w:szCs w:val="18"/>
        </w:rPr>
        <w:t>Genesse</w:t>
      </w:r>
      <w:proofErr w:type="spellEnd"/>
      <w:r w:rsidRPr="00C71AD2">
        <w:rPr>
          <w:sz w:val="18"/>
          <w:szCs w:val="18"/>
        </w:rPr>
        <w:t xml:space="preserve"> Bourdeau Gentry</w:t>
      </w:r>
    </w:p>
    <w:p w:rsidR="00583C84" w:rsidRDefault="00583C84" w:rsidP="00583C84">
      <w:pPr>
        <w:spacing w:after="0"/>
        <w:rPr>
          <w:bCs/>
          <w:i/>
          <w:iCs/>
          <w:szCs w:val="20"/>
        </w:rPr>
        <w:sectPr w:rsidR="00583C84" w:rsidSect="00D34D7E">
          <w:type w:val="continuous"/>
          <w:pgSz w:w="12240" w:h="15840" w:code="1"/>
          <w:pgMar w:top="432" w:right="900" w:bottom="576" w:left="720" w:header="720" w:footer="720" w:gutter="0"/>
          <w:cols w:num="2" w:space="180"/>
          <w:docGrid w:linePitch="272"/>
        </w:sectPr>
      </w:pPr>
    </w:p>
    <w:p w:rsidR="00583C84" w:rsidRPr="0071060A" w:rsidRDefault="00583C84" w:rsidP="00583C84">
      <w:pPr>
        <w:spacing w:after="0"/>
        <w:rPr>
          <w:bCs/>
          <w:i/>
          <w:iCs/>
          <w:szCs w:val="20"/>
        </w:rPr>
      </w:pPr>
      <w:r>
        <w:rPr>
          <w:bCs/>
          <w:i/>
          <w:iCs/>
          <w:noProof/>
          <w:szCs w:val="20"/>
        </w:rPr>
        <w:lastRenderedPageBreak/>
        <w:drawing>
          <wp:anchor distT="0" distB="0" distL="114300" distR="114300" simplePos="0" relativeHeight="251671552" behindDoc="1" locked="0" layoutInCell="1" allowOverlap="1">
            <wp:simplePos x="0" y="0"/>
            <wp:positionH relativeFrom="column">
              <wp:posOffset>2667000</wp:posOffset>
            </wp:positionH>
            <wp:positionV relativeFrom="paragraph">
              <wp:posOffset>128905</wp:posOffset>
            </wp:positionV>
            <wp:extent cx="1581150" cy="219075"/>
            <wp:effectExtent l="19050" t="0" r="0" b="0"/>
            <wp:wrapTight wrapText="bothSides">
              <wp:wrapPolygon edited="0">
                <wp:start x="-260" y="0"/>
                <wp:lineTo x="-260" y="20661"/>
                <wp:lineTo x="21600" y="20661"/>
                <wp:lineTo x="21600" y="0"/>
                <wp:lineTo x="-260" y="0"/>
              </wp:wrapPolygon>
            </wp:wrapTight>
            <wp:docPr id="10" name="Picture 4" descr="Image result for free clipart holly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clipart holly borders"/>
                    <pic:cNvPicPr>
                      <a:picLocks noChangeAspect="1" noChangeArrowheads="1"/>
                    </pic:cNvPicPr>
                  </pic:nvPicPr>
                  <pic:blipFill>
                    <a:blip r:embed="rId10" cstate="print">
                      <a:grayscl/>
                    </a:blip>
                    <a:srcRect/>
                    <a:stretch>
                      <a:fillRect/>
                    </a:stretch>
                  </pic:blipFill>
                  <pic:spPr bwMode="auto">
                    <a:xfrm>
                      <a:off x="0" y="0"/>
                      <a:ext cx="1581150" cy="219075"/>
                    </a:xfrm>
                    <a:prstGeom prst="rect">
                      <a:avLst/>
                    </a:prstGeom>
                    <a:noFill/>
                    <a:ln w="9525">
                      <a:noFill/>
                      <a:miter lim="800000"/>
                      <a:headEnd/>
                      <a:tailEnd/>
                    </a:ln>
                  </pic:spPr>
                </pic:pic>
              </a:graphicData>
            </a:graphic>
          </wp:anchor>
        </w:drawing>
      </w:r>
    </w:p>
    <w:p w:rsidR="00583C84" w:rsidRDefault="00583C84" w:rsidP="00583C84">
      <w:pPr>
        <w:spacing w:after="0"/>
        <w:rPr>
          <w:b/>
          <w:szCs w:val="20"/>
          <w:u w:val="single"/>
        </w:rPr>
      </w:pPr>
    </w:p>
    <w:p w:rsidR="00583C84" w:rsidRDefault="00583C84" w:rsidP="00583C84">
      <w:pPr>
        <w:spacing w:after="0"/>
        <w:rPr>
          <w:b/>
          <w:szCs w:val="20"/>
          <w:u w:val="single"/>
        </w:rPr>
        <w:sectPr w:rsidR="00583C84" w:rsidSect="00D34D7E">
          <w:type w:val="continuous"/>
          <w:pgSz w:w="12240" w:h="15840" w:code="1"/>
          <w:pgMar w:top="432" w:right="900" w:bottom="576" w:left="720" w:header="720" w:footer="720" w:gutter="0"/>
          <w:cols w:num="2" w:space="180"/>
          <w:docGrid w:linePitch="272"/>
        </w:sectPr>
      </w:pPr>
    </w:p>
    <w:p w:rsidR="00583C84" w:rsidRDefault="00583C84" w:rsidP="00583C84">
      <w:pPr>
        <w:spacing w:after="0"/>
        <w:rPr>
          <w:b/>
          <w:szCs w:val="20"/>
          <w:u w:val="single"/>
        </w:rPr>
      </w:pPr>
    </w:p>
    <w:p w:rsidR="00583C84" w:rsidRDefault="00583C84" w:rsidP="00583C84">
      <w:pPr>
        <w:spacing w:after="0"/>
        <w:rPr>
          <w:b/>
          <w:szCs w:val="20"/>
          <w:u w:val="single"/>
        </w:rPr>
      </w:pPr>
    </w:p>
    <w:p w:rsidR="00583C84" w:rsidRPr="00C84EF3" w:rsidRDefault="00583C84" w:rsidP="00583C84">
      <w:pPr>
        <w:pStyle w:val="NoSpacing"/>
        <w:jc w:val="center"/>
        <w:rPr>
          <w:rFonts w:asciiTheme="majorBidi" w:hAnsiTheme="majorBidi" w:cstheme="majorBidi"/>
          <w:b/>
          <w:sz w:val="32"/>
          <w:szCs w:val="32"/>
        </w:rPr>
      </w:pPr>
      <w:r w:rsidRPr="00C84EF3">
        <w:rPr>
          <w:rFonts w:asciiTheme="majorBidi" w:hAnsiTheme="majorBidi" w:cstheme="majorBidi"/>
          <w:b/>
          <w:sz w:val="32"/>
          <w:szCs w:val="32"/>
        </w:rPr>
        <w:t>Giving Myself Permission</w:t>
      </w:r>
    </w:p>
    <w:p w:rsidR="00583C84" w:rsidRDefault="00583C84" w:rsidP="00583C84">
      <w:pPr>
        <w:pStyle w:val="NoSpacing"/>
        <w:rPr>
          <w:rFonts w:asciiTheme="majorBidi" w:hAnsiTheme="majorBidi" w:cstheme="majorBidi"/>
        </w:rPr>
        <w:sectPr w:rsidR="00583C84" w:rsidSect="006A002F">
          <w:type w:val="continuous"/>
          <w:pgSz w:w="12240" w:h="15840" w:code="1"/>
          <w:pgMar w:top="432" w:right="900" w:bottom="576" w:left="720" w:header="720" w:footer="720" w:gutter="0"/>
          <w:cols w:space="1080"/>
          <w:docGrid w:linePitch="272"/>
        </w:sectPr>
      </w:pPr>
    </w:p>
    <w:p w:rsidR="00583C84" w:rsidRPr="00C84EF3" w:rsidRDefault="00583C84" w:rsidP="00583C84">
      <w:pPr>
        <w:pStyle w:val="NoSpacing"/>
        <w:rPr>
          <w:rFonts w:asciiTheme="majorBidi" w:hAnsiTheme="majorBidi" w:cstheme="majorBidi"/>
        </w:rPr>
      </w:pPr>
    </w:p>
    <w:p w:rsidR="00583C84" w:rsidRPr="006A002F" w:rsidRDefault="00583C84" w:rsidP="00583C84">
      <w:pPr>
        <w:pStyle w:val="NoSpacing"/>
        <w:keepNext/>
        <w:framePr w:dropCap="drop" w:lines="2" w:wrap="around" w:vAnchor="text" w:hAnchor="text"/>
        <w:spacing w:line="459" w:lineRule="exact"/>
        <w:textAlignment w:val="baseline"/>
        <w:rPr>
          <w:rFonts w:asciiTheme="majorBidi" w:hAnsiTheme="majorBidi" w:cstheme="majorBidi"/>
          <w:position w:val="-5"/>
          <w:sz w:val="58"/>
          <w:szCs w:val="58"/>
        </w:rPr>
      </w:pPr>
      <w:r w:rsidRPr="006A002F">
        <w:rPr>
          <w:rFonts w:asciiTheme="majorBidi" w:hAnsiTheme="majorBidi" w:cstheme="majorBidi"/>
          <w:position w:val="-5"/>
          <w:sz w:val="58"/>
          <w:szCs w:val="58"/>
        </w:rPr>
        <w:t>I</w:t>
      </w:r>
    </w:p>
    <w:p w:rsidR="00583C84" w:rsidRPr="00C84EF3" w:rsidRDefault="00583C84" w:rsidP="00583C84">
      <w:pPr>
        <w:pStyle w:val="NoSpacing"/>
        <w:rPr>
          <w:rFonts w:asciiTheme="majorBidi" w:hAnsiTheme="majorBidi" w:cstheme="majorBidi"/>
          <w:szCs w:val="20"/>
        </w:rPr>
      </w:pPr>
      <w:r w:rsidRPr="00C84EF3">
        <w:rPr>
          <w:rFonts w:asciiTheme="majorBidi" w:hAnsiTheme="majorBidi" w:cstheme="majorBidi"/>
          <w:szCs w:val="20"/>
        </w:rPr>
        <w:t>t has been nearly five years since my only child died, but this will be my sixth Christmas without his unique enthusiasm, anticipation and happiness at the prospect of the holiday season.</w:t>
      </w:r>
    </w:p>
    <w:p w:rsidR="00583C84" w:rsidRPr="00C84EF3" w:rsidRDefault="00583C84" w:rsidP="00583C84">
      <w:pPr>
        <w:pStyle w:val="NoSpacing"/>
        <w:rPr>
          <w:rFonts w:asciiTheme="majorBidi" w:hAnsiTheme="majorBidi" w:cstheme="majorBidi"/>
          <w:szCs w:val="20"/>
        </w:rPr>
      </w:pPr>
      <w:r w:rsidRPr="00C84EF3">
        <w:rPr>
          <w:rFonts w:asciiTheme="majorBidi" w:hAnsiTheme="majorBidi" w:cstheme="majorBidi"/>
          <w:szCs w:val="20"/>
        </w:rPr>
        <w:t>After two rocky attempts to handle the holiday season, I gave myself permission to do what I wanted to do. I am not accountable to anyone for my ups and downs at the holidays. Last year was easier than the previous year and that year was easier than the one before. But there is a reason for this: in talking with other members of our Compassionate Friends chapter, I realized that I owe no explanations. Therefore, I make it easy on myself and on those who love me.</w:t>
      </w:r>
    </w:p>
    <w:p w:rsidR="00583C84" w:rsidRPr="00C84EF3" w:rsidRDefault="00583C84" w:rsidP="00583C84">
      <w:pPr>
        <w:pStyle w:val="NoSpacing"/>
        <w:rPr>
          <w:rFonts w:asciiTheme="majorBidi" w:hAnsiTheme="majorBidi" w:cstheme="majorBidi"/>
          <w:szCs w:val="20"/>
        </w:rPr>
      </w:pPr>
      <w:r w:rsidRPr="00C84EF3">
        <w:rPr>
          <w:rFonts w:asciiTheme="majorBidi" w:hAnsiTheme="majorBidi" w:cstheme="majorBidi"/>
          <w:szCs w:val="20"/>
        </w:rPr>
        <w:t>Instead of getting caught up in the commercialism of the holiday, I contemplate the true meaning of the season and initiate activities that have little to do with the season. I intentionally avoid Christmas because it is, simply, too painful for me. Others in our Compassionate Friends group have returned to their normal celebrations with children and extended family. Some have modified their traditions; a few have chosen to take a trip and escape the holiday memories entirely.</w:t>
      </w:r>
    </w:p>
    <w:p w:rsidR="00583C84" w:rsidRPr="00C84EF3" w:rsidRDefault="00583C84" w:rsidP="00583C84">
      <w:pPr>
        <w:pStyle w:val="NoSpacing"/>
        <w:rPr>
          <w:rFonts w:asciiTheme="majorBidi" w:hAnsiTheme="majorBidi" w:cstheme="majorBidi"/>
          <w:szCs w:val="20"/>
        </w:rPr>
      </w:pPr>
      <w:r w:rsidRPr="00C84EF3">
        <w:rPr>
          <w:rFonts w:asciiTheme="majorBidi" w:hAnsiTheme="majorBidi" w:cstheme="majorBidi"/>
          <w:szCs w:val="20"/>
        </w:rPr>
        <w:t xml:space="preserve">We give ourselves permission to handle this time of year in a way that is most soothing to us. If we do not do this, we suffer setback after setback in our grief. We often make small concessions for others in our family, of course. But are we really in the spirit? </w:t>
      </w:r>
      <w:proofErr w:type="gramStart"/>
      <w:r w:rsidRPr="00C84EF3">
        <w:rPr>
          <w:rFonts w:asciiTheme="majorBidi" w:hAnsiTheme="majorBidi" w:cstheme="majorBidi"/>
          <w:szCs w:val="20"/>
        </w:rPr>
        <w:t>Probably not.</w:t>
      </w:r>
      <w:proofErr w:type="gramEnd"/>
      <w:r w:rsidRPr="00C84EF3">
        <w:rPr>
          <w:rFonts w:asciiTheme="majorBidi" w:hAnsiTheme="majorBidi" w:cstheme="majorBidi"/>
          <w:szCs w:val="20"/>
        </w:rPr>
        <w:t xml:space="preserve"> Does it really matter? </w:t>
      </w:r>
      <w:proofErr w:type="gramStart"/>
      <w:r w:rsidRPr="00C84EF3">
        <w:rPr>
          <w:rFonts w:asciiTheme="majorBidi" w:hAnsiTheme="majorBidi" w:cstheme="majorBidi"/>
          <w:szCs w:val="20"/>
        </w:rPr>
        <w:t>Probably not.</w:t>
      </w:r>
      <w:proofErr w:type="gramEnd"/>
    </w:p>
    <w:p w:rsidR="00583C84" w:rsidRDefault="00583C84" w:rsidP="00583C84">
      <w:pPr>
        <w:pStyle w:val="NoSpacing"/>
        <w:ind w:firstLine="720"/>
        <w:rPr>
          <w:rFonts w:asciiTheme="majorBidi" w:hAnsiTheme="majorBidi" w:cstheme="majorBidi"/>
          <w:szCs w:val="20"/>
        </w:rPr>
      </w:pPr>
      <w:r>
        <w:rPr>
          <w:rFonts w:asciiTheme="majorBidi" w:hAnsiTheme="majorBidi" w:cstheme="majorBidi"/>
          <w:szCs w:val="20"/>
        </w:rPr>
        <w:br w:type="column"/>
      </w:r>
    </w:p>
    <w:p w:rsidR="00583C84" w:rsidRPr="00C84EF3" w:rsidRDefault="00583C84" w:rsidP="00583C84">
      <w:pPr>
        <w:pStyle w:val="NoSpacing"/>
        <w:rPr>
          <w:rFonts w:asciiTheme="majorBidi" w:hAnsiTheme="majorBidi" w:cstheme="majorBidi"/>
          <w:szCs w:val="20"/>
        </w:rPr>
      </w:pPr>
      <w:r w:rsidRPr="00C84EF3">
        <w:rPr>
          <w:rFonts w:asciiTheme="majorBidi" w:hAnsiTheme="majorBidi" w:cstheme="majorBidi"/>
          <w:szCs w:val="20"/>
        </w:rPr>
        <w:t>Each year I now put a wreath on our front door. I buy a gift for an underprivileged child and include a card that is signed with my son’s name. I send gift cards to those who I am morally obliged to remember and buy small gifts for friends and family who truly appreciate the thought and effort I have made.</w:t>
      </w:r>
    </w:p>
    <w:p w:rsidR="00583C84" w:rsidRPr="00C84EF3" w:rsidRDefault="00583C84" w:rsidP="00583C84">
      <w:pPr>
        <w:pStyle w:val="NoSpacing"/>
        <w:rPr>
          <w:rFonts w:asciiTheme="majorBidi" w:hAnsiTheme="majorBidi" w:cstheme="majorBidi"/>
          <w:szCs w:val="20"/>
        </w:rPr>
      </w:pPr>
      <w:r w:rsidRPr="00C84EF3">
        <w:rPr>
          <w:rFonts w:asciiTheme="majorBidi" w:hAnsiTheme="majorBidi" w:cstheme="majorBidi"/>
          <w:szCs w:val="20"/>
        </w:rPr>
        <w:t>That’s Christmas now. I have given myself permission to handle it in the only way that keeps serenity, peace and hope in my heart.</w:t>
      </w:r>
    </w:p>
    <w:p w:rsidR="00583C84" w:rsidRPr="00C84EF3" w:rsidRDefault="00583C84" w:rsidP="00583C84">
      <w:pPr>
        <w:pStyle w:val="NoSpacing"/>
        <w:jc w:val="right"/>
        <w:rPr>
          <w:rFonts w:asciiTheme="majorBidi" w:hAnsiTheme="majorBidi" w:cstheme="majorBidi"/>
          <w:iCs/>
          <w:sz w:val="18"/>
          <w:szCs w:val="18"/>
        </w:rPr>
      </w:pPr>
      <w:r w:rsidRPr="00C84EF3">
        <w:rPr>
          <w:rFonts w:asciiTheme="majorBidi" w:hAnsiTheme="majorBidi" w:cstheme="majorBidi"/>
          <w:iCs/>
          <w:sz w:val="18"/>
          <w:szCs w:val="18"/>
        </w:rPr>
        <w:t>Annette Mennen Baldwin</w:t>
      </w:r>
    </w:p>
    <w:p w:rsidR="00583C84" w:rsidRPr="00C84EF3" w:rsidRDefault="00583C84" w:rsidP="00583C84">
      <w:pPr>
        <w:pStyle w:val="NoSpacing"/>
        <w:jc w:val="right"/>
        <w:rPr>
          <w:rFonts w:asciiTheme="majorBidi" w:hAnsiTheme="majorBidi" w:cstheme="majorBidi"/>
          <w:iCs/>
          <w:sz w:val="18"/>
          <w:szCs w:val="18"/>
        </w:rPr>
      </w:pPr>
      <w:r w:rsidRPr="00C84EF3">
        <w:rPr>
          <w:rFonts w:asciiTheme="majorBidi" w:hAnsiTheme="majorBidi" w:cstheme="majorBidi"/>
          <w:iCs/>
          <w:sz w:val="18"/>
          <w:szCs w:val="18"/>
        </w:rPr>
        <w:t>In memory of my son, Todd Mennen</w:t>
      </w:r>
    </w:p>
    <w:p w:rsidR="00583C84" w:rsidRPr="00C84EF3" w:rsidRDefault="00583C84" w:rsidP="00583C84">
      <w:pPr>
        <w:pStyle w:val="NoSpacing"/>
        <w:jc w:val="right"/>
        <w:rPr>
          <w:rFonts w:asciiTheme="majorBidi" w:hAnsiTheme="majorBidi" w:cstheme="majorBidi"/>
          <w:sz w:val="18"/>
          <w:szCs w:val="18"/>
        </w:rPr>
      </w:pPr>
      <w:r w:rsidRPr="00A11DD8">
        <w:rPr>
          <w:b/>
          <w:noProof/>
          <w:szCs w:val="20"/>
          <w:u w:val="single"/>
        </w:rPr>
        <w:pict>
          <v:shape id="_x0000_s1038" type="#_x0000_t202" style="position:absolute;left:0;text-align:left;margin-left:8.25pt;margin-top:24.85pt;width:232.1pt;height:267pt;z-index:251685888;mso-width-relative:margin;mso-height-relative:margin">
            <v:shadow opacity=".5" offset="6pt,6pt"/>
            <v:textbox style="mso-next-textbox:#_x0000_s1038">
              <w:txbxContent>
                <w:p w:rsidR="00583C84" w:rsidRDefault="00583C84" w:rsidP="00583C84">
                  <w:pPr>
                    <w:pStyle w:val="BodyText2"/>
                    <w:spacing w:after="0" w:line="240" w:lineRule="auto"/>
                    <w:jc w:val="center"/>
                    <w:rPr>
                      <w:b/>
                      <w:bCs/>
                      <w:sz w:val="28"/>
                      <w:szCs w:val="28"/>
                    </w:rPr>
                  </w:pPr>
                  <w:r>
                    <w:rPr>
                      <w:b/>
                      <w:bCs/>
                      <w:sz w:val="28"/>
                      <w:szCs w:val="28"/>
                    </w:rPr>
                    <w:t>Phone Friends</w:t>
                  </w:r>
                </w:p>
                <w:p w:rsidR="00583C84" w:rsidRPr="00013E85" w:rsidRDefault="00583C84" w:rsidP="00583C84">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583C84" w:rsidRDefault="00583C84" w:rsidP="00583C84">
                  <w:pPr>
                    <w:pStyle w:val="BodyText2"/>
                    <w:spacing w:after="0" w:line="240" w:lineRule="auto"/>
                    <w:jc w:val="center"/>
                    <w:rPr>
                      <w:b/>
                      <w:bCs/>
                      <w:szCs w:val="20"/>
                    </w:rPr>
                  </w:pPr>
                </w:p>
                <w:p w:rsidR="00583C84" w:rsidRDefault="00583C84" w:rsidP="00583C84">
                  <w:pPr>
                    <w:pStyle w:val="BodyText2"/>
                    <w:spacing w:after="0" w:line="240" w:lineRule="auto"/>
                    <w:jc w:val="center"/>
                    <w:rPr>
                      <w:b/>
                      <w:bCs/>
                      <w:szCs w:val="20"/>
                    </w:rPr>
                  </w:pPr>
                  <w:r>
                    <w:rPr>
                      <w:b/>
                      <w:bCs/>
                      <w:szCs w:val="20"/>
                    </w:rPr>
                    <w:t xml:space="preserve">Accidental Death </w:t>
                  </w:r>
                  <w:r>
                    <w:rPr>
                      <w:szCs w:val="20"/>
                    </w:rPr>
                    <w:t>………...Mike and Paula Childers</w:t>
                  </w:r>
                </w:p>
                <w:p w:rsidR="00583C84" w:rsidRDefault="00583C84" w:rsidP="00583C84">
                  <w:pPr>
                    <w:pStyle w:val="BodyText2"/>
                    <w:spacing w:after="0" w:line="240" w:lineRule="auto"/>
                    <w:jc w:val="right"/>
                    <w:rPr>
                      <w:b/>
                      <w:bCs/>
                      <w:szCs w:val="20"/>
                    </w:rPr>
                  </w:pPr>
                  <w:r>
                    <w:rPr>
                      <w:szCs w:val="20"/>
                    </w:rPr>
                    <w:t>615-646-1333</w:t>
                  </w:r>
                </w:p>
                <w:p w:rsidR="00583C84" w:rsidRDefault="00583C84" w:rsidP="00583C84">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583C84" w:rsidRDefault="00583C84" w:rsidP="00583C84">
                  <w:pPr>
                    <w:pStyle w:val="BodyText2"/>
                    <w:spacing w:after="0" w:line="240" w:lineRule="auto"/>
                    <w:jc w:val="right"/>
                    <w:rPr>
                      <w:szCs w:val="20"/>
                    </w:rPr>
                  </w:pPr>
                  <w:r>
                    <w:rPr>
                      <w:szCs w:val="20"/>
                    </w:rPr>
                    <w:t>615-754-5210</w:t>
                  </w:r>
                </w:p>
                <w:p w:rsidR="00583C84" w:rsidRDefault="00583C84" w:rsidP="00583C84">
                  <w:pPr>
                    <w:pStyle w:val="BodyText2"/>
                    <w:spacing w:after="0" w:line="240" w:lineRule="auto"/>
                    <w:jc w:val="both"/>
                    <w:rPr>
                      <w:szCs w:val="20"/>
                    </w:rPr>
                  </w:pPr>
                  <w:r>
                    <w:rPr>
                      <w:b/>
                      <w:bCs/>
                      <w:szCs w:val="20"/>
                    </w:rPr>
                    <w:t>Illness</w:t>
                  </w:r>
                  <w:r>
                    <w:rPr>
                      <w:szCs w:val="20"/>
                    </w:rPr>
                    <w:t>………….…………..David and Peggy Gibson</w:t>
                  </w:r>
                </w:p>
                <w:p w:rsidR="00583C84" w:rsidRDefault="00583C84" w:rsidP="00583C84">
                  <w:pPr>
                    <w:pStyle w:val="BodyText2"/>
                    <w:spacing w:after="0" w:line="240" w:lineRule="auto"/>
                    <w:jc w:val="right"/>
                    <w:rPr>
                      <w:szCs w:val="20"/>
                    </w:rPr>
                  </w:pPr>
                  <w:r>
                    <w:rPr>
                      <w:szCs w:val="20"/>
                    </w:rPr>
                    <w:t>615-356-1351</w:t>
                  </w:r>
                </w:p>
                <w:p w:rsidR="00583C84" w:rsidRDefault="00583C84" w:rsidP="00583C84">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583C84" w:rsidRPr="0087476A" w:rsidRDefault="00583C84" w:rsidP="00583C84">
                  <w:pPr>
                    <w:pStyle w:val="BodyText2"/>
                    <w:spacing w:after="0" w:line="240" w:lineRule="auto"/>
                    <w:rPr>
                      <w:szCs w:val="20"/>
                    </w:rPr>
                  </w:pPr>
                  <w:r>
                    <w:rPr>
                      <w:szCs w:val="20"/>
                    </w:rPr>
                    <w:t xml:space="preserve">                                                              615-264-8184</w:t>
                  </w:r>
                </w:p>
                <w:p w:rsidR="00583C84" w:rsidRDefault="00583C84" w:rsidP="00583C84">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583C84" w:rsidRDefault="00583C84" w:rsidP="00583C84">
                  <w:pPr>
                    <w:pStyle w:val="BodyText2"/>
                    <w:spacing w:after="0" w:line="240" w:lineRule="auto"/>
                    <w:jc w:val="center"/>
                    <w:rPr>
                      <w:szCs w:val="20"/>
                    </w:rPr>
                  </w:pPr>
                  <w:r>
                    <w:rPr>
                      <w:szCs w:val="20"/>
                    </w:rPr>
                    <w:t xml:space="preserve">                                                               931-486-9088</w:t>
                  </w:r>
                </w:p>
                <w:p w:rsidR="00583C84" w:rsidRDefault="00583C84" w:rsidP="00583C84">
                  <w:pPr>
                    <w:pStyle w:val="BodyText2"/>
                    <w:spacing w:after="0" w:line="240" w:lineRule="auto"/>
                    <w:jc w:val="both"/>
                    <w:rPr>
                      <w:szCs w:val="20"/>
                    </w:rPr>
                  </w:pPr>
                  <w:r>
                    <w:rPr>
                      <w:b/>
                      <w:bCs/>
                      <w:szCs w:val="20"/>
                    </w:rPr>
                    <w:t>Suicide</w:t>
                  </w:r>
                  <w:r>
                    <w:rPr>
                      <w:szCs w:val="20"/>
                    </w:rPr>
                    <w:t>…….……………….Ron and Darlene Henson</w:t>
                  </w:r>
                </w:p>
                <w:p w:rsidR="00583C84" w:rsidRDefault="00583C84" w:rsidP="00583C84">
                  <w:pPr>
                    <w:pStyle w:val="BodyText2"/>
                    <w:spacing w:after="0" w:line="240" w:lineRule="auto"/>
                    <w:jc w:val="both"/>
                    <w:rPr>
                      <w:szCs w:val="20"/>
                    </w:rPr>
                  </w:pPr>
                  <w:r>
                    <w:rPr>
                      <w:szCs w:val="20"/>
                    </w:rPr>
                    <w:t xml:space="preserve">                                                               615-</w:t>
                  </w:r>
                  <w:r w:rsidRPr="0098375B">
                    <w:rPr>
                      <w:szCs w:val="20"/>
                    </w:rPr>
                    <w:t>789-3613</w:t>
                  </w:r>
                </w:p>
                <w:p w:rsidR="00583C84" w:rsidRDefault="00583C84" w:rsidP="00583C84">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583C84" w:rsidRDefault="00583C84" w:rsidP="00583C84">
                  <w:pPr>
                    <w:pStyle w:val="BodyText2"/>
                    <w:spacing w:after="0" w:line="240" w:lineRule="auto"/>
                    <w:jc w:val="right"/>
                    <w:rPr>
                      <w:szCs w:val="20"/>
                    </w:rPr>
                  </w:pPr>
                  <w:r>
                    <w:rPr>
                      <w:szCs w:val="20"/>
                    </w:rPr>
                    <w:t>615-237-9972</w:t>
                  </w:r>
                </w:p>
                <w:p w:rsidR="00583C84" w:rsidRPr="00CF7ABC" w:rsidRDefault="00583C84" w:rsidP="00583C84">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583C84" w:rsidRDefault="00583C84" w:rsidP="00583C84">
                  <w:pPr>
                    <w:spacing w:after="0"/>
                    <w:jc w:val="center"/>
                    <w:rPr>
                      <w:rFonts w:eastAsia="PMingLiU"/>
                    </w:rPr>
                  </w:pPr>
                  <w:r>
                    <w:rPr>
                      <w:rFonts w:eastAsia="PMingLiU"/>
                    </w:rPr>
                    <w:t xml:space="preserve">                                                              615-</w:t>
                  </w:r>
                  <w:r w:rsidRPr="00CF7ABC">
                    <w:rPr>
                      <w:rFonts w:eastAsia="PMingLiU"/>
                    </w:rPr>
                    <w:t>712-3245</w:t>
                  </w:r>
                </w:p>
                <w:p w:rsidR="00583C84" w:rsidRDefault="00583C84" w:rsidP="00583C84"/>
              </w:txbxContent>
            </v:textbox>
          </v:shape>
        </w:pict>
      </w:r>
      <w:r w:rsidRPr="00C84EF3">
        <w:rPr>
          <w:rFonts w:asciiTheme="majorBidi" w:hAnsiTheme="majorBidi" w:cstheme="majorBidi"/>
          <w:iCs/>
          <w:sz w:val="18"/>
          <w:szCs w:val="18"/>
        </w:rPr>
        <w:t>TCF, Katy, TX</w:t>
      </w:r>
    </w:p>
    <w:p w:rsidR="00583C84" w:rsidRDefault="00583C84" w:rsidP="00583C84">
      <w:pPr>
        <w:spacing w:after="0"/>
        <w:rPr>
          <w:b/>
          <w:szCs w:val="20"/>
          <w:u w:val="single"/>
        </w:rPr>
        <w:sectPr w:rsidR="00583C84" w:rsidSect="006A002F">
          <w:type w:val="continuous"/>
          <w:pgSz w:w="12240" w:h="15840" w:code="1"/>
          <w:pgMar w:top="432" w:right="900" w:bottom="576" w:left="720" w:header="720" w:footer="720" w:gutter="0"/>
          <w:cols w:num="2" w:space="1080"/>
          <w:docGrid w:linePitch="272"/>
        </w:sectPr>
      </w:pPr>
    </w:p>
    <w:p w:rsidR="00583C84" w:rsidRDefault="00583C84" w:rsidP="00583C84">
      <w:pPr>
        <w:spacing w:after="0"/>
        <w:rPr>
          <w:b/>
          <w:szCs w:val="20"/>
          <w:u w:val="single"/>
        </w:rPr>
      </w:pPr>
    </w:p>
    <w:p w:rsidR="00583C84" w:rsidRPr="006A002F" w:rsidRDefault="00583C84" w:rsidP="00583C84">
      <w:pPr>
        <w:spacing w:after="0"/>
        <w:rPr>
          <w:b/>
          <w:szCs w:val="20"/>
        </w:rPr>
      </w:pPr>
      <w:r w:rsidRPr="006A002F">
        <w:rPr>
          <w:b/>
          <w:szCs w:val="20"/>
        </w:rPr>
        <w:t xml:space="preserve">                               </w:t>
      </w:r>
      <w:r w:rsidRPr="006A002F">
        <w:rPr>
          <w:b/>
          <w:noProof/>
          <w:szCs w:val="20"/>
        </w:rPr>
        <w:drawing>
          <wp:inline distT="0" distB="0" distL="0" distR="0">
            <wp:extent cx="990600" cy="812769"/>
            <wp:effectExtent l="19050" t="0" r="0" b="0"/>
            <wp:docPr id="11" name="Picture 7" descr="Image result for free clipart holly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art holly borders"/>
                    <pic:cNvPicPr>
                      <a:picLocks noChangeAspect="1" noChangeArrowheads="1"/>
                    </pic:cNvPicPr>
                  </pic:nvPicPr>
                  <pic:blipFill>
                    <a:blip r:embed="rId11" cstate="print">
                      <a:grayscl/>
                      <a:lum bright="10000"/>
                    </a:blip>
                    <a:srcRect/>
                    <a:stretch>
                      <a:fillRect/>
                    </a:stretch>
                  </pic:blipFill>
                  <pic:spPr bwMode="auto">
                    <a:xfrm>
                      <a:off x="0" y="0"/>
                      <a:ext cx="990600" cy="812769"/>
                    </a:xfrm>
                    <a:prstGeom prst="rect">
                      <a:avLst/>
                    </a:prstGeom>
                    <a:noFill/>
                    <a:ln w="9525">
                      <a:noFill/>
                      <a:miter lim="800000"/>
                      <a:headEnd/>
                      <a:tailEnd/>
                    </a:ln>
                  </pic:spPr>
                </pic:pic>
              </a:graphicData>
            </a:graphic>
          </wp:inline>
        </w:drawing>
      </w:r>
      <w:r w:rsidRPr="006A002F">
        <w:rPr>
          <w:b/>
          <w:szCs w:val="20"/>
        </w:rPr>
        <w:t xml:space="preserve">   </w:t>
      </w:r>
    </w:p>
    <w:p w:rsidR="00583C84" w:rsidRDefault="00583C84" w:rsidP="00583C84">
      <w:pPr>
        <w:spacing w:after="0"/>
        <w:rPr>
          <w:b/>
          <w:szCs w:val="20"/>
          <w:u w:val="single"/>
        </w:rPr>
      </w:pPr>
    </w:p>
    <w:p w:rsidR="00A36764" w:rsidRDefault="00A36764" w:rsidP="00A36764">
      <w:pPr>
        <w:spacing w:after="0"/>
        <w:rPr>
          <w:b/>
          <w:szCs w:val="20"/>
          <w:u w:val="single"/>
        </w:rPr>
        <w:sectPr w:rsidR="00A36764" w:rsidSect="00583C84">
          <w:type w:val="continuous"/>
          <w:pgSz w:w="12240" w:h="15840"/>
          <w:pgMar w:top="432" w:right="720" w:bottom="1152" w:left="720" w:header="0" w:footer="0" w:gutter="0"/>
          <w:cols w:space="720"/>
          <w:docGrid w:linePitch="360"/>
        </w:sectPr>
      </w:pPr>
      <w:r>
        <w:rPr>
          <w:b/>
          <w:szCs w:val="20"/>
          <w:u w:val="single"/>
        </w:rPr>
        <w:lastRenderedPageBreak/>
        <w:t xml:space="preserve">December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TCF Nashville, </w:t>
      </w:r>
      <w:r w:rsidRPr="00A36764">
        <w:rPr>
          <w:b/>
          <w:szCs w:val="20"/>
          <w:u w:val="single"/>
        </w:rPr>
        <w:t>TN                                                                                          3</w:t>
      </w:r>
    </w:p>
    <w:p w:rsidR="00583C84" w:rsidRDefault="00583C84" w:rsidP="00583C84">
      <w:pPr>
        <w:spacing w:after="0"/>
        <w:rPr>
          <w:b/>
          <w:szCs w:val="20"/>
          <w:u w:val="single"/>
        </w:rPr>
      </w:pPr>
    </w:p>
    <w:p w:rsidR="00583C84" w:rsidRPr="00F64F7F" w:rsidRDefault="00583C84" w:rsidP="00583C84">
      <w:pPr>
        <w:spacing w:after="0"/>
        <w:jc w:val="center"/>
        <w:rPr>
          <w:b/>
          <w:sz w:val="32"/>
          <w:szCs w:val="32"/>
        </w:rPr>
      </w:pPr>
      <w:r w:rsidRPr="00F64F7F">
        <w:rPr>
          <w:b/>
          <w:sz w:val="32"/>
          <w:szCs w:val="32"/>
        </w:rPr>
        <w:t>The 20</w:t>
      </w:r>
      <w:r w:rsidRPr="00F64F7F">
        <w:rPr>
          <w:b/>
          <w:sz w:val="32"/>
          <w:szCs w:val="32"/>
          <w:vertAlign w:val="superscript"/>
        </w:rPr>
        <w:t>th</w:t>
      </w:r>
      <w:r w:rsidRPr="00F64F7F">
        <w:rPr>
          <w:b/>
          <w:sz w:val="32"/>
          <w:szCs w:val="32"/>
        </w:rPr>
        <w:t xml:space="preserve"> TCF Worldwide Ca</w:t>
      </w:r>
      <w:r>
        <w:rPr>
          <w:b/>
          <w:sz w:val="32"/>
          <w:szCs w:val="32"/>
        </w:rPr>
        <w:t>n</w:t>
      </w:r>
      <w:r w:rsidRPr="00F64F7F">
        <w:rPr>
          <w:b/>
          <w:sz w:val="32"/>
          <w:szCs w:val="32"/>
        </w:rPr>
        <w:t>dle Lighting</w:t>
      </w:r>
    </w:p>
    <w:p w:rsidR="00583C84" w:rsidRDefault="00583C84" w:rsidP="00583C84">
      <w:pPr>
        <w:spacing w:after="0"/>
        <w:rPr>
          <w:b/>
          <w:szCs w:val="20"/>
          <w:u w:val="single"/>
        </w:rPr>
      </w:pPr>
    </w:p>
    <w:p w:rsidR="00583C84" w:rsidRDefault="00583C84" w:rsidP="00583C84">
      <w:pPr>
        <w:pStyle w:val="NoSpacing"/>
        <w:jc w:val="center"/>
        <w:rPr>
          <w:rFonts w:asciiTheme="majorBidi" w:hAnsiTheme="majorBidi" w:cstheme="majorBidi"/>
          <w:b/>
          <w:bCs/>
          <w:sz w:val="32"/>
          <w:szCs w:val="32"/>
        </w:rPr>
        <w:sectPr w:rsidR="00583C84" w:rsidSect="00D34D7E">
          <w:type w:val="continuous"/>
          <w:pgSz w:w="12240" w:h="15840"/>
          <w:pgMar w:top="432" w:right="720" w:bottom="576" w:left="720" w:header="720" w:footer="720" w:gutter="0"/>
          <w:cols w:space="720"/>
          <w:docGrid w:linePitch="360"/>
        </w:sectPr>
      </w:pPr>
    </w:p>
    <w:p w:rsidR="00583C84" w:rsidRDefault="00583C84" w:rsidP="00583C84">
      <w:pPr>
        <w:spacing w:after="0"/>
        <w:rPr>
          <w:b/>
          <w:szCs w:val="20"/>
          <w:u w:val="single"/>
        </w:rPr>
      </w:pPr>
      <w:r>
        <w:rPr>
          <w:b/>
          <w:noProof/>
          <w:szCs w:val="20"/>
          <w:u w:val="single"/>
        </w:rPr>
        <w:lastRenderedPageBreak/>
        <w:drawing>
          <wp:inline distT="0" distB="0" distL="0" distR="0">
            <wp:extent cx="3200400" cy="2180185"/>
            <wp:effectExtent l="19050" t="0" r="0" b="0"/>
            <wp:docPr id="7" name="Picture 35" descr="C:\Users\Melanie &amp; Joe\Desktop\W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elanie &amp; Joe\Desktop\WCL.jpg"/>
                    <pic:cNvPicPr>
                      <a:picLocks noChangeAspect="1" noChangeArrowheads="1"/>
                    </pic:cNvPicPr>
                  </pic:nvPicPr>
                  <pic:blipFill>
                    <a:blip r:embed="rId12" cstate="print">
                      <a:grayscl/>
                      <a:lum bright="10000"/>
                    </a:blip>
                    <a:srcRect/>
                    <a:stretch>
                      <a:fillRect/>
                    </a:stretch>
                  </pic:blipFill>
                  <pic:spPr bwMode="auto">
                    <a:xfrm>
                      <a:off x="0" y="0"/>
                      <a:ext cx="3200400" cy="2180185"/>
                    </a:xfrm>
                    <a:prstGeom prst="rect">
                      <a:avLst/>
                    </a:prstGeom>
                    <a:noFill/>
                    <a:ln w="9525">
                      <a:noFill/>
                      <a:miter lim="800000"/>
                      <a:headEnd/>
                      <a:tailEnd/>
                    </a:ln>
                  </pic:spPr>
                </pic:pic>
              </a:graphicData>
            </a:graphic>
          </wp:inline>
        </w:drawing>
      </w:r>
    </w:p>
    <w:p w:rsidR="00583C84" w:rsidRPr="00F64F7F" w:rsidRDefault="00583C84" w:rsidP="00583C84">
      <w:pPr>
        <w:pStyle w:val="Heading3"/>
        <w:shd w:val="clear" w:color="auto" w:fill="FFFFFF"/>
        <w:spacing w:before="0"/>
        <w:textAlignment w:val="baseline"/>
        <w:rPr>
          <w:rFonts w:asciiTheme="majorBidi" w:hAnsiTheme="majorBidi"/>
          <w:b w:val="0"/>
          <w:bCs w:val="0"/>
          <w:caps/>
          <w:color w:val="381A38"/>
          <w:szCs w:val="20"/>
        </w:rPr>
        <w:sectPr w:rsidR="00583C84" w:rsidRPr="00F64F7F" w:rsidSect="00D34D7E">
          <w:type w:val="continuous"/>
          <w:pgSz w:w="12240" w:h="15840"/>
          <w:pgMar w:top="432" w:right="720" w:bottom="576" w:left="720" w:header="720" w:footer="720" w:gutter="0"/>
          <w:cols w:num="2" w:space="720"/>
          <w:docGrid w:linePitch="360"/>
        </w:sectPr>
      </w:pPr>
      <w:r>
        <w:rPr>
          <w:rFonts w:asciiTheme="majorBidi" w:hAnsiTheme="majorBidi"/>
          <w:b w:val="0"/>
          <w:bCs w:val="0"/>
          <w:caps/>
          <w:color w:val="381A38"/>
          <w:szCs w:val="20"/>
        </w:rPr>
        <w:br w:type="column"/>
      </w:r>
      <w:r w:rsidRPr="00F64F7F">
        <w:rPr>
          <w:rFonts w:asciiTheme="majorBidi" w:hAnsiTheme="majorBidi"/>
          <w:color w:val="381A38"/>
          <w:sz w:val="28"/>
          <w:szCs w:val="28"/>
          <w:shd w:val="clear" w:color="auto" w:fill="FFFFFF"/>
        </w:rPr>
        <w:lastRenderedPageBreak/>
        <w:t>T</w:t>
      </w:r>
      <w:r w:rsidRPr="00F64F7F">
        <w:rPr>
          <w:rFonts w:asciiTheme="majorBidi" w:hAnsiTheme="majorBidi"/>
          <w:b w:val="0"/>
          <w:bCs w:val="0"/>
          <w:color w:val="381A38"/>
          <w:szCs w:val="20"/>
          <w:shd w:val="clear" w:color="auto" w:fill="FFFFFF"/>
        </w:rPr>
        <w:t>he 20th Annual Worldwide Candle Lighting will be held this year on Sunday, December 11, 2016. This is a very special and moving event, when bereaved families join together from around the world in memory of all children gone too soon. As candles are lit at 7:00 p.m. local time, hundreds of thousands of persons commemorate and honor the memory of all children gone too soon.</w:t>
      </w:r>
      <w:r>
        <w:rPr>
          <w:rFonts w:asciiTheme="majorBidi" w:hAnsiTheme="majorBidi"/>
          <w:b w:val="0"/>
          <w:bCs w:val="0"/>
          <w:color w:val="381A38"/>
          <w:szCs w:val="20"/>
          <w:shd w:val="clear" w:color="auto" w:fill="FFFFFF"/>
        </w:rPr>
        <w:t xml:space="preserve"> </w:t>
      </w:r>
      <w:r w:rsidRPr="00F64F7F">
        <w:rPr>
          <w:rFonts w:asciiTheme="majorBidi" w:hAnsiTheme="majorBidi"/>
          <w:b w:val="0"/>
          <w:bCs w:val="0"/>
          <w:color w:val="381A38"/>
          <w:szCs w:val="20"/>
          <w:shd w:val="clear" w:color="auto" w:fill="FFFFFF"/>
        </w:rPr>
        <w:t xml:space="preserve">Now believed to be the largest mass candle lighting on the globe, the 20th annual Worldwide Candle Lighting, a gift to the bereavement community from The Compassionate Friends, creates a virtual 24-hour wave of light as it moves from time zone to time </w:t>
      </w:r>
      <w:proofErr w:type="gramStart"/>
      <w:r w:rsidRPr="00F64F7F">
        <w:rPr>
          <w:rFonts w:asciiTheme="majorBidi" w:hAnsiTheme="majorBidi"/>
          <w:b w:val="0"/>
          <w:bCs w:val="0"/>
          <w:color w:val="381A38"/>
          <w:szCs w:val="20"/>
          <w:shd w:val="clear" w:color="auto" w:fill="FFFFFF"/>
        </w:rPr>
        <w:t>zone</w:t>
      </w:r>
      <w:r>
        <w:rPr>
          <w:rFonts w:asciiTheme="majorBidi" w:hAnsiTheme="majorBidi"/>
          <w:b w:val="0"/>
          <w:bCs w:val="0"/>
          <w:color w:val="381A38"/>
          <w:szCs w:val="20"/>
          <w:shd w:val="clear" w:color="auto" w:fill="FFFFFF"/>
        </w:rPr>
        <w:t xml:space="preserve"> </w:t>
      </w:r>
      <w:r w:rsidRPr="00F64F7F">
        <w:rPr>
          <w:rFonts w:asciiTheme="majorBidi" w:hAnsiTheme="majorBidi"/>
          <w:b w:val="0"/>
          <w:bCs w:val="0"/>
          <w:color w:val="381A38"/>
          <w:szCs w:val="20"/>
          <w:shd w:val="clear" w:color="auto" w:fill="FFFFFF"/>
        </w:rPr>
        <w:t xml:space="preserve"> in</w:t>
      </w:r>
      <w:proofErr w:type="gramEnd"/>
      <w:r w:rsidRPr="00F64F7F">
        <w:rPr>
          <w:rFonts w:asciiTheme="majorBidi" w:hAnsiTheme="majorBidi"/>
          <w:b w:val="0"/>
          <w:bCs w:val="0"/>
          <w:color w:val="381A38"/>
          <w:szCs w:val="20"/>
          <w:shd w:val="clear" w:color="auto" w:fill="FFFFFF"/>
        </w:rPr>
        <w:t xml:space="preserve"> quiet remembrance of children who have died, but will never be forgotten.</w:t>
      </w:r>
    </w:p>
    <w:p w:rsidR="00583C84" w:rsidRDefault="00583C84" w:rsidP="00583C84">
      <w:pPr>
        <w:spacing w:after="0"/>
        <w:jc w:val="center"/>
        <w:rPr>
          <w:rFonts w:asciiTheme="majorBidi" w:hAnsiTheme="majorBidi" w:cstheme="majorBidi"/>
          <w:b/>
          <w:sz w:val="32"/>
          <w:szCs w:val="32"/>
        </w:rPr>
      </w:pPr>
      <w:r>
        <w:rPr>
          <w:rFonts w:asciiTheme="majorBidi" w:hAnsiTheme="majorBidi" w:cstheme="majorBidi"/>
          <w:b/>
          <w:noProof/>
          <w:sz w:val="32"/>
          <w:szCs w:val="32"/>
        </w:rPr>
        <w:lastRenderedPageBreak/>
        <w:drawing>
          <wp:anchor distT="0" distB="0" distL="114300" distR="114300" simplePos="0" relativeHeight="251670528" behindDoc="1" locked="0" layoutInCell="1" allowOverlap="1">
            <wp:simplePos x="0" y="0"/>
            <wp:positionH relativeFrom="column">
              <wp:posOffset>2495550</wp:posOffset>
            </wp:positionH>
            <wp:positionV relativeFrom="paragraph">
              <wp:posOffset>140970</wp:posOffset>
            </wp:positionV>
            <wp:extent cx="1581150" cy="219075"/>
            <wp:effectExtent l="19050" t="0" r="0" b="0"/>
            <wp:wrapTight wrapText="bothSides">
              <wp:wrapPolygon edited="0">
                <wp:start x="-260" y="0"/>
                <wp:lineTo x="-260" y="20661"/>
                <wp:lineTo x="21600" y="20661"/>
                <wp:lineTo x="21600" y="0"/>
                <wp:lineTo x="-260" y="0"/>
              </wp:wrapPolygon>
            </wp:wrapTight>
            <wp:docPr id="47" name="Picture 4" descr="Image result for free clipart holly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clipart holly borders"/>
                    <pic:cNvPicPr>
                      <a:picLocks noChangeAspect="1" noChangeArrowheads="1"/>
                    </pic:cNvPicPr>
                  </pic:nvPicPr>
                  <pic:blipFill>
                    <a:blip r:embed="rId10" cstate="print">
                      <a:grayscl/>
                    </a:blip>
                    <a:srcRect/>
                    <a:stretch>
                      <a:fillRect/>
                    </a:stretch>
                  </pic:blipFill>
                  <pic:spPr bwMode="auto">
                    <a:xfrm>
                      <a:off x="0" y="0"/>
                      <a:ext cx="1581150" cy="219075"/>
                    </a:xfrm>
                    <a:prstGeom prst="rect">
                      <a:avLst/>
                    </a:prstGeom>
                    <a:noFill/>
                    <a:ln w="9525">
                      <a:noFill/>
                      <a:miter lim="800000"/>
                      <a:headEnd/>
                      <a:tailEnd/>
                    </a:ln>
                  </pic:spPr>
                </pic:pic>
              </a:graphicData>
            </a:graphic>
          </wp:anchor>
        </w:drawing>
      </w:r>
    </w:p>
    <w:p w:rsidR="00583C84" w:rsidRDefault="00583C84" w:rsidP="00583C84">
      <w:pPr>
        <w:spacing w:after="0"/>
        <w:jc w:val="center"/>
        <w:rPr>
          <w:rFonts w:asciiTheme="majorBidi" w:hAnsiTheme="majorBidi" w:cstheme="majorBidi"/>
          <w:b/>
          <w:sz w:val="32"/>
          <w:szCs w:val="32"/>
        </w:rPr>
      </w:pPr>
    </w:p>
    <w:p w:rsidR="00583C84" w:rsidRPr="00125CC7" w:rsidRDefault="00583C84" w:rsidP="00583C84">
      <w:pPr>
        <w:spacing w:after="0"/>
        <w:jc w:val="center"/>
        <w:rPr>
          <w:b/>
          <w:sz w:val="32"/>
          <w:szCs w:val="32"/>
        </w:rPr>
      </w:pPr>
      <w:r w:rsidRPr="00125CC7">
        <w:rPr>
          <w:b/>
          <w:sz w:val="32"/>
          <w:szCs w:val="32"/>
        </w:rPr>
        <w:t>Holiday Lights</w:t>
      </w:r>
      <w:r>
        <w:rPr>
          <w:rFonts w:asciiTheme="majorBidi" w:hAnsiTheme="majorBidi" w:cstheme="majorBidi"/>
          <w:b/>
          <w:sz w:val="32"/>
          <w:szCs w:val="32"/>
        </w:rPr>
        <w:t xml:space="preserve">             </w:t>
      </w:r>
    </w:p>
    <w:p w:rsidR="00583C84" w:rsidRPr="00F64F7F" w:rsidRDefault="00583C84" w:rsidP="00583C84">
      <w:pPr>
        <w:keepNext/>
        <w:framePr w:dropCap="drop" w:lines="2" w:wrap="around" w:vAnchor="text" w:hAnchor="text"/>
        <w:spacing w:after="0" w:line="528" w:lineRule="exact"/>
        <w:textAlignment w:val="baseline"/>
        <w:rPr>
          <w:rFonts w:asciiTheme="majorBidi" w:hAnsiTheme="majorBidi" w:cstheme="majorBidi"/>
          <w:position w:val="-3"/>
          <w:sz w:val="64"/>
          <w:szCs w:val="64"/>
        </w:rPr>
      </w:pPr>
      <w:r w:rsidRPr="00F64F7F">
        <w:rPr>
          <w:position w:val="-3"/>
          <w:sz w:val="64"/>
          <w:szCs w:val="64"/>
        </w:rPr>
        <w:t>D</w:t>
      </w:r>
    </w:p>
    <w:p w:rsidR="00583C84" w:rsidRPr="00125CC7" w:rsidRDefault="00583C84" w:rsidP="00583C84">
      <w:pPr>
        <w:spacing w:after="0"/>
        <w:rPr>
          <w:szCs w:val="20"/>
        </w:rPr>
      </w:pPr>
      <w:r w:rsidRPr="00125CC7">
        <w:rPr>
          <w:szCs w:val="20"/>
        </w:rPr>
        <w:t>uring the holiday season, both Christian and Jew light candles in celebration of their respective faiths, and as they do so even the darkest of rooms become warm and bright from the glow of the candle. Then, we can ask ourselves how powerful and sinister can the darkness be if it can be overcome by the light of one little candle.</w:t>
      </w:r>
    </w:p>
    <w:p w:rsidR="00583C84" w:rsidRPr="00125CC7" w:rsidRDefault="00583C84" w:rsidP="00583C84">
      <w:pPr>
        <w:spacing w:after="0"/>
        <w:rPr>
          <w:szCs w:val="20"/>
        </w:rPr>
      </w:pPr>
      <w:r w:rsidRPr="00125CC7">
        <w:rPr>
          <w:szCs w:val="20"/>
        </w:rPr>
        <w:t xml:space="preserve">There is then a message in this for all of us. When the darkness seems to overwhelm us, and it can be a mental and spiritual darkness as well as the darkness of winter night, we need to be reminded that it is powerless to withstand the smallest bit of illumination. </w:t>
      </w:r>
    </w:p>
    <w:p w:rsidR="00583C84" w:rsidRPr="00125CC7" w:rsidRDefault="00583C84" w:rsidP="00583C84">
      <w:pPr>
        <w:spacing w:after="0"/>
        <w:rPr>
          <w:szCs w:val="20"/>
        </w:rPr>
      </w:pPr>
      <w:r w:rsidRPr="00125CC7">
        <w:rPr>
          <w:szCs w:val="20"/>
        </w:rPr>
        <w:t>So as the world grows colder and darker during these winter months, we as Compassionate Friends must do what people of many faiths have been taught to do at this season. Light a candle in someone's life to make the darkness and fears flee. A little bit of light is all that most of us need, but, oh, we need that little bit so badly.</w:t>
      </w:r>
    </w:p>
    <w:p w:rsidR="00583C84" w:rsidRPr="00125CC7" w:rsidRDefault="00583C84" w:rsidP="00583C84">
      <w:pPr>
        <w:spacing w:after="0"/>
        <w:rPr>
          <w:szCs w:val="20"/>
        </w:rPr>
      </w:pPr>
      <w:r w:rsidRPr="00125CC7">
        <w:rPr>
          <w:szCs w:val="20"/>
        </w:rPr>
        <w:t>So, let us all in The Compassionate Friends extend a candle of light and hope not only to each other, but to the unfortunate people who, for whatever reason, become one of us this winter and will be in need of that light. It's the least we can do and it accomplishes so much.</w:t>
      </w:r>
    </w:p>
    <w:p w:rsidR="00583C84" w:rsidRPr="00125CC7" w:rsidRDefault="00583C84" w:rsidP="00583C84">
      <w:pPr>
        <w:spacing w:after="0"/>
        <w:rPr>
          <w:szCs w:val="20"/>
        </w:rPr>
      </w:pPr>
      <w:r w:rsidRPr="00125CC7">
        <w:rPr>
          <w:szCs w:val="20"/>
        </w:rPr>
        <w:t>TOGHETHER WE CAN MAKE IT.</w:t>
      </w:r>
    </w:p>
    <w:p w:rsidR="00583C84" w:rsidRPr="00125CC7" w:rsidRDefault="00583C84" w:rsidP="00583C84">
      <w:pPr>
        <w:jc w:val="right"/>
        <w:rPr>
          <w:sz w:val="18"/>
          <w:szCs w:val="18"/>
        </w:rPr>
      </w:pPr>
      <w:r w:rsidRPr="00125CC7">
        <w:rPr>
          <w:sz w:val="18"/>
          <w:szCs w:val="18"/>
        </w:rPr>
        <w:t>Bettye and Sam Rosenberg</w:t>
      </w:r>
      <w:r w:rsidRPr="00125CC7">
        <w:rPr>
          <w:sz w:val="18"/>
          <w:szCs w:val="18"/>
        </w:rPr>
        <w:br/>
        <w:t>TCF Louisville, KY</w:t>
      </w:r>
    </w:p>
    <w:p w:rsidR="00583C84" w:rsidRDefault="00583C84" w:rsidP="00583C84">
      <w:pPr>
        <w:autoSpaceDE w:val="0"/>
        <w:autoSpaceDN w:val="0"/>
        <w:adjustRightInd w:val="0"/>
        <w:spacing w:after="0" w:line="240" w:lineRule="auto"/>
        <w:ind w:left="-5760"/>
        <w:jc w:val="center"/>
        <w:rPr>
          <w:rFonts w:asciiTheme="majorBidi" w:hAnsiTheme="majorBidi" w:cstheme="majorBidi"/>
          <w:b/>
          <w:bCs/>
          <w:i/>
          <w:iCs/>
          <w:sz w:val="32"/>
          <w:szCs w:val="32"/>
        </w:rPr>
      </w:pPr>
      <w:r>
        <w:rPr>
          <w:rFonts w:asciiTheme="majorBidi" w:hAnsiTheme="majorBidi" w:cstheme="majorBidi"/>
          <w:b/>
          <w:bCs/>
          <w:i/>
          <w:iCs/>
          <w:sz w:val="32"/>
          <w:szCs w:val="32"/>
        </w:rPr>
        <w:br w:type="column"/>
      </w:r>
      <w:r>
        <w:rPr>
          <w:rFonts w:asciiTheme="majorBidi" w:hAnsiTheme="majorBidi" w:cstheme="majorBidi"/>
          <w:b/>
          <w:bCs/>
          <w:i/>
          <w:iCs/>
          <w:sz w:val="32"/>
          <w:szCs w:val="32"/>
        </w:rPr>
        <w:lastRenderedPageBreak/>
        <w:t xml:space="preserve"> </w:t>
      </w:r>
    </w:p>
    <w:p w:rsidR="00583C84" w:rsidRDefault="00583C84" w:rsidP="00583C84">
      <w:pPr>
        <w:autoSpaceDE w:val="0"/>
        <w:autoSpaceDN w:val="0"/>
        <w:adjustRightInd w:val="0"/>
        <w:spacing w:after="0" w:line="240" w:lineRule="auto"/>
        <w:ind w:left="-5760" w:right="1280"/>
        <w:jc w:val="center"/>
        <w:rPr>
          <w:rFonts w:asciiTheme="majorBidi" w:hAnsiTheme="majorBidi" w:cstheme="majorBidi"/>
          <w:b/>
          <w:bCs/>
          <w:i/>
          <w:iCs/>
          <w:sz w:val="32"/>
          <w:szCs w:val="32"/>
        </w:rPr>
      </w:pPr>
      <w:r>
        <w:rPr>
          <w:rFonts w:asciiTheme="majorBidi" w:hAnsiTheme="majorBidi" w:cstheme="majorBidi"/>
          <w:b/>
          <w:bCs/>
          <w:i/>
          <w:iCs/>
          <w:sz w:val="32"/>
          <w:szCs w:val="32"/>
        </w:rPr>
        <w:t xml:space="preserve">                                                                                        </w:t>
      </w:r>
    </w:p>
    <w:p w:rsidR="00583C84" w:rsidRPr="0049727C" w:rsidRDefault="00583C84" w:rsidP="00583C84">
      <w:pPr>
        <w:autoSpaceDE w:val="0"/>
        <w:autoSpaceDN w:val="0"/>
        <w:adjustRightInd w:val="0"/>
        <w:spacing w:after="0" w:line="240" w:lineRule="auto"/>
        <w:ind w:left="-5760" w:right="1280"/>
        <w:jc w:val="center"/>
        <w:rPr>
          <w:b/>
          <w:bCs/>
          <w:i/>
          <w:iCs/>
          <w:sz w:val="32"/>
          <w:szCs w:val="32"/>
        </w:rPr>
      </w:pPr>
      <w:r>
        <w:rPr>
          <w:rFonts w:asciiTheme="majorBidi" w:hAnsiTheme="majorBidi" w:cstheme="majorBidi"/>
          <w:b/>
          <w:bCs/>
          <w:i/>
          <w:iCs/>
          <w:sz w:val="32"/>
          <w:szCs w:val="32"/>
        </w:rPr>
        <w:t xml:space="preserve">                                                                                     Lights </w:t>
      </w:r>
      <w:r w:rsidRPr="0049727C">
        <w:rPr>
          <w:b/>
          <w:bCs/>
          <w:i/>
          <w:iCs/>
          <w:sz w:val="32"/>
          <w:szCs w:val="32"/>
        </w:rPr>
        <w:t>of Love</w:t>
      </w:r>
    </w:p>
    <w:p w:rsidR="00583C84" w:rsidRPr="0049727C" w:rsidRDefault="00583C84" w:rsidP="00583C84">
      <w:pPr>
        <w:autoSpaceDE w:val="0"/>
        <w:autoSpaceDN w:val="0"/>
        <w:adjustRightInd w:val="0"/>
        <w:spacing w:after="0" w:line="240" w:lineRule="auto"/>
        <w:rPr>
          <w:b/>
          <w:bCs/>
          <w:i/>
          <w:iCs/>
          <w:szCs w:val="20"/>
        </w:rPr>
      </w:pP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 xml:space="preserve">Can you see our </w:t>
      </w:r>
      <w:proofErr w:type="gramStart"/>
      <w:r w:rsidRPr="0049727C">
        <w:rPr>
          <w:i/>
          <w:iCs/>
          <w:szCs w:val="20"/>
        </w:rPr>
        <w:t>candles</w:t>
      </w:r>
      <w:proofErr w:type="gramEnd"/>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Burning in the night?</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Lights of love we send you</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Rays of purest white</w:t>
      </w:r>
    </w:p>
    <w:p w:rsidR="00583C84" w:rsidRPr="0049727C" w:rsidRDefault="00583C84" w:rsidP="00583C84">
      <w:pPr>
        <w:autoSpaceDE w:val="0"/>
        <w:autoSpaceDN w:val="0"/>
        <w:adjustRightInd w:val="0"/>
        <w:spacing w:after="0" w:line="240" w:lineRule="auto"/>
        <w:jc w:val="center"/>
        <w:rPr>
          <w:i/>
          <w:iCs/>
          <w:szCs w:val="20"/>
        </w:rPr>
      </w:pP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Children we remember</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Though missing from our sight</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In honor and remembrance</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We light candles in the night</w:t>
      </w:r>
    </w:p>
    <w:p w:rsidR="00583C84" w:rsidRPr="0049727C" w:rsidRDefault="00583C84" w:rsidP="00583C84">
      <w:pPr>
        <w:autoSpaceDE w:val="0"/>
        <w:autoSpaceDN w:val="0"/>
        <w:adjustRightInd w:val="0"/>
        <w:spacing w:after="0" w:line="240" w:lineRule="auto"/>
        <w:jc w:val="center"/>
        <w:rPr>
          <w:i/>
          <w:iCs/>
          <w:szCs w:val="20"/>
        </w:rPr>
      </w:pP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All across the big blue marble</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Spinning out in space</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 xml:space="preserve">Can you see the candles </w:t>
      </w:r>
      <w:proofErr w:type="gramStart"/>
      <w:r w:rsidRPr="0049727C">
        <w:rPr>
          <w:i/>
          <w:iCs/>
          <w:szCs w:val="20"/>
        </w:rPr>
        <w:t>burning</w:t>
      </w:r>
      <w:proofErr w:type="gramEnd"/>
    </w:p>
    <w:p w:rsidR="00583C84" w:rsidRPr="0049727C" w:rsidRDefault="00583C84" w:rsidP="00583C84">
      <w:pPr>
        <w:autoSpaceDE w:val="0"/>
        <w:autoSpaceDN w:val="0"/>
        <w:adjustRightInd w:val="0"/>
        <w:spacing w:after="0" w:line="240" w:lineRule="auto"/>
        <w:jc w:val="center"/>
        <w:rPr>
          <w:i/>
          <w:iCs/>
          <w:szCs w:val="20"/>
        </w:rPr>
      </w:pPr>
      <w:proofErr w:type="gramStart"/>
      <w:r w:rsidRPr="0049727C">
        <w:rPr>
          <w:i/>
          <w:iCs/>
          <w:szCs w:val="20"/>
        </w:rPr>
        <w:t>From this human place?</w:t>
      </w:r>
      <w:proofErr w:type="gramEnd"/>
    </w:p>
    <w:p w:rsidR="00583C84" w:rsidRPr="0049727C" w:rsidRDefault="00583C84" w:rsidP="00583C84">
      <w:pPr>
        <w:autoSpaceDE w:val="0"/>
        <w:autoSpaceDN w:val="0"/>
        <w:adjustRightInd w:val="0"/>
        <w:spacing w:after="0" w:line="240" w:lineRule="auto"/>
        <w:jc w:val="center"/>
        <w:rPr>
          <w:i/>
          <w:iCs/>
          <w:szCs w:val="20"/>
        </w:rPr>
      </w:pP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Oh, angels gone before us</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 xml:space="preserve">Who taught us perfect </w:t>
      </w:r>
      <w:proofErr w:type="gramStart"/>
      <w:r w:rsidRPr="0049727C">
        <w:rPr>
          <w:i/>
          <w:iCs/>
          <w:szCs w:val="20"/>
        </w:rPr>
        <w:t>love</w:t>
      </w:r>
      <w:proofErr w:type="gramEnd"/>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This night the world lights candles</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That you may see them from above</w:t>
      </w:r>
    </w:p>
    <w:p w:rsidR="00583C84" w:rsidRPr="0049727C" w:rsidRDefault="00583C84" w:rsidP="00583C84">
      <w:pPr>
        <w:autoSpaceDE w:val="0"/>
        <w:autoSpaceDN w:val="0"/>
        <w:adjustRightInd w:val="0"/>
        <w:spacing w:after="0" w:line="240" w:lineRule="auto"/>
        <w:jc w:val="center"/>
        <w:rPr>
          <w:i/>
          <w:iCs/>
          <w:szCs w:val="20"/>
        </w:rPr>
      </w:pP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Tonight the globe is lit by love</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Of those who know great sorrow,</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But as we remember our yesterdays</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Let's light one candle for tomorrow</w:t>
      </w:r>
    </w:p>
    <w:p w:rsidR="00583C84" w:rsidRPr="0049727C" w:rsidRDefault="00583C84" w:rsidP="00583C84">
      <w:pPr>
        <w:autoSpaceDE w:val="0"/>
        <w:autoSpaceDN w:val="0"/>
        <w:adjustRightInd w:val="0"/>
        <w:spacing w:after="0" w:line="240" w:lineRule="auto"/>
        <w:jc w:val="center"/>
        <w:rPr>
          <w:i/>
          <w:iCs/>
          <w:szCs w:val="20"/>
        </w:rPr>
      </w:pP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We will not forget,</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And every year in deep December</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On Earth we will light candles</w:t>
      </w:r>
    </w:p>
    <w:p w:rsidR="00583C84" w:rsidRPr="0049727C" w:rsidRDefault="00583C84" w:rsidP="00583C84">
      <w:pPr>
        <w:autoSpaceDE w:val="0"/>
        <w:autoSpaceDN w:val="0"/>
        <w:adjustRightInd w:val="0"/>
        <w:spacing w:after="0" w:line="240" w:lineRule="auto"/>
        <w:jc w:val="center"/>
        <w:rPr>
          <w:i/>
          <w:iCs/>
          <w:szCs w:val="20"/>
        </w:rPr>
      </w:pPr>
      <w:r w:rsidRPr="0049727C">
        <w:rPr>
          <w:i/>
          <w:iCs/>
          <w:szCs w:val="20"/>
        </w:rPr>
        <w:t>As................we remember</w:t>
      </w:r>
    </w:p>
    <w:p w:rsidR="00583C84" w:rsidRPr="0049727C" w:rsidRDefault="00583C84" w:rsidP="00583C84">
      <w:pPr>
        <w:autoSpaceDE w:val="0"/>
        <w:autoSpaceDN w:val="0"/>
        <w:adjustRightInd w:val="0"/>
        <w:spacing w:after="0" w:line="240" w:lineRule="auto"/>
        <w:jc w:val="center"/>
      </w:pPr>
    </w:p>
    <w:p w:rsidR="00583C84" w:rsidRPr="0049727C" w:rsidRDefault="00583C84" w:rsidP="00583C84">
      <w:pPr>
        <w:autoSpaceDE w:val="0"/>
        <w:autoSpaceDN w:val="0"/>
        <w:adjustRightInd w:val="0"/>
        <w:spacing w:after="0" w:line="240" w:lineRule="auto"/>
        <w:jc w:val="right"/>
        <w:rPr>
          <w:sz w:val="18"/>
          <w:szCs w:val="18"/>
        </w:rPr>
      </w:pPr>
      <w:r w:rsidRPr="0049727C">
        <w:rPr>
          <w:sz w:val="18"/>
          <w:szCs w:val="18"/>
        </w:rPr>
        <w:t>Jacqueline Brown</w:t>
      </w:r>
    </w:p>
    <w:p w:rsidR="00583C84" w:rsidRPr="0049727C" w:rsidRDefault="00583C84" w:rsidP="00583C84">
      <w:pPr>
        <w:jc w:val="right"/>
        <w:rPr>
          <w:sz w:val="18"/>
          <w:szCs w:val="18"/>
        </w:rPr>
      </w:pPr>
      <w:r w:rsidRPr="00A11DD8">
        <w:rPr>
          <w:b/>
          <w:noProof/>
          <w:szCs w:val="20"/>
          <w:u w:val="single"/>
        </w:rPr>
        <w:pict>
          <v:shape id="_x0000_s1037" type="#_x0000_t202" style="position:absolute;left:0;text-align:left;margin-left:-169.5pt;margin-top:12.1pt;width:293.25pt;height:51.75pt;z-index:251684864;mso-width-relative:margin;mso-height-relative:margin" strokeweight="1.5pt">
            <v:shadow on="t"/>
            <v:textbox>
              <w:txbxContent>
                <w:p w:rsidR="00583C84" w:rsidRPr="00F64F7F" w:rsidRDefault="00583C84" w:rsidP="00583C84">
                  <w:pPr>
                    <w:spacing w:after="0"/>
                    <w:jc w:val="center"/>
                    <w:rPr>
                      <w:rStyle w:val="Emphasis"/>
                      <w:rFonts w:asciiTheme="majorBidi" w:hAnsiTheme="majorBidi" w:cstheme="majorBidi"/>
                      <w:color w:val="381A38"/>
                      <w:sz w:val="16"/>
                      <w:szCs w:val="16"/>
                      <w:bdr w:val="none" w:sz="0" w:space="0" w:color="auto" w:frame="1"/>
                      <w:shd w:val="clear" w:color="auto" w:fill="FFFFFF"/>
                    </w:rPr>
                  </w:pPr>
                </w:p>
                <w:p w:rsidR="00583C84" w:rsidRDefault="00583C84" w:rsidP="00583C84">
                  <w:pPr>
                    <w:spacing w:after="0"/>
                    <w:jc w:val="center"/>
                    <w:rPr>
                      <w:rFonts w:asciiTheme="majorBidi" w:hAnsiTheme="majorBidi" w:cstheme="majorBidi"/>
                      <w:color w:val="381A38"/>
                      <w:sz w:val="24"/>
                      <w:szCs w:val="24"/>
                      <w:shd w:val="clear" w:color="auto" w:fill="FFFFFF"/>
                    </w:rPr>
                  </w:pPr>
                  <w:r w:rsidRPr="00F64F7F">
                    <w:rPr>
                      <w:rStyle w:val="Emphasis"/>
                      <w:rFonts w:asciiTheme="majorBidi" w:hAnsiTheme="majorBidi" w:cstheme="majorBidi"/>
                      <w:color w:val="381A38"/>
                      <w:sz w:val="24"/>
                      <w:szCs w:val="24"/>
                      <w:bdr w:val="none" w:sz="0" w:space="0" w:color="auto" w:frame="1"/>
                      <w:shd w:val="clear" w:color="auto" w:fill="FFFFFF"/>
                    </w:rPr>
                    <w:t>Friendship doubles our joy and divides our grief.</w:t>
                  </w:r>
                </w:p>
                <w:p w:rsidR="00583C84" w:rsidRPr="00F64F7F" w:rsidRDefault="00583C84" w:rsidP="00583C84">
                  <w:pPr>
                    <w:spacing w:after="0"/>
                    <w:jc w:val="center"/>
                    <w:rPr>
                      <w:rFonts w:asciiTheme="majorBidi" w:hAnsiTheme="majorBidi" w:cstheme="majorBidi"/>
                      <w:szCs w:val="20"/>
                    </w:rPr>
                  </w:pPr>
                  <w:r w:rsidRPr="00F64F7F">
                    <w:rPr>
                      <w:rFonts w:asciiTheme="majorBidi" w:hAnsiTheme="majorBidi" w:cstheme="majorBidi"/>
                      <w:color w:val="381A38"/>
                      <w:szCs w:val="20"/>
                      <w:shd w:val="clear" w:color="auto" w:fill="FFFFFF"/>
                    </w:rPr>
                    <w:t>Swedish Proverb</w:t>
                  </w:r>
                </w:p>
              </w:txbxContent>
            </v:textbox>
          </v:shape>
        </w:pict>
      </w:r>
      <w:r w:rsidRPr="0049727C">
        <w:rPr>
          <w:sz w:val="18"/>
          <w:szCs w:val="18"/>
        </w:rPr>
        <w:t>TCF Peace Valley, PA</w:t>
      </w:r>
    </w:p>
    <w:p w:rsidR="00583C84" w:rsidRDefault="00583C84" w:rsidP="00583C84">
      <w:pPr>
        <w:spacing w:after="0"/>
        <w:rPr>
          <w:b/>
          <w:szCs w:val="20"/>
          <w:u w:val="single"/>
        </w:rPr>
      </w:pPr>
    </w:p>
    <w:p w:rsidR="00583C84" w:rsidRDefault="00583C84" w:rsidP="00583C84">
      <w:pPr>
        <w:spacing w:after="0"/>
        <w:rPr>
          <w:b/>
          <w:szCs w:val="20"/>
          <w:u w:val="single"/>
        </w:rPr>
      </w:pPr>
    </w:p>
    <w:p w:rsidR="00583C84" w:rsidRDefault="00583C84" w:rsidP="00583C84">
      <w:pPr>
        <w:spacing w:after="0"/>
        <w:rPr>
          <w:rFonts w:asciiTheme="majorBidi" w:hAnsiTheme="majorBidi" w:cstheme="majorBidi"/>
          <w:i/>
          <w:szCs w:val="20"/>
        </w:rPr>
        <w:sectPr w:rsidR="00583C84" w:rsidSect="00D34D7E">
          <w:type w:val="continuous"/>
          <w:pgSz w:w="12240" w:h="15840"/>
          <w:pgMar w:top="432" w:right="720" w:bottom="720" w:left="720" w:header="0" w:footer="720" w:gutter="0"/>
          <w:cols w:num="2" w:space="720"/>
          <w:docGrid w:linePitch="360"/>
        </w:sectPr>
      </w:pPr>
    </w:p>
    <w:p w:rsidR="00A36764" w:rsidRPr="004A60FA" w:rsidRDefault="00A36764" w:rsidP="00A36764">
      <w:pPr>
        <w:spacing w:after="0"/>
        <w:rPr>
          <w:rFonts w:asciiTheme="majorBidi" w:hAnsiTheme="majorBidi" w:cstheme="majorBidi"/>
          <w:sz w:val="18"/>
          <w:szCs w:val="18"/>
        </w:rPr>
      </w:pPr>
      <w:r>
        <w:rPr>
          <w:b/>
          <w:szCs w:val="20"/>
          <w:u w:val="single"/>
        </w:rPr>
        <w:lastRenderedPageBreak/>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December </w:t>
      </w:r>
      <w:r w:rsidRPr="00907D48">
        <w:rPr>
          <w:b/>
          <w:szCs w:val="20"/>
          <w:u w:val="single"/>
        </w:rPr>
        <w:t xml:space="preserve">2016 </w:t>
      </w:r>
    </w:p>
    <w:p w:rsidR="00A36764" w:rsidRDefault="00A36764" w:rsidP="00A36764">
      <w:pPr>
        <w:spacing w:after="0"/>
        <w:rPr>
          <w:b/>
          <w:szCs w:val="20"/>
          <w:u w:val="single"/>
        </w:rPr>
        <w:sectPr w:rsidR="00A36764" w:rsidSect="00744D5C">
          <w:type w:val="continuous"/>
          <w:pgSz w:w="12240" w:h="15840"/>
          <w:pgMar w:top="432" w:right="720" w:bottom="1152" w:left="720" w:header="0" w:footer="0" w:gutter="0"/>
          <w:cols w:space="720"/>
          <w:docGrid w:linePitch="360"/>
        </w:sectPr>
      </w:pPr>
    </w:p>
    <w:p w:rsidR="00583C84" w:rsidRDefault="00583C84" w:rsidP="00583C84">
      <w:pPr>
        <w:spacing w:after="0"/>
        <w:rPr>
          <w:b/>
          <w:szCs w:val="20"/>
          <w:u w:val="single"/>
        </w:rPr>
      </w:pPr>
    </w:p>
    <w:p w:rsidR="00583C84" w:rsidRDefault="00583C84" w:rsidP="00583C84">
      <w:pPr>
        <w:spacing w:after="0" w:line="240" w:lineRule="auto"/>
        <w:rPr>
          <w:b/>
          <w:sz w:val="28"/>
          <w:szCs w:val="20"/>
        </w:rPr>
        <w:sectPr w:rsidR="00583C84" w:rsidSect="00D34D7E">
          <w:type w:val="continuous"/>
          <w:pgSz w:w="12240" w:h="15840"/>
          <w:pgMar w:top="432" w:right="720" w:bottom="1152" w:left="720" w:header="0" w:footer="0" w:gutter="0"/>
          <w:cols w:num="2" w:space="720"/>
          <w:docGrid w:linePitch="360"/>
        </w:sectPr>
      </w:pPr>
    </w:p>
    <w:p w:rsidR="00583C84" w:rsidRDefault="00583C84" w:rsidP="00583C84">
      <w:pPr>
        <w:spacing w:after="0" w:line="240" w:lineRule="auto"/>
        <w:jc w:val="center"/>
        <w:rPr>
          <w:b/>
          <w:sz w:val="28"/>
          <w:szCs w:val="20"/>
        </w:rPr>
        <w:sectPr w:rsidR="00583C84" w:rsidSect="000F3E1F">
          <w:type w:val="continuous"/>
          <w:pgSz w:w="12240" w:h="15840"/>
          <w:pgMar w:top="432" w:right="720" w:bottom="1152" w:left="720" w:header="0" w:footer="0" w:gutter="0"/>
          <w:cols w:space="720"/>
          <w:docGrid w:linePitch="360"/>
        </w:sectPr>
      </w:pPr>
      <w:r w:rsidRPr="00B9629E">
        <w:rPr>
          <w:b/>
          <w:sz w:val="28"/>
          <w:szCs w:val="20"/>
        </w:rPr>
        <w:lastRenderedPageBreak/>
        <w:t>Your Child — Gift or Possession?</w:t>
      </w:r>
    </w:p>
    <w:p w:rsidR="00583C84" w:rsidRPr="00726603" w:rsidRDefault="00583C84" w:rsidP="00583C84">
      <w:pPr>
        <w:spacing w:after="0" w:line="240" w:lineRule="auto"/>
        <w:jc w:val="center"/>
        <w:rPr>
          <w:b/>
          <w:szCs w:val="20"/>
        </w:rPr>
      </w:pPr>
    </w:p>
    <w:p w:rsidR="00583C84" w:rsidRPr="00B9629E" w:rsidRDefault="00583C84" w:rsidP="00583C84">
      <w:pPr>
        <w:keepNext/>
        <w:framePr w:dropCap="drop" w:lines="2" w:wrap="around" w:vAnchor="text" w:hAnchor="text"/>
        <w:spacing w:after="0" w:line="459" w:lineRule="exact"/>
        <w:textAlignment w:val="baseline"/>
        <w:rPr>
          <w:position w:val="-5"/>
          <w:sz w:val="58"/>
          <w:szCs w:val="20"/>
        </w:rPr>
      </w:pPr>
      <w:r w:rsidRPr="00B9629E">
        <w:rPr>
          <w:position w:val="-5"/>
          <w:sz w:val="58"/>
          <w:szCs w:val="20"/>
        </w:rPr>
        <w:t>I</w:t>
      </w:r>
    </w:p>
    <w:p w:rsidR="00583C84" w:rsidRDefault="00583C84" w:rsidP="00583C84">
      <w:pPr>
        <w:spacing w:after="0" w:line="240" w:lineRule="auto"/>
        <w:rPr>
          <w:szCs w:val="20"/>
        </w:rPr>
      </w:pPr>
      <w:r w:rsidRPr="00B9629E">
        <w:rPr>
          <w:szCs w:val="20"/>
        </w:rPr>
        <w:t xml:space="preserve"> </w:t>
      </w:r>
      <w:proofErr w:type="gramStart"/>
      <w:r w:rsidRPr="00B9629E">
        <w:rPr>
          <w:szCs w:val="20"/>
        </w:rPr>
        <w:t>had</w:t>
      </w:r>
      <w:proofErr w:type="gramEnd"/>
      <w:r w:rsidRPr="00B9629E">
        <w:rPr>
          <w:szCs w:val="20"/>
        </w:rPr>
        <w:t xml:space="preserve"> a choice to either view Laura Lou from the vantage point of entitlement, and that is to say, “She was mine. I had a right to her. She was my child, and therefore her death is tantamount to theft”…or to look on her from the vantage point of grace and gift…that I’d ever had her for a single moment was more than I could claim was my “right.” I had a choice between which </w:t>
      </w:r>
      <w:proofErr w:type="gramStart"/>
      <w:r w:rsidRPr="00B9629E">
        <w:rPr>
          <w:szCs w:val="20"/>
        </w:rPr>
        <w:t>perspective</w:t>
      </w:r>
      <w:proofErr w:type="gramEnd"/>
      <w:r w:rsidRPr="00B9629E">
        <w:rPr>
          <w:szCs w:val="20"/>
        </w:rPr>
        <w:t xml:space="preserve"> I would put around her ten years as a part of my history, and I chose to regard her life as gift. I chose to regard her as someone whose very presence in my existence was utterly beyond anything I could have created. That did not take the sadness out of it. It did not in any way diminish the grief, but it did keep me from being angry and </w:t>
      </w:r>
      <w:r>
        <w:rPr>
          <w:szCs w:val="20"/>
        </w:rPr>
        <w:br w:type="column"/>
      </w:r>
    </w:p>
    <w:p w:rsidR="00583C84" w:rsidRDefault="00583C84" w:rsidP="00583C84">
      <w:pPr>
        <w:spacing w:after="0" w:line="240" w:lineRule="auto"/>
        <w:rPr>
          <w:szCs w:val="20"/>
        </w:rPr>
      </w:pPr>
      <w:proofErr w:type="gramStart"/>
      <w:r w:rsidRPr="00B9629E">
        <w:rPr>
          <w:szCs w:val="20"/>
        </w:rPr>
        <w:t>resentful</w:t>
      </w:r>
      <w:proofErr w:type="gramEnd"/>
      <w:r w:rsidRPr="00B9629E">
        <w:rPr>
          <w:szCs w:val="20"/>
        </w:rPr>
        <w:t xml:space="preserve"> at God…or at doctors who didn’t know how to save </w:t>
      </w:r>
    </w:p>
    <w:p w:rsidR="00583C84" w:rsidRPr="00B9629E" w:rsidRDefault="00583C84" w:rsidP="00583C84">
      <w:pPr>
        <w:spacing w:after="0" w:line="240" w:lineRule="auto"/>
        <w:rPr>
          <w:szCs w:val="20"/>
        </w:rPr>
      </w:pPr>
      <w:r w:rsidRPr="00B9629E">
        <w:rPr>
          <w:szCs w:val="20"/>
        </w:rPr>
        <w:t>her, and I would say to you that you, too, have the same choice — you can either regard the people you have loved as your rightful possession and therefore their death as a kind of stealing of what rightfully belongs to you; or…you can stop asking, “Why did she die?” and step back and ask a prior question, “Why did she live?”…When you ask that question, you’re getting back to that mystery of grace that any of us exists for a single day, and the kind of gratitude that you feel in the presence of something that you know is a gift, is something very different from what you feel when something that is rightfully yours has been stolen.</w:t>
      </w:r>
    </w:p>
    <w:p w:rsidR="00583C84" w:rsidRPr="00B9629E" w:rsidRDefault="00583C84" w:rsidP="00583C84">
      <w:pPr>
        <w:spacing w:after="0" w:line="240" w:lineRule="auto"/>
        <w:jc w:val="right"/>
        <w:rPr>
          <w:sz w:val="18"/>
          <w:szCs w:val="18"/>
        </w:rPr>
      </w:pPr>
      <w:r>
        <w:rPr>
          <w:noProof/>
          <w:sz w:val="22"/>
          <w:szCs w:val="20"/>
        </w:rPr>
        <w:drawing>
          <wp:anchor distT="0" distB="0" distL="114300" distR="114300" simplePos="0" relativeHeight="251668480" behindDoc="1" locked="0" layoutInCell="1" allowOverlap="1">
            <wp:simplePos x="0" y="0"/>
            <wp:positionH relativeFrom="column">
              <wp:posOffset>-971550</wp:posOffset>
            </wp:positionH>
            <wp:positionV relativeFrom="paragraph">
              <wp:posOffset>220345</wp:posOffset>
            </wp:positionV>
            <wp:extent cx="1581150" cy="219075"/>
            <wp:effectExtent l="19050" t="0" r="0" b="0"/>
            <wp:wrapTight wrapText="bothSides">
              <wp:wrapPolygon edited="0">
                <wp:start x="-260" y="0"/>
                <wp:lineTo x="-260" y="20661"/>
                <wp:lineTo x="21600" y="20661"/>
                <wp:lineTo x="21600" y="0"/>
                <wp:lineTo x="-260" y="0"/>
              </wp:wrapPolygon>
            </wp:wrapTight>
            <wp:docPr id="44" name="Picture 4" descr="Image result for free clipart holly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clipart holly borders"/>
                    <pic:cNvPicPr>
                      <a:picLocks noChangeAspect="1" noChangeArrowheads="1"/>
                    </pic:cNvPicPr>
                  </pic:nvPicPr>
                  <pic:blipFill>
                    <a:blip r:embed="rId10" cstate="print">
                      <a:grayscl/>
                    </a:blip>
                    <a:srcRect/>
                    <a:stretch>
                      <a:fillRect/>
                    </a:stretch>
                  </pic:blipFill>
                  <pic:spPr bwMode="auto">
                    <a:xfrm>
                      <a:off x="0" y="0"/>
                      <a:ext cx="1581150" cy="219075"/>
                    </a:xfrm>
                    <a:prstGeom prst="rect">
                      <a:avLst/>
                    </a:prstGeom>
                    <a:noFill/>
                    <a:ln w="9525">
                      <a:noFill/>
                      <a:miter lim="800000"/>
                      <a:headEnd/>
                      <a:tailEnd/>
                    </a:ln>
                  </pic:spPr>
                </pic:pic>
              </a:graphicData>
            </a:graphic>
          </wp:anchor>
        </w:drawing>
      </w:r>
      <w:r w:rsidRPr="00B9629E">
        <w:rPr>
          <w:sz w:val="22"/>
          <w:szCs w:val="20"/>
        </w:rPr>
        <w:tab/>
      </w:r>
      <w:r w:rsidRPr="00B9629E">
        <w:rPr>
          <w:sz w:val="22"/>
          <w:szCs w:val="20"/>
        </w:rPr>
        <w:tab/>
      </w:r>
      <w:r w:rsidRPr="00B9629E">
        <w:rPr>
          <w:sz w:val="22"/>
          <w:szCs w:val="20"/>
        </w:rPr>
        <w:tab/>
      </w:r>
      <w:r w:rsidRPr="00B9629E">
        <w:rPr>
          <w:sz w:val="18"/>
          <w:szCs w:val="18"/>
        </w:rPr>
        <w:t xml:space="preserve">                                                                                                                                                The Rev. Dr. John Claypool</w:t>
      </w:r>
    </w:p>
    <w:p w:rsidR="00583C84" w:rsidRDefault="00583C84" w:rsidP="00583C84">
      <w:pPr>
        <w:spacing w:after="0" w:line="240" w:lineRule="auto"/>
        <w:jc w:val="right"/>
        <w:rPr>
          <w:sz w:val="18"/>
          <w:szCs w:val="18"/>
        </w:rPr>
      </w:pPr>
      <w:r w:rsidRPr="00B9629E">
        <w:rPr>
          <w:sz w:val="18"/>
          <w:szCs w:val="18"/>
        </w:rPr>
        <w:t>Twelfth Annual National TCF Conference</w:t>
      </w:r>
    </w:p>
    <w:p w:rsidR="00583C84" w:rsidRPr="000F3E1F" w:rsidRDefault="00583C84" w:rsidP="00583C84">
      <w:pPr>
        <w:spacing w:after="0" w:line="240" w:lineRule="auto"/>
        <w:jc w:val="right"/>
        <w:rPr>
          <w:sz w:val="18"/>
          <w:szCs w:val="18"/>
        </w:rPr>
        <w:sectPr w:rsidR="00583C84" w:rsidRPr="000F3E1F" w:rsidSect="00744D5C">
          <w:type w:val="continuous"/>
          <w:pgSz w:w="12240" w:h="15840"/>
          <w:pgMar w:top="432" w:right="720" w:bottom="1152" w:left="720" w:header="0" w:footer="0" w:gutter="0"/>
          <w:cols w:num="2" w:space="720"/>
          <w:docGrid w:linePitch="360"/>
        </w:sectPr>
      </w:pPr>
    </w:p>
    <w:p w:rsidR="00583C84" w:rsidRDefault="00583C84" w:rsidP="00583C84">
      <w:pPr>
        <w:spacing w:after="0"/>
        <w:rPr>
          <w:rFonts w:asciiTheme="majorBidi" w:hAnsiTheme="majorBidi" w:cstheme="majorBidi"/>
          <w:i/>
          <w:sz w:val="18"/>
          <w:szCs w:val="18"/>
        </w:rPr>
        <w:sectPr w:rsidR="00583C84" w:rsidSect="00744D5C">
          <w:type w:val="continuous"/>
          <w:pgSz w:w="12240" w:h="15840"/>
          <w:pgMar w:top="432" w:right="720" w:bottom="1152" w:left="720" w:header="0" w:footer="0" w:gutter="0"/>
          <w:cols w:num="2" w:space="720"/>
          <w:docGrid w:linePitch="360"/>
        </w:sectPr>
      </w:pPr>
    </w:p>
    <w:p w:rsidR="00583C84" w:rsidRPr="00726603" w:rsidRDefault="00583C84" w:rsidP="00583C84">
      <w:pPr>
        <w:spacing w:after="0" w:line="240" w:lineRule="auto"/>
        <w:jc w:val="center"/>
        <w:rPr>
          <w:b/>
          <w:szCs w:val="20"/>
        </w:rPr>
      </w:pPr>
    </w:p>
    <w:p w:rsidR="00583C84" w:rsidRDefault="00583C84" w:rsidP="00583C84">
      <w:pPr>
        <w:spacing w:after="0" w:line="240" w:lineRule="auto"/>
        <w:jc w:val="center"/>
        <w:rPr>
          <w:b/>
          <w:sz w:val="28"/>
          <w:szCs w:val="28"/>
        </w:rPr>
      </w:pPr>
      <w:r>
        <w:rPr>
          <w:b/>
          <w:sz w:val="28"/>
          <w:szCs w:val="28"/>
        </w:rPr>
        <w:t>T</w:t>
      </w:r>
      <w:r w:rsidRPr="005E18E0">
        <w:rPr>
          <w:b/>
          <w:sz w:val="28"/>
          <w:szCs w:val="28"/>
        </w:rPr>
        <w:t>houghts for the Bereaved during the Holidays</w:t>
      </w:r>
    </w:p>
    <w:p w:rsidR="00583C84" w:rsidRDefault="00583C84" w:rsidP="00583C84">
      <w:pPr>
        <w:spacing w:after="0" w:line="240" w:lineRule="auto"/>
        <w:rPr>
          <w:b/>
          <w:sz w:val="28"/>
          <w:szCs w:val="28"/>
        </w:rPr>
        <w:sectPr w:rsidR="00583C84" w:rsidSect="000F3E1F">
          <w:type w:val="continuous"/>
          <w:pgSz w:w="12240" w:h="15840"/>
          <w:pgMar w:top="432" w:right="720" w:bottom="1152" w:left="720" w:header="0" w:footer="0" w:gutter="0"/>
          <w:cols w:space="720"/>
          <w:docGrid w:linePitch="360"/>
        </w:sectPr>
      </w:pPr>
    </w:p>
    <w:p w:rsidR="00583C84" w:rsidRPr="00726603" w:rsidRDefault="00583C84" w:rsidP="00583C84">
      <w:pPr>
        <w:spacing w:after="0" w:line="240" w:lineRule="auto"/>
        <w:rPr>
          <w:b/>
          <w:sz w:val="16"/>
          <w:szCs w:val="16"/>
        </w:rPr>
      </w:pPr>
      <w:r w:rsidRPr="00726603">
        <w:rPr>
          <w:b/>
          <w:sz w:val="16"/>
          <w:szCs w:val="16"/>
        </w:rPr>
        <w:lastRenderedPageBreak/>
        <w:t xml:space="preserve">  </w:t>
      </w:r>
    </w:p>
    <w:p w:rsidR="00583C84" w:rsidRPr="005E18E0" w:rsidRDefault="00583C84" w:rsidP="00583C84">
      <w:pPr>
        <w:spacing w:after="0" w:line="240" w:lineRule="auto"/>
        <w:rPr>
          <w:szCs w:val="20"/>
        </w:rPr>
      </w:pPr>
      <w:r>
        <w:rPr>
          <w:b/>
          <w:sz w:val="28"/>
          <w:szCs w:val="28"/>
        </w:rPr>
        <w:t xml:space="preserve">    </w:t>
      </w:r>
      <w:r w:rsidRPr="005E18E0">
        <w:rPr>
          <w:b/>
          <w:szCs w:val="20"/>
        </w:rPr>
        <w:t xml:space="preserve">Plan Ahead. </w:t>
      </w:r>
      <w:r w:rsidRPr="005E18E0">
        <w:rPr>
          <w:szCs w:val="20"/>
        </w:rPr>
        <w:t>Bereaved individuals who experience the most difficulty with the holiday season are those who have given little thought to the challenges they will encounter. Consider ahead of time what may be expected of you, both socially and emotionally, as well as your own preferences.</w:t>
      </w:r>
    </w:p>
    <w:p w:rsidR="00583C84" w:rsidRPr="005E18E0" w:rsidRDefault="00583C84" w:rsidP="00583C84">
      <w:pPr>
        <w:spacing w:after="0" w:line="240" w:lineRule="auto"/>
        <w:rPr>
          <w:szCs w:val="20"/>
        </w:rPr>
      </w:pPr>
      <w:r w:rsidRPr="005E18E0">
        <w:rPr>
          <w:szCs w:val="20"/>
        </w:rPr>
        <w:t xml:space="preserve">     </w:t>
      </w:r>
      <w:r w:rsidRPr="005E18E0">
        <w:rPr>
          <w:b/>
          <w:szCs w:val="20"/>
        </w:rPr>
        <w:t>Accept Your Limitations.</w:t>
      </w:r>
      <w:r w:rsidRPr="005E18E0">
        <w:rPr>
          <w:szCs w:val="20"/>
        </w:rPr>
        <w:t xml:space="preserve"> Grief consumes most of your available energy no matter what the season. The holidays place additional demands on your time and emotions. Plan to lower your expectations to accommodate current needs.</w:t>
      </w:r>
    </w:p>
    <w:p w:rsidR="00583C84" w:rsidRPr="005E18E0" w:rsidRDefault="00583C84" w:rsidP="00583C84">
      <w:pPr>
        <w:spacing w:after="0" w:line="240" w:lineRule="auto"/>
        <w:rPr>
          <w:szCs w:val="20"/>
        </w:rPr>
      </w:pPr>
      <w:r w:rsidRPr="005E18E0">
        <w:rPr>
          <w:szCs w:val="20"/>
        </w:rPr>
        <w:t xml:space="preserve">     </w:t>
      </w:r>
      <w:r w:rsidRPr="005E18E0">
        <w:rPr>
          <w:b/>
          <w:szCs w:val="20"/>
        </w:rPr>
        <w:t xml:space="preserve">Make Changes. </w:t>
      </w:r>
      <w:r w:rsidRPr="005E18E0">
        <w:rPr>
          <w:szCs w:val="20"/>
        </w:rPr>
        <w:t>Your circumstances have changed. Expect to make necessary alterations in holiday plans to accommodate those changes. Consider changing your surroundings, rituals, and/or traditions to diminish the stress. Serve notice on family and friends that this year things may be somewhat different.</w:t>
      </w:r>
    </w:p>
    <w:p w:rsidR="00583C84" w:rsidRPr="005E18E0" w:rsidRDefault="00583C84" w:rsidP="00583C84">
      <w:pPr>
        <w:spacing w:after="0" w:line="240" w:lineRule="auto"/>
        <w:rPr>
          <w:szCs w:val="20"/>
        </w:rPr>
      </w:pPr>
      <w:r w:rsidRPr="005E18E0">
        <w:rPr>
          <w:szCs w:val="20"/>
        </w:rPr>
        <w:t xml:space="preserve">     </w:t>
      </w:r>
      <w:r w:rsidRPr="005E18E0">
        <w:rPr>
          <w:b/>
          <w:szCs w:val="20"/>
        </w:rPr>
        <w:t>Trim Down to Essentials.</w:t>
      </w:r>
      <w:r w:rsidRPr="005E18E0">
        <w:rPr>
          <w:szCs w:val="20"/>
        </w:rPr>
        <w:t xml:space="preserve"> Limit social and family commitments to suit your available energy. Shop early or use catalog sales. Reevaluate priorities and forego unnecessary activities and obligations.</w:t>
      </w:r>
    </w:p>
    <w:p w:rsidR="00583C84" w:rsidRDefault="00583C84" w:rsidP="00583C84">
      <w:pPr>
        <w:spacing w:after="0" w:line="240" w:lineRule="auto"/>
        <w:rPr>
          <w:szCs w:val="20"/>
        </w:rPr>
      </w:pPr>
      <w:r w:rsidRPr="005E18E0">
        <w:rPr>
          <w:szCs w:val="20"/>
        </w:rPr>
        <w:t xml:space="preserve">     </w:t>
      </w:r>
      <w:r w:rsidRPr="005E18E0">
        <w:rPr>
          <w:b/>
          <w:szCs w:val="20"/>
        </w:rPr>
        <w:t>Ask for and Accept Help.</w:t>
      </w:r>
      <w:r w:rsidRPr="005E18E0">
        <w:rPr>
          <w:szCs w:val="20"/>
        </w:rPr>
        <w:t xml:space="preserve"> Accept offers for assistance with holiday shopping, decorating, cleaning, cooking, etc. </w:t>
      </w:r>
    </w:p>
    <w:p w:rsidR="00583C84" w:rsidRDefault="00583C84" w:rsidP="00583C84">
      <w:pPr>
        <w:spacing w:after="0" w:line="240" w:lineRule="auto"/>
        <w:rPr>
          <w:szCs w:val="20"/>
        </w:rPr>
      </w:pPr>
    </w:p>
    <w:p w:rsidR="00583C84" w:rsidRDefault="00583C84" w:rsidP="00583C84">
      <w:pPr>
        <w:spacing w:after="0" w:line="240" w:lineRule="auto"/>
        <w:rPr>
          <w:szCs w:val="20"/>
        </w:rPr>
      </w:pPr>
    </w:p>
    <w:p w:rsidR="00583C84" w:rsidRDefault="00583C84" w:rsidP="00583C84">
      <w:pPr>
        <w:spacing w:after="0" w:line="240" w:lineRule="auto"/>
        <w:rPr>
          <w:szCs w:val="20"/>
        </w:rPr>
      </w:pPr>
      <w:r>
        <w:rPr>
          <w:noProof/>
          <w:szCs w:val="20"/>
        </w:rPr>
        <w:drawing>
          <wp:anchor distT="0" distB="0" distL="114300" distR="114300" simplePos="0" relativeHeight="251669504" behindDoc="1" locked="0" layoutInCell="1" allowOverlap="1">
            <wp:simplePos x="0" y="0"/>
            <wp:positionH relativeFrom="column">
              <wp:posOffset>2657475</wp:posOffset>
            </wp:positionH>
            <wp:positionV relativeFrom="paragraph">
              <wp:posOffset>30480</wp:posOffset>
            </wp:positionV>
            <wp:extent cx="1390650" cy="190500"/>
            <wp:effectExtent l="19050" t="0" r="0" b="0"/>
            <wp:wrapTight wrapText="bothSides">
              <wp:wrapPolygon edited="0">
                <wp:start x="-296" y="0"/>
                <wp:lineTo x="-296" y="19440"/>
                <wp:lineTo x="21600" y="19440"/>
                <wp:lineTo x="21600" y="0"/>
                <wp:lineTo x="-296" y="0"/>
              </wp:wrapPolygon>
            </wp:wrapTight>
            <wp:docPr id="45" name="Picture 4" descr="Image result for free clipart holly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clipart holly borders"/>
                    <pic:cNvPicPr>
                      <a:picLocks noChangeAspect="1" noChangeArrowheads="1"/>
                    </pic:cNvPicPr>
                  </pic:nvPicPr>
                  <pic:blipFill>
                    <a:blip r:embed="rId13" cstate="print">
                      <a:grayscl/>
                    </a:blip>
                    <a:srcRect/>
                    <a:stretch>
                      <a:fillRect/>
                    </a:stretch>
                  </pic:blipFill>
                  <pic:spPr bwMode="auto">
                    <a:xfrm>
                      <a:off x="0" y="0"/>
                      <a:ext cx="1390650" cy="190500"/>
                    </a:xfrm>
                    <a:prstGeom prst="rect">
                      <a:avLst/>
                    </a:prstGeom>
                    <a:noFill/>
                    <a:ln w="9525">
                      <a:noFill/>
                      <a:miter lim="800000"/>
                      <a:headEnd/>
                      <a:tailEnd/>
                    </a:ln>
                  </pic:spPr>
                </pic:pic>
              </a:graphicData>
            </a:graphic>
          </wp:anchor>
        </w:drawing>
      </w:r>
    </w:p>
    <w:p w:rsidR="00583C84" w:rsidRDefault="00583C84" w:rsidP="00583C84">
      <w:pPr>
        <w:spacing w:after="0" w:line="240" w:lineRule="auto"/>
        <w:rPr>
          <w:szCs w:val="20"/>
        </w:rPr>
      </w:pPr>
    </w:p>
    <w:p w:rsidR="00583C84" w:rsidRDefault="00583C84" w:rsidP="00583C84">
      <w:pPr>
        <w:spacing w:after="0" w:line="240" w:lineRule="auto"/>
        <w:rPr>
          <w:szCs w:val="20"/>
        </w:rPr>
      </w:pPr>
    </w:p>
    <w:p w:rsidR="00583C84" w:rsidRDefault="00583C84" w:rsidP="00583C84">
      <w:pPr>
        <w:spacing w:after="0" w:line="240" w:lineRule="auto"/>
        <w:rPr>
          <w:szCs w:val="20"/>
        </w:rPr>
      </w:pPr>
    </w:p>
    <w:p w:rsidR="00583C84" w:rsidRPr="005E18E0" w:rsidRDefault="00583C84" w:rsidP="00583C84">
      <w:pPr>
        <w:spacing w:after="0" w:line="240" w:lineRule="auto"/>
        <w:rPr>
          <w:szCs w:val="20"/>
        </w:rPr>
      </w:pPr>
      <w:r w:rsidRPr="005E18E0">
        <w:rPr>
          <w:szCs w:val="20"/>
        </w:rPr>
        <w:t>Chances are loved ones are looking for ways to lessen your burden at this time of year. Allow those who care about you to offer their support in concrete ways.</w:t>
      </w:r>
    </w:p>
    <w:p w:rsidR="00583C84" w:rsidRPr="005E18E0" w:rsidRDefault="00583C84" w:rsidP="00583C84">
      <w:pPr>
        <w:spacing w:after="0" w:line="240" w:lineRule="auto"/>
        <w:rPr>
          <w:szCs w:val="20"/>
        </w:rPr>
      </w:pPr>
      <w:r w:rsidRPr="005E18E0">
        <w:rPr>
          <w:szCs w:val="20"/>
        </w:rPr>
        <w:t xml:space="preserve">     </w:t>
      </w:r>
      <w:r w:rsidRPr="005E18E0">
        <w:rPr>
          <w:b/>
          <w:szCs w:val="20"/>
        </w:rPr>
        <w:t xml:space="preserve">Inform Others of Your Needs. </w:t>
      </w:r>
      <w:r w:rsidRPr="005E18E0">
        <w:rPr>
          <w:szCs w:val="20"/>
        </w:rPr>
        <w:t>Give family and friends the tools they need to help you through the holidays. Be specific about your preferences and desires, and keep them up to date when those needs change.</w:t>
      </w:r>
    </w:p>
    <w:p w:rsidR="00583C84" w:rsidRPr="005E18E0" w:rsidRDefault="00583C84" w:rsidP="00583C84">
      <w:pPr>
        <w:spacing w:after="0" w:line="240" w:lineRule="auto"/>
        <w:rPr>
          <w:szCs w:val="20"/>
        </w:rPr>
      </w:pPr>
      <w:r w:rsidRPr="005E18E0">
        <w:rPr>
          <w:szCs w:val="20"/>
        </w:rPr>
        <w:t xml:space="preserve">     </w:t>
      </w:r>
      <w:r w:rsidRPr="005E18E0">
        <w:rPr>
          <w:b/>
          <w:szCs w:val="20"/>
        </w:rPr>
        <w:t xml:space="preserve">Build in Flexibility. </w:t>
      </w:r>
      <w:r w:rsidRPr="005E18E0">
        <w:rPr>
          <w:szCs w:val="20"/>
        </w:rPr>
        <w:t>Learn to “play it by ear.” There is no concrete formula for learning to deal with loss. You are the foremost authority on what is best for you, and your needs may legitimately change from day to day. Accept the fluctuations that must occur when walking in unknown territory, and learn to take each moment as it comes.</w:t>
      </w:r>
    </w:p>
    <w:p w:rsidR="00583C84" w:rsidRPr="005E18E0" w:rsidRDefault="00583C84" w:rsidP="00583C84">
      <w:pPr>
        <w:spacing w:after="0" w:line="240" w:lineRule="auto"/>
        <w:rPr>
          <w:szCs w:val="20"/>
        </w:rPr>
      </w:pPr>
      <w:r w:rsidRPr="005E18E0">
        <w:rPr>
          <w:szCs w:val="20"/>
        </w:rPr>
        <w:t xml:space="preserve">     </w:t>
      </w:r>
      <w:r w:rsidRPr="005E18E0">
        <w:rPr>
          <w:b/>
          <w:szCs w:val="20"/>
        </w:rPr>
        <w:t xml:space="preserve">Give Yourself Permission “To be.” </w:t>
      </w:r>
      <w:r w:rsidRPr="005E18E0">
        <w:rPr>
          <w:szCs w:val="20"/>
        </w:rPr>
        <w:t xml:space="preserve">Allow breathing space and expect fluctuations in mood and perspective. </w:t>
      </w:r>
      <w:proofErr w:type="gramStart"/>
      <w:r w:rsidRPr="005E18E0">
        <w:rPr>
          <w:szCs w:val="20"/>
        </w:rPr>
        <w:t>The bereaved work overtime.</w:t>
      </w:r>
      <w:proofErr w:type="gramEnd"/>
      <w:r w:rsidRPr="005E18E0">
        <w:rPr>
          <w:szCs w:val="20"/>
        </w:rPr>
        <w:t xml:space="preserve"> Not only is life more complicated, but all energy is siphoned into mental and emotional resolution. Grieving is nature’s way of healing the mind and heart from the greatest injury of all. Allow yourself the privilege of limping till your wounds have healed and you can learn to run again.</w:t>
      </w:r>
    </w:p>
    <w:p w:rsidR="00583C84" w:rsidRPr="00726603" w:rsidRDefault="00583C84" w:rsidP="00583C84">
      <w:pPr>
        <w:spacing w:after="0"/>
        <w:rPr>
          <w:sz w:val="16"/>
          <w:szCs w:val="16"/>
        </w:rPr>
      </w:pPr>
    </w:p>
    <w:p w:rsidR="00583C84" w:rsidRPr="005E18E0" w:rsidRDefault="00583C84" w:rsidP="00583C84">
      <w:pPr>
        <w:spacing w:after="0"/>
        <w:jc w:val="right"/>
        <w:rPr>
          <w:sz w:val="18"/>
          <w:szCs w:val="18"/>
        </w:rPr>
      </w:pPr>
      <w:r w:rsidRPr="005E18E0">
        <w:rPr>
          <w:sz w:val="18"/>
          <w:szCs w:val="18"/>
        </w:rPr>
        <w:t xml:space="preserve">Reprinted by permission from </w:t>
      </w:r>
      <w:r w:rsidRPr="005E18E0">
        <w:rPr>
          <w:i/>
          <w:sz w:val="18"/>
          <w:szCs w:val="18"/>
        </w:rPr>
        <w:t xml:space="preserve">Bereavement </w:t>
      </w:r>
      <w:r w:rsidRPr="005E18E0">
        <w:rPr>
          <w:sz w:val="18"/>
          <w:szCs w:val="18"/>
        </w:rPr>
        <w:t xml:space="preserve">Magazine,              </w:t>
      </w:r>
    </w:p>
    <w:p w:rsidR="00583C84" w:rsidRDefault="00583C84" w:rsidP="00583C84">
      <w:pPr>
        <w:spacing w:after="0"/>
        <w:jc w:val="right"/>
        <w:rPr>
          <w:sz w:val="18"/>
          <w:szCs w:val="18"/>
        </w:rPr>
      </w:pPr>
      <w:r w:rsidRPr="005E18E0">
        <w:rPr>
          <w:sz w:val="18"/>
          <w:szCs w:val="18"/>
        </w:rPr>
        <w:t xml:space="preserve">November/December 1989 </w:t>
      </w:r>
    </w:p>
    <w:p w:rsidR="00583C84" w:rsidRDefault="00583C84" w:rsidP="00583C84">
      <w:pPr>
        <w:spacing w:after="0"/>
        <w:jc w:val="right"/>
        <w:rPr>
          <w:sz w:val="18"/>
          <w:szCs w:val="18"/>
        </w:rPr>
      </w:pPr>
    </w:p>
    <w:p w:rsidR="00583C84" w:rsidRPr="005E18E0" w:rsidRDefault="00583C84" w:rsidP="00583C84">
      <w:pPr>
        <w:spacing w:after="0"/>
        <w:jc w:val="right"/>
        <w:rPr>
          <w:sz w:val="18"/>
          <w:szCs w:val="18"/>
        </w:rPr>
      </w:pPr>
    </w:p>
    <w:p w:rsidR="00583C84" w:rsidRDefault="00583C84" w:rsidP="00583C84">
      <w:pPr>
        <w:pStyle w:val="Heading7"/>
        <w:rPr>
          <w:rFonts w:eastAsia="MS Mincho"/>
          <w:spacing w:val="22"/>
          <w:sz w:val="32"/>
        </w:rPr>
        <w:sectPr w:rsidR="00583C84" w:rsidSect="00744D5C">
          <w:type w:val="continuous"/>
          <w:pgSz w:w="12240" w:h="15840"/>
          <w:pgMar w:top="432" w:right="720" w:bottom="1152" w:left="720" w:header="0" w:footer="0" w:gutter="0"/>
          <w:cols w:num="2" w:space="720"/>
          <w:docGrid w:linePitch="360"/>
        </w:sectPr>
      </w:pPr>
    </w:p>
    <w:p w:rsidR="00583C84" w:rsidRPr="00064FD9" w:rsidRDefault="00583C84" w:rsidP="00583C84">
      <w:pPr>
        <w:spacing w:after="0" w:line="240" w:lineRule="auto"/>
        <w:jc w:val="center"/>
        <w:rPr>
          <w:b/>
          <w:sz w:val="28"/>
          <w:szCs w:val="28"/>
        </w:rPr>
      </w:pPr>
      <w:r w:rsidRPr="00064FD9">
        <w:rPr>
          <w:b/>
          <w:sz w:val="28"/>
          <w:szCs w:val="28"/>
        </w:rPr>
        <w:lastRenderedPageBreak/>
        <w:t>How Many Stockings Shall I Hang?</w:t>
      </w:r>
    </w:p>
    <w:p w:rsidR="00583C84" w:rsidRDefault="00583C84" w:rsidP="00583C84">
      <w:pPr>
        <w:spacing w:after="0" w:line="240" w:lineRule="auto"/>
        <w:rPr>
          <w:sz w:val="22"/>
        </w:rPr>
        <w:sectPr w:rsidR="00583C84" w:rsidSect="000F3E1F">
          <w:type w:val="continuous"/>
          <w:pgSz w:w="12240" w:h="15840"/>
          <w:pgMar w:top="432" w:right="720" w:bottom="720" w:left="720" w:header="720" w:footer="720" w:gutter="0"/>
          <w:cols w:space="720"/>
          <w:docGrid w:linePitch="360"/>
        </w:sectPr>
      </w:pPr>
    </w:p>
    <w:p w:rsidR="00583C84" w:rsidRPr="00726603" w:rsidRDefault="00583C84" w:rsidP="00583C84">
      <w:pPr>
        <w:spacing w:after="0" w:line="240" w:lineRule="auto"/>
        <w:rPr>
          <w:szCs w:val="20"/>
        </w:rPr>
      </w:pPr>
      <w:r w:rsidRPr="00726603">
        <w:rPr>
          <w:szCs w:val="20"/>
        </w:rPr>
        <w:lastRenderedPageBreak/>
        <w:t xml:space="preserve">     </w:t>
      </w:r>
    </w:p>
    <w:p w:rsidR="00583C84" w:rsidRPr="00617F0B" w:rsidRDefault="00583C84" w:rsidP="00583C84">
      <w:pPr>
        <w:keepNext/>
        <w:framePr w:dropCap="drop" w:lines="2" w:wrap="around" w:vAnchor="text" w:hAnchor="text"/>
        <w:spacing w:after="0" w:line="505" w:lineRule="exact"/>
        <w:jc w:val="both"/>
        <w:textAlignment w:val="baseline"/>
        <w:rPr>
          <w:position w:val="-4"/>
          <w:sz w:val="63"/>
        </w:rPr>
      </w:pPr>
      <w:r w:rsidRPr="00617F0B">
        <w:rPr>
          <w:position w:val="-4"/>
          <w:sz w:val="63"/>
        </w:rPr>
        <w:t>W</w:t>
      </w:r>
    </w:p>
    <w:p w:rsidR="00583C84" w:rsidRPr="00744D5C" w:rsidRDefault="00583C84" w:rsidP="00583C84">
      <w:pPr>
        <w:spacing w:after="0" w:line="240" w:lineRule="auto"/>
        <w:jc w:val="both"/>
        <w:rPr>
          <w:szCs w:val="20"/>
        </w:rPr>
      </w:pPr>
      <w:r w:rsidRPr="00744D5C">
        <w:rPr>
          <w:szCs w:val="20"/>
        </w:rPr>
        <w:t xml:space="preserve">hat a torment!  </w:t>
      </w:r>
      <w:proofErr w:type="gramStart"/>
      <w:r w:rsidRPr="00744D5C">
        <w:rPr>
          <w:szCs w:val="20"/>
        </w:rPr>
        <w:t>Funny how you worry what your friends will think.</w:t>
      </w:r>
      <w:proofErr w:type="gramEnd"/>
      <w:r w:rsidRPr="00744D5C">
        <w:rPr>
          <w:szCs w:val="20"/>
        </w:rPr>
        <w:t xml:space="preserve">  For days I worried…and finally hung three stockings on the fireplace and laid one gently on the mantle.</w:t>
      </w:r>
    </w:p>
    <w:p w:rsidR="00583C84" w:rsidRPr="00744D5C" w:rsidRDefault="00583C84" w:rsidP="00583C84">
      <w:pPr>
        <w:spacing w:after="0" w:line="240" w:lineRule="auto"/>
        <w:jc w:val="both"/>
        <w:rPr>
          <w:szCs w:val="20"/>
        </w:rPr>
      </w:pPr>
      <w:r>
        <w:rPr>
          <w:noProof/>
          <w:szCs w:val="20"/>
        </w:rPr>
        <w:drawing>
          <wp:anchor distT="0" distB="0" distL="114300" distR="114300" simplePos="0" relativeHeight="251673600" behindDoc="1" locked="0" layoutInCell="1" allowOverlap="1">
            <wp:simplePos x="0" y="0"/>
            <wp:positionH relativeFrom="column">
              <wp:posOffset>1428750</wp:posOffset>
            </wp:positionH>
            <wp:positionV relativeFrom="paragraph">
              <wp:posOffset>133985</wp:posOffset>
            </wp:positionV>
            <wp:extent cx="628650" cy="628650"/>
            <wp:effectExtent l="76200" t="57150" r="57150" b="38100"/>
            <wp:wrapTight wrapText="bothSides">
              <wp:wrapPolygon edited="0">
                <wp:start x="-1500" y="97"/>
                <wp:lineTo x="-1262" y="19358"/>
                <wp:lineTo x="-666" y="22576"/>
                <wp:lineTo x="12683" y="22766"/>
                <wp:lineTo x="17188" y="21932"/>
                <wp:lineTo x="22337" y="20978"/>
                <wp:lineTo x="22385" y="17641"/>
                <wp:lineTo x="22266" y="16998"/>
                <wp:lineTo x="22409" y="6986"/>
                <wp:lineTo x="22289" y="6342"/>
                <wp:lineTo x="21741" y="-213"/>
                <wp:lineTo x="17403" y="-2072"/>
                <wp:lineTo x="2362" y="-618"/>
                <wp:lineTo x="-1500" y="97"/>
              </wp:wrapPolygon>
            </wp:wrapTight>
            <wp:docPr id="51" name="Picture 1" descr="Image result for free clipart christmas stoc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christmas stockings"/>
                    <pic:cNvPicPr>
                      <a:picLocks noChangeAspect="1" noChangeArrowheads="1"/>
                    </pic:cNvPicPr>
                  </pic:nvPicPr>
                  <pic:blipFill>
                    <a:blip r:embed="rId14" cstate="print">
                      <a:grayscl/>
                      <a:lum bright="10000"/>
                    </a:blip>
                    <a:srcRect/>
                    <a:stretch>
                      <a:fillRect/>
                    </a:stretch>
                  </pic:blipFill>
                  <pic:spPr bwMode="auto">
                    <a:xfrm rot="629489">
                      <a:off x="0" y="0"/>
                      <a:ext cx="628650" cy="628650"/>
                    </a:xfrm>
                    <a:prstGeom prst="rect">
                      <a:avLst/>
                    </a:prstGeom>
                    <a:noFill/>
                    <a:ln w="9525">
                      <a:noFill/>
                      <a:miter lim="800000"/>
                      <a:headEnd/>
                      <a:tailEnd/>
                    </a:ln>
                  </pic:spPr>
                </pic:pic>
              </a:graphicData>
            </a:graphic>
          </wp:anchor>
        </w:drawing>
      </w:r>
    </w:p>
    <w:p w:rsidR="00583C84" w:rsidRDefault="00583C84" w:rsidP="00583C84">
      <w:pPr>
        <w:spacing w:after="0" w:line="240" w:lineRule="auto"/>
        <w:jc w:val="both"/>
        <w:rPr>
          <w:szCs w:val="20"/>
        </w:rPr>
      </w:pPr>
      <w:r>
        <w:rPr>
          <w:noProof/>
          <w:szCs w:val="20"/>
        </w:rPr>
        <w:drawing>
          <wp:anchor distT="0" distB="0" distL="114300" distR="114300" simplePos="0" relativeHeight="251672576" behindDoc="1" locked="0" layoutInCell="1" allowOverlap="1">
            <wp:simplePos x="0" y="0"/>
            <wp:positionH relativeFrom="column">
              <wp:posOffset>651510</wp:posOffset>
            </wp:positionH>
            <wp:positionV relativeFrom="paragraph">
              <wp:posOffset>-67310</wp:posOffset>
            </wp:positionV>
            <wp:extent cx="628650" cy="628650"/>
            <wp:effectExtent l="76200" t="57150" r="57150" b="38100"/>
            <wp:wrapTight wrapText="bothSides">
              <wp:wrapPolygon edited="0">
                <wp:start x="-1500" y="97"/>
                <wp:lineTo x="-1262" y="19358"/>
                <wp:lineTo x="-666" y="22576"/>
                <wp:lineTo x="12683" y="22766"/>
                <wp:lineTo x="17188" y="21932"/>
                <wp:lineTo x="22337" y="20978"/>
                <wp:lineTo x="22385" y="17641"/>
                <wp:lineTo x="22266" y="16998"/>
                <wp:lineTo x="22409" y="6986"/>
                <wp:lineTo x="22289" y="6342"/>
                <wp:lineTo x="21741" y="-213"/>
                <wp:lineTo x="17403" y="-2072"/>
                <wp:lineTo x="2362" y="-618"/>
                <wp:lineTo x="-1500" y="97"/>
              </wp:wrapPolygon>
            </wp:wrapTight>
            <wp:docPr id="50" name="Picture 1" descr="Image result for free clipart christmas stoc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christmas stockings"/>
                    <pic:cNvPicPr>
                      <a:picLocks noChangeAspect="1" noChangeArrowheads="1"/>
                    </pic:cNvPicPr>
                  </pic:nvPicPr>
                  <pic:blipFill>
                    <a:blip r:embed="rId14" cstate="print">
                      <a:grayscl/>
                      <a:lum bright="10000"/>
                    </a:blip>
                    <a:srcRect/>
                    <a:stretch>
                      <a:fillRect/>
                    </a:stretch>
                  </pic:blipFill>
                  <pic:spPr bwMode="auto">
                    <a:xfrm rot="629489">
                      <a:off x="0" y="0"/>
                      <a:ext cx="628650" cy="628650"/>
                    </a:xfrm>
                    <a:prstGeom prst="rect">
                      <a:avLst/>
                    </a:prstGeom>
                    <a:noFill/>
                    <a:ln w="9525">
                      <a:noFill/>
                      <a:miter lim="800000"/>
                      <a:headEnd/>
                      <a:tailEnd/>
                    </a:ln>
                  </pic:spPr>
                </pic:pic>
              </a:graphicData>
            </a:graphic>
          </wp:anchor>
        </w:drawing>
      </w:r>
      <w:r>
        <w:rPr>
          <w:szCs w:val="20"/>
        </w:rPr>
        <w:br w:type="column"/>
      </w:r>
    </w:p>
    <w:p w:rsidR="00583C84" w:rsidRPr="00744D5C" w:rsidRDefault="00583C84" w:rsidP="00583C84">
      <w:pPr>
        <w:spacing w:after="0" w:line="240" w:lineRule="auto"/>
        <w:jc w:val="both"/>
        <w:rPr>
          <w:szCs w:val="20"/>
        </w:rPr>
      </w:pPr>
      <w:r>
        <w:rPr>
          <w:noProof/>
          <w:szCs w:val="20"/>
        </w:rPr>
        <w:drawing>
          <wp:anchor distT="0" distB="0" distL="114300" distR="114300" simplePos="0" relativeHeight="251674624" behindDoc="1" locked="0" layoutInCell="1" allowOverlap="1">
            <wp:simplePos x="0" y="0"/>
            <wp:positionH relativeFrom="column">
              <wp:posOffset>-1428750</wp:posOffset>
            </wp:positionH>
            <wp:positionV relativeFrom="paragraph">
              <wp:posOffset>826770</wp:posOffset>
            </wp:positionV>
            <wp:extent cx="628650" cy="628650"/>
            <wp:effectExtent l="76200" t="57150" r="57150" b="38100"/>
            <wp:wrapTight wrapText="bothSides">
              <wp:wrapPolygon edited="0">
                <wp:start x="-1500" y="97"/>
                <wp:lineTo x="-1262" y="19358"/>
                <wp:lineTo x="-666" y="22576"/>
                <wp:lineTo x="12683" y="22766"/>
                <wp:lineTo x="17188" y="21932"/>
                <wp:lineTo x="22337" y="20978"/>
                <wp:lineTo x="22385" y="17641"/>
                <wp:lineTo x="22266" y="16998"/>
                <wp:lineTo x="22409" y="6986"/>
                <wp:lineTo x="22289" y="6342"/>
                <wp:lineTo x="21741" y="-213"/>
                <wp:lineTo x="17403" y="-2072"/>
                <wp:lineTo x="2362" y="-618"/>
                <wp:lineTo x="-1500" y="97"/>
              </wp:wrapPolygon>
            </wp:wrapTight>
            <wp:docPr id="12" name="Picture 1" descr="Image result for free clipart christmas stoc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christmas stockings"/>
                    <pic:cNvPicPr>
                      <a:picLocks noChangeAspect="1" noChangeArrowheads="1"/>
                    </pic:cNvPicPr>
                  </pic:nvPicPr>
                  <pic:blipFill>
                    <a:blip r:embed="rId14" cstate="print">
                      <a:grayscl/>
                      <a:lum bright="10000"/>
                    </a:blip>
                    <a:srcRect/>
                    <a:stretch>
                      <a:fillRect/>
                    </a:stretch>
                  </pic:blipFill>
                  <pic:spPr bwMode="auto">
                    <a:xfrm rot="629489">
                      <a:off x="0" y="0"/>
                      <a:ext cx="628650" cy="628650"/>
                    </a:xfrm>
                    <a:prstGeom prst="rect">
                      <a:avLst/>
                    </a:prstGeom>
                    <a:noFill/>
                    <a:ln w="9525">
                      <a:noFill/>
                      <a:miter lim="800000"/>
                      <a:headEnd/>
                      <a:tailEnd/>
                    </a:ln>
                  </pic:spPr>
                </pic:pic>
              </a:graphicData>
            </a:graphic>
          </wp:anchor>
        </w:drawing>
      </w:r>
      <w:r w:rsidRPr="00744D5C">
        <w:rPr>
          <w:szCs w:val="20"/>
        </w:rPr>
        <w:t xml:space="preserve"> But that was last year.  This year I shall hang all four above the fireplace.  For this year, the confusion of my mind has found new answers with conviction.  Whether my oldest daughter lives in Tucson, or my youngest son is dead – these are my children – our family – and as long as we hang the Christmas stockings, we shall hang them all – with love.</w:t>
      </w:r>
    </w:p>
    <w:p w:rsidR="00583C84" w:rsidRPr="00744D5C" w:rsidRDefault="00583C84" w:rsidP="00583C84">
      <w:pPr>
        <w:spacing w:after="0" w:line="240" w:lineRule="auto"/>
        <w:rPr>
          <w:szCs w:val="20"/>
        </w:rPr>
        <w:sectPr w:rsidR="00583C84" w:rsidRPr="00744D5C" w:rsidSect="00744D5C">
          <w:type w:val="continuous"/>
          <w:pgSz w:w="12240" w:h="15840"/>
          <w:pgMar w:top="432" w:right="720" w:bottom="720" w:left="720" w:header="720" w:footer="720" w:gutter="0"/>
          <w:cols w:num="2" w:space="720"/>
          <w:docGrid w:linePitch="360"/>
        </w:sectPr>
      </w:pPr>
    </w:p>
    <w:p w:rsidR="00583C84" w:rsidRPr="00064FD9" w:rsidRDefault="00583C84" w:rsidP="00583C84">
      <w:pPr>
        <w:spacing w:after="0" w:line="240" w:lineRule="auto"/>
        <w:rPr>
          <w:sz w:val="22"/>
        </w:rPr>
      </w:pPr>
      <w:r>
        <w:rPr>
          <w:szCs w:val="20"/>
        </w:rPr>
        <w:tab/>
      </w:r>
      <w:r>
        <w:rPr>
          <w:szCs w:val="20"/>
        </w:rPr>
        <w:lastRenderedPageBreak/>
        <w:tab/>
      </w:r>
      <w:r>
        <w:rPr>
          <w:szCs w:val="20"/>
        </w:rPr>
        <w:tab/>
      </w:r>
      <w:r w:rsidRPr="00744D5C">
        <w:rPr>
          <w:szCs w:val="20"/>
        </w:rPr>
        <w:tab/>
      </w:r>
      <w:r w:rsidRPr="00744D5C">
        <w:rPr>
          <w:szCs w:val="20"/>
        </w:rPr>
        <w:tab/>
      </w:r>
      <w:r w:rsidRPr="00744D5C">
        <w:rPr>
          <w:szCs w:val="20"/>
        </w:rPr>
        <w:tab/>
      </w:r>
      <w:r w:rsidRPr="00744D5C">
        <w:rPr>
          <w:szCs w:val="20"/>
        </w:rPr>
        <w:tab/>
      </w:r>
      <w:r w:rsidRPr="00744D5C">
        <w:rPr>
          <w:szCs w:val="20"/>
        </w:rPr>
        <w:tab/>
      </w:r>
    </w:p>
    <w:p w:rsidR="00583C84" w:rsidRPr="00726603" w:rsidRDefault="00583C84" w:rsidP="00583C84">
      <w:pPr>
        <w:spacing w:after="0" w:line="240" w:lineRule="auto"/>
        <w:ind w:left="7920" w:firstLine="720"/>
        <w:jc w:val="right"/>
        <w:rPr>
          <w:sz w:val="18"/>
          <w:szCs w:val="18"/>
        </w:rPr>
      </w:pPr>
      <w:r w:rsidRPr="00064FD9">
        <w:rPr>
          <w:sz w:val="22"/>
        </w:rPr>
        <w:t xml:space="preserve">                 </w:t>
      </w:r>
      <w:r>
        <w:rPr>
          <w:sz w:val="22"/>
        </w:rPr>
        <w:t xml:space="preserve">  </w:t>
      </w:r>
      <w:r w:rsidRPr="00726603">
        <w:rPr>
          <w:sz w:val="18"/>
          <w:szCs w:val="18"/>
        </w:rPr>
        <w:t xml:space="preserve">Shirley </w:t>
      </w:r>
      <w:proofErr w:type="spellStart"/>
      <w:r w:rsidRPr="00726603">
        <w:rPr>
          <w:sz w:val="18"/>
          <w:szCs w:val="18"/>
        </w:rPr>
        <w:t>Melin</w:t>
      </w:r>
      <w:proofErr w:type="spellEnd"/>
    </w:p>
    <w:p w:rsidR="00583C84" w:rsidRPr="00726603" w:rsidRDefault="00583C84" w:rsidP="00583C84">
      <w:pPr>
        <w:spacing w:after="0" w:line="240" w:lineRule="auto"/>
        <w:ind w:left="2160"/>
        <w:jc w:val="right"/>
        <w:rPr>
          <w:sz w:val="18"/>
          <w:szCs w:val="18"/>
        </w:rPr>
        <w:sectPr w:rsidR="00583C84" w:rsidRPr="00726603" w:rsidSect="00B9629E">
          <w:type w:val="continuous"/>
          <w:pgSz w:w="12240" w:h="15840"/>
          <w:pgMar w:top="432" w:right="720" w:bottom="720" w:left="720" w:header="720" w:footer="720" w:gutter="0"/>
          <w:cols w:space="720"/>
          <w:docGrid w:linePitch="360"/>
        </w:sectPr>
      </w:pPr>
      <w:r w:rsidRPr="00726603">
        <w:rPr>
          <w:sz w:val="18"/>
          <w:szCs w:val="18"/>
        </w:rPr>
        <w:tab/>
      </w:r>
      <w:r w:rsidRPr="00726603">
        <w:rPr>
          <w:sz w:val="18"/>
          <w:szCs w:val="18"/>
        </w:rPr>
        <w:tab/>
      </w:r>
      <w:r w:rsidRPr="00726603">
        <w:rPr>
          <w:sz w:val="18"/>
          <w:szCs w:val="18"/>
        </w:rPr>
        <w:tab/>
      </w:r>
      <w:r w:rsidRPr="00726603">
        <w:rPr>
          <w:sz w:val="18"/>
          <w:szCs w:val="18"/>
        </w:rPr>
        <w:tab/>
      </w:r>
      <w:r w:rsidRPr="00726603">
        <w:rPr>
          <w:sz w:val="18"/>
          <w:szCs w:val="18"/>
        </w:rPr>
        <w:tab/>
      </w:r>
      <w:r w:rsidRPr="00726603">
        <w:rPr>
          <w:sz w:val="18"/>
          <w:szCs w:val="18"/>
        </w:rPr>
        <w:tab/>
        <w:t>TCF, Hinsdale, IL</w:t>
      </w:r>
    </w:p>
    <w:p w:rsidR="00583C84" w:rsidRDefault="00583C84" w:rsidP="00583C84">
      <w:pPr>
        <w:spacing w:after="0"/>
        <w:rPr>
          <w:b/>
          <w:szCs w:val="20"/>
          <w:u w:val="single"/>
        </w:rPr>
        <w:sectPr w:rsidR="00583C84" w:rsidSect="00D34D7E">
          <w:type w:val="continuous"/>
          <w:pgSz w:w="12240" w:h="15840"/>
          <w:pgMar w:top="432" w:right="720" w:bottom="720" w:left="720" w:header="0" w:footer="720" w:gutter="0"/>
          <w:cols w:num="2" w:space="180"/>
          <w:docGrid w:linePitch="360"/>
        </w:sectPr>
      </w:pPr>
    </w:p>
    <w:p w:rsidR="00A36764" w:rsidRDefault="00A36764" w:rsidP="00A36764">
      <w:pPr>
        <w:spacing w:after="0"/>
        <w:rPr>
          <w:b/>
          <w:szCs w:val="20"/>
          <w:u w:val="single"/>
        </w:rPr>
        <w:sectPr w:rsidR="00A36764" w:rsidSect="00583C84">
          <w:type w:val="continuous"/>
          <w:pgSz w:w="12240" w:h="15840"/>
          <w:pgMar w:top="432" w:right="720" w:bottom="1152" w:left="720" w:header="0" w:footer="0" w:gutter="0"/>
          <w:cols w:space="720"/>
          <w:docGrid w:linePitch="360"/>
        </w:sectPr>
      </w:pPr>
      <w:r>
        <w:rPr>
          <w:b/>
          <w:szCs w:val="20"/>
          <w:u w:val="single"/>
        </w:rPr>
        <w:lastRenderedPageBreak/>
        <w:t xml:space="preserve">December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TCF Nashville, </w:t>
      </w:r>
      <w:r w:rsidRPr="00A36764">
        <w:rPr>
          <w:bCs/>
          <w:szCs w:val="20"/>
          <w:u w:val="single"/>
        </w:rPr>
        <w:t xml:space="preserve">TN                                                                                          </w:t>
      </w:r>
      <w:r>
        <w:rPr>
          <w:bCs/>
          <w:szCs w:val="20"/>
          <w:u w:val="single"/>
        </w:rPr>
        <w:t>5</w:t>
      </w:r>
    </w:p>
    <w:p w:rsidR="00583C84" w:rsidRDefault="00583C84" w:rsidP="00583C84">
      <w:pPr>
        <w:spacing w:after="0"/>
        <w:rPr>
          <w:b/>
          <w:szCs w:val="20"/>
          <w:u w:val="single"/>
        </w:rPr>
      </w:pPr>
    </w:p>
    <w:p w:rsidR="00583C84" w:rsidRPr="00972299" w:rsidRDefault="00583C84" w:rsidP="00583C84">
      <w:pPr>
        <w:autoSpaceDE w:val="0"/>
        <w:autoSpaceDN w:val="0"/>
        <w:adjustRightInd w:val="0"/>
        <w:spacing w:after="0" w:line="240" w:lineRule="auto"/>
        <w:jc w:val="center"/>
        <w:rPr>
          <w:rFonts w:eastAsia="Calibri"/>
          <w:color w:val="000000"/>
          <w:sz w:val="28"/>
          <w:szCs w:val="28"/>
          <w:lang w:eastAsia="en-US"/>
        </w:rPr>
      </w:pPr>
      <w:r w:rsidRPr="00972299">
        <w:rPr>
          <w:rFonts w:eastAsia="Calibri"/>
          <w:b/>
          <w:bCs/>
          <w:color w:val="000000"/>
          <w:sz w:val="28"/>
          <w:szCs w:val="28"/>
          <w:lang w:eastAsia="en-US"/>
        </w:rPr>
        <w:t xml:space="preserve">CANDLELIGHT MEMORIAL SERVICE—December </w:t>
      </w:r>
      <w:r>
        <w:rPr>
          <w:rFonts w:eastAsia="Calibri"/>
          <w:b/>
          <w:bCs/>
          <w:color w:val="000000"/>
          <w:sz w:val="28"/>
          <w:szCs w:val="28"/>
          <w:lang w:eastAsia="en-US"/>
        </w:rPr>
        <w:t>11</w:t>
      </w:r>
      <w:r w:rsidRPr="00972299">
        <w:rPr>
          <w:rFonts w:eastAsia="Calibri"/>
          <w:b/>
          <w:bCs/>
          <w:color w:val="000000"/>
          <w:sz w:val="28"/>
          <w:szCs w:val="28"/>
          <w:lang w:eastAsia="en-US"/>
        </w:rPr>
        <w:t>, 201</w:t>
      </w:r>
      <w:r>
        <w:rPr>
          <w:rFonts w:eastAsia="Calibri"/>
          <w:b/>
          <w:bCs/>
          <w:color w:val="000000"/>
          <w:sz w:val="28"/>
          <w:szCs w:val="28"/>
          <w:lang w:eastAsia="en-US"/>
        </w:rPr>
        <w:t>6</w:t>
      </w:r>
    </w:p>
    <w:p w:rsidR="00583C84" w:rsidRPr="00583C84" w:rsidRDefault="00583C84" w:rsidP="00583C84">
      <w:pPr>
        <w:autoSpaceDE w:val="0"/>
        <w:autoSpaceDN w:val="0"/>
        <w:adjustRightInd w:val="0"/>
        <w:spacing w:after="0" w:line="240" w:lineRule="auto"/>
        <w:rPr>
          <w:rFonts w:eastAsia="Calibri"/>
          <w:color w:val="000000"/>
          <w:sz w:val="16"/>
          <w:szCs w:val="16"/>
          <w:lang w:eastAsia="en-US"/>
        </w:rPr>
      </w:pPr>
    </w:p>
    <w:p w:rsidR="00583C84" w:rsidRDefault="00583C84" w:rsidP="00583C84">
      <w:pPr>
        <w:autoSpaceDE w:val="0"/>
        <w:autoSpaceDN w:val="0"/>
        <w:adjustRightInd w:val="0"/>
        <w:spacing w:after="0" w:line="240" w:lineRule="auto"/>
        <w:rPr>
          <w:rFonts w:eastAsia="Calibri"/>
          <w:color w:val="000000"/>
          <w:sz w:val="18"/>
          <w:szCs w:val="18"/>
          <w:lang w:eastAsia="en-US"/>
        </w:rPr>
      </w:pPr>
      <w:r w:rsidRPr="00656B4D">
        <w:rPr>
          <w:rFonts w:eastAsia="Calibri"/>
          <w:color w:val="000000"/>
          <w:sz w:val="18"/>
          <w:szCs w:val="18"/>
          <w:lang w:eastAsia="en-US"/>
        </w:rPr>
        <w:t>R</w:t>
      </w:r>
      <w:r w:rsidRPr="00972299">
        <w:rPr>
          <w:rFonts w:eastAsia="Calibri"/>
          <w:color w:val="000000"/>
          <w:sz w:val="18"/>
          <w:szCs w:val="18"/>
          <w:lang w:eastAsia="en-US"/>
        </w:rPr>
        <w:t xml:space="preserve">egardless of past participation, </w:t>
      </w:r>
      <w:r w:rsidRPr="00972299">
        <w:rPr>
          <w:rFonts w:eastAsia="Calibri"/>
          <w:b/>
          <w:color w:val="000000"/>
          <w:sz w:val="18"/>
          <w:szCs w:val="18"/>
          <w:lang w:eastAsia="en-US"/>
        </w:rPr>
        <w:t xml:space="preserve">EVERY FAMILY WISHING TO TAKE PART IN THE MEMORIAL SERVICE </w:t>
      </w:r>
      <w:r w:rsidRPr="00972299">
        <w:rPr>
          <w:rFonts w:eastAsia="Calibri"/>
          <w:b/>
          <w:color w:val="000000"/>
          <w:sz w:val="18"/>
          <w:szCs w:val="18"/>
          <w:u w:val="single"/>
          <w:lang w:eastAsia="en-US"/>
        </w:rPr>
        <w:t>MUST</w:t>
      </w:r>
      <w:r w:rsidRPr="00972299">
        <w:rPr>
          <w:rFonts w:eastAsia="Calibri"/>
          <w:b/>
          <w:color w:val="000000"/>
          <w:sz w:val="18"/>
          <w:szCs w:val="18"/>
          <w:lang w:eastAsia="en-US"/>
        </w:rPr>
        <w:t xml:space="preserve"> RETURN THIS FORM. </w:t>
      </w:r>
      <w:r w:rsidRPr="00972299">
        <w:rPr>
          <w:rFonts w:eastAsia="Calibri"/>
          <w:color w:val="000000"/>
          <w:sz w:val="18"/>
          <w:szCs w:val="18"/>
          <w:lang w:eastAsia="en-US"/>
        </w:rPr>
        <w:t xml:space="preserve">We need to receive it no later than Saturday, </w:t>
      </w:r>
      <w:r>
        <w:rPr>
          <w:rFonts w:eastAsia="Calibri"/>
          <w:color w:val="000000"/>
          <w:sz w:val="18"/>
          <w:szCs w:val="18"/>
          <w:lang w:eastAsia="en-US"/>
        </w:rPr>
        <w:t>December 3, 2016</w:t>
      </w:r>
      <w:r w:rsidRPr="00972299">
        <w:rPr>
          <w:rFonts w:eastAsia="Calibri"/>
          <w:color w:val="000000"/>
          <w:sz w:val="18"/>
          <w:szCs w:val="18"/>
          <w:lang w:eastAsia="en-US"/>
        </w:rPr>
        <w:t xml:space="preserve">. Do </w:t>
      </w:r>
      <w:r w:rsidRPr="00972299">
        <w:rPr>
          <w:rFonts w:eastAsia="Calibri"/>
          <w:color w:val="000000"/>
          <w:sz w:val="18"/>
          <w:szCs w:val="18"/>
          <w:u w:val="single"/>
          <w:lang w:eastAsia="en-US"/>
        </w:rPr>
        <w:t>not</w:t>
      </w:r>
      <w:r w:rsidRPr="00972299">
        <w:rPr>
          <w:rFonts w:eastAsia="Calibri"/>
          <w:color w:val="000000"/>
          <w:sz w:val="18"/>
          <w:szCs w:val="18"/>
          <w:lang w:eastAsia="en-US"/>
        </w:rPr>
        <w:t xml:space="preserve"> send photos to the TCF </w:t>
      </w:r>
      <w:r>
        <w:rPr>
          <w:rFonts w:eastAsia="Calibri"/>
          <w:color w:val="000000"/>
          <w:sz w:val="18"/>
          <w:szCs w:val="18"/>
          <w:lang w:eastAsia="en-US"/>
        </w:rPr>
        <w:t>P.O. box—they might get bent or</w:t>
      </w:r>
    </w:p>
    <w:p w:rsidR="00583C84" w:rsidRPr="00972299" w:rsidRDefault="00583C84" w:rsidP="00583C84">
      <w:pPr>
        <w:autoSpaceDE w:val="0"/>
        <w:autoSpaceDN w:val="0"/>
        <w:adjustRightInd w:val="0"/>
        <w:spacing w:after="0" w:line="240" w:lineRule="auto"/>
        <w:rPr>
          <w:rFonts w:eastAsia="Calibri"/>
          <w:b/>
          <w:color w:val="000000"/>
          <w:sz w:val="18"/>
          <w:szCs w:val="18"/>
          <w:lang w:eastAsia="en-US"/>
        </w:rPr>
      </w:pPr>
      <w:proofErr w:type="gramStart"/>
      <w:r w:rsidRPr="00972299">
        <w:rPr>
          <w:rFonts w:eastAsia="Calibri"/>
          <w:color w:val="000000"/>
          <w:sz w:val="18"/>
          <w:szCs w:val="18"/>
          <w:lang w:eastAsia="en-US"/>
        </w:rPr>
        <w:t>damaged</w:t>
      </w:r>
      <w:proofErr w:type="gramEnd"/>
      <w:r w:rsidRPr="00972299">
        <w:rPr>
          <w:rFonts w:eastAsia="Calibri"/>
          <w:color w:val="000000"/>
          <w:sz w:val="18"/>
          <w:szCs w:val="18"/>
          <w:lang w:eastAsia="en-US"/>
        </w:rPr>
        <w:t xml:space="preserve">. </w:t>
      </w:r>
    </w:p>
    <w:p w:rsidR="00583C84" w:rsidRPr="00972299" w:rsidRDefault="00583C84" w:rsidP="00583C84">
      <w:pPr>
        <w:autoSpaceDE w:val="0"/>
        <w:autoSpaceDN w:val="0"/>
        <w:adjustRightInd w:val="0"/>
        <w:spacing w:after="0" w:line="240" w:lineRule="auto"/>
        <w:jc w:val="center"/>
        <w:rPr>
          <w:rFonts w:eastAsia="Calibri"/>
          <w:color w:val="000000"/>
          <w:szCs w:val="20"/>
          <w:lang w:eastAsia="en-US"/>
        </w:rPr>
      </w:pPr>
      <w:r w:rsidRPr="00972299">
        <w:rPr>
          <w:rFonts w:eastAsia="Calibri"/>
          <w:b/>
          <w:bCs/>
          <w:color w:val="000000"/>
          <w:szCs w:val="20"/>
          <w:lang w:eastAsia="en-US"/>
        </w:rPr>
        <w:t>Mail to:</w:t>
      </w:r>
    </w:p>
    <w:p w:rsidR="00583C84" w:rsidRPr="00972299" w:rsidRDefault="00583C84" w:rsidP="00583C84">
      <w:pPr>
        <w:autoSpaceDE w:val="0"/>
        <w:autoSpaceDN w:val="0"/>
        <w:adjustRightInd w:val="0"/>
        <w:spacing w:after="0" w:line="240" w:lineRule="auto"/>
        <w:jc w:val="center"/>
        <w:rPr>
          <w:rFonts w:eastAsia="Calibri"/>
          <w:color w:val="000000"/>
          <w:szCs w:val="20"/>
          <w:lang w:eastAsia="en-US"/>
        </w:rPr>
      </w:pPr>
      <w:r w:rsidRPr="00972299">
        <w:rPr>
          <w:rFonts w:eastAsia="Calibri"/>
          <w:b/>
          <w:bCs/>
          <w:color w:val="000000"/>
          <w:szCs w:val="20"/>
          <w:lang w:eastAsia="en-US"/>
        </w:rPr>
        <w:t>Steve &amp; Paige Czirr</w:t>
      </w:r>
    </w:p>
    <w:p w:rsidR="00583C84" w:rsidRPr="00972299" w:rsidRDefault="00583C84" w:rsidP="00583C84">
      <w:pPr>
        <w:autoSpaceDE w:val="0"/>
        <w:autoSpaceDN w:val="0"/>
        <w:adjustRightInd w:val="0"/>
        <w:spacing w:after="0" w:line="240" w:lineRule="auto"/>
        <w:jc w:val="center"/>
        <w:rPr>
          <w:rFonts w:eastAsia="Calibri"/>
          <w:color w:val="000000"/>
          <w:szCs w:val="20"/>
          <w:lang w:eastAsia="en-US"/>
        </w:rPr>
      </w:pPr>
      <w:r w:rsidRPr="00972299">
        <w:rPr>
          <w:rFonts w:eastAsia="Calibri"/>
          <w:b/>
          <w:bCs/>
          <w:color w:val="000000"/>
          <w:szCs w:val="20"/>
          <w:lang w:eastAsia="en-US"/>
        </w:rPr>
        <w:t>1623 Fair House Road</w:t>
      </w:r>
    </w:p>
    <w:p w:rsidR="00583C84" w:rsidRPr="00972299" w:rsidRDefault="00583C84" w:rsidP="00583C84">
      <w:pPr>
        <w:autoSpaceDE w:val="0"/>
        <w:autoSpaceDN w:val="0"/>
        <w:adjustRightInd w:val="0"/>
        <w:spacing w:after="0" w:line="240" w:lineRule="auto"/>
        <w:jc w:val="center"/>
        <w:rPr>
          <w:rFonts w:eastAsia="Calibri"/>
          <w:color w:val="000000"/>
          <w:szCs w:val="20"/>
          <w:lang w:eastAsia="en-US"/>
        </w:rPr>
      </w:pPr>
      <w:r w:rsidRPr="00972299">
        <w:rPr>
          <w:rFonts w:eastAsia="Calibri"/>
          <w:b/>
          <w:bCs/>
          <w:color w:val="000000"/>
          <w:szCs w:val="20"/>
          <w:lang w:eastAsia="en-US"/>
        </w:rPr>
        <w:t>Spring Hill, TN 37174</w:t>
      </w:r>
    </w:p>
    <w:p w:rsidR="00583C84" w:rsidRPr="00972299" w:rsidRDefault="00583C84" w:rsidP="00583C84">
      <w:pPr>
        <w:autoSpaceDE w:val="0"/>
        <w:autoSpaceDN w:val="0"/>
        <w:adjustRightInd w:val="0"/>
        <w:spacing w:after="0" w:line="240" w:lineRule="auto"/>
        <w:rPr>
          <w:rFonts w:eastAsia="Calibri"/>
          <w:b/>
          <w:bCs/>
          <w:color w:val="000000"/>
          <w:szCs w:val="20"/>
          <w:lang w:eastAsia="en-US"/>
        </w:rPr>
      </w:pPr>
    </w:p>
    <w:p w:rsidR="00583C84" w:rsidRPr="00972299" w:rsidRDefault="00583C84" w:rsidP="00583C84">
      <w:pPr>
        <w:autoSpaceDE w:val="0"/>
        <w:autoSpaceDN w:val="0"/>
        <w:adjustRightInd w:val="0"/>
        <w:spacing w:after="0" w:line="240" w:lineRule="auto"/>
        <w:rPr>
          <w:rFonts w:eastAsia="Calibri"/>
          <w:color w:val="000000"/>
          <w:szCs w:val="20"/>
          <w:lang w:eastAsia="en-US"/>
        </w:rPr>
      </w:pPr>
      <w:r w:rsidRPr="00972299">
        <w:rPr>
          <w:rFonts w:eastAsia="Calibri"/>
          <w:b/>
          <w:bCs/>
          <w:color w:val="000000"/>
          <w:szCs w:val="20"/>
          <w:lang w:eastAsia="en-US"/>
        </w:rPr>
        <w:t xml:space="preserve">Instructions: </w:t>
      </w:r>
      <w:r w:rsidRPr="00972299">
        <w:rPr>
          <w:rFonts w:eastAsia="Calibri"/>
          <w:color w:val="000000"/>
          <w:szCs w:val="20"/>
          <w:lang w:eastAsia="en-US"/>
        </w:rPr>
        <w:t xml:space="preserve">A computerized process (Power Point) is being used to display our children’s pictures on the big screen. An original 5x7 photo (no copies, please) may be used. If a 5x7 is not available, any size will do; however, the 5x7 or larger is easier to process. The original photo will be returned to you at the memorial service while the image will be stored for use next year. </w:t>
      </w:r>
    </w:p>
    <w:p w:rsidR="00583C84" w:rsidRPr="00972299" w:rsidRDefault="00583C84" w:rsidP="00583C84">
      <w:pPr>
        <w:autoSpaceDE w:val="0"/>
        <w:autoSpaceDN w:val="0"/>
        <w:adjustRightInd w:val="0"/>
        <w:spacing w:after="0" w:line="240" w:lineRule="auto"/>
        <w:rPr>
          <w:rFonts w:eastAsia="Calibri"/>
          <w:color w:val="000000"/>
          <w:szCs w:val="20"/>
          <w:lang w:eastAsia="en-US"/>
        </w:rPr>
      </w:pPr>
      <w:r w:rsidRPr="00972299">
        <w:rPr>
          <w:rFonts w:eastAsia="Calibri"/>
          <w:b/>
          <w:bCs/>
          <w:color w:val="000000"/>
          <w:szCs w:val="20"/>
          <w:lang w:eastAsia="en-US"/>
        </w:rPr>
        <w:t xml:space="preserve">Place a sticky note on the back of the photo with the child’s name clearly printed. Do not write on the photo itself. </w:t>
      </w:r>
    </w:p>
    <w:p w:rsidR="00583C84" w:rsidRPr="00972299" w:rsidRDefault="00583C84" w:rsidP="00583C84">
      <w:pPr>
        <w:autoSpaceDE w:val="0"/>
        <w:autoSpaceDN w:val="0"/>
        <w:adjustRightInd w:val="0"/>
        <w:spacing w:after="0" w:line="240" w:lineRule="auto"/>
        <w:rPr>
          <w:rFonts w:eastAsia="Calibri"/>
          <w:b/>
          <w:bCs/>
          <w:color w:val="000000"/>
          <w:sz w:val="22"/>
          <w:lang w:eastAsia="en-US"/>
        </w:rPr>
      </w:pPr>
    </w:p>
    <w:p w:rsidR="00583C84" w:rsidRPr="00972299" w:rsidRDefault="00583C84" w:rsidP="00583C84">
      <w:pPr>
        <w:autoSpaceDE w:val="0"/>
        <w:autoSpaceDN w:val="0"/>
        <w:adjustRightInd w:val="0"/>
        <w:spacing w:after="0" w:line="240" w:lineRule="auto"/>
        <w:rPr>
          <w:rFonts w:eastAsia="Calibri"/>
          <w:color w:val="000000"/>
          <w:sz w:val="23"/>
          <w:szCs w:val="23"/>
          <w:lang w:eastAsia="en-US"/>
        </w:rPr>
      </w:pPr>
      <w:r w:rsidRPr="00972299">
        <w:rPr>
          <w:rFonts w:eastAsia="Calibri"/>
          <w:b/>
          <w:bCs/>
          <w:color w:val="000000"/>
          <w:szCs w:val="20"/>
          <w:lang w:eastAsia="en-US"/>
        </w:rPr>
        <w:t>Child’s name</w:t>
      </w:r>
      <w:r w:rsidRPr="00972299">
        <w:rPr>
          <w:rFonts w:eastAsia="Calibri"/>
          <w:b/>
          <w:bCs/>
          <w:color w:val="000000"/>
          <w:sz w:val="22"/>
          <w:lang w:eastAsia="en-US"/>
        </w:rPr>
        <w:t xml:space="preserve">: </w:t>
      </w:r>
      <w:r w:rsidRPr="00972299">
        <w:rPr>
          <w:rFonts w:eastAsia="Calibri"/>
          <w:b/>
          <w:bCs/>
          <w:color w:val="000000"/>
          <w:sz w:val="23"/>
          <w:szCs w:val="23"/>
          <w:lang w:eastAsia="en-US"/>
        </w:rPr>
        <w:t xml:space="preserve">_________________________________________________________________________________ </w:t>
      </w:r>
    </w:p>
    <w:p w:rsidR="00583C84" w:rsidRPr="00972299" w:rsidRDefault="00583C84" w:rsidP="00583C84">
      <w:pPr>
        <w:autoSpaceDE w:val="0"/>
        <w:autoSpaceDN w:val="0"/>
        <w:adjustRightInd w:val="0"/>
        <w:spacing w:after="0" w:line="240" w:lineRule="auto"/>
        <w:rPr>
          <w:rFonts w:eastAsia="Calibri"/>
          <w:color w:val="000000"/>
          <w:szCs w:val="20"/>
          <w:lang w:eastAsia="en-US"/>
        </w:rPr>
      </w:pPr>
      <w:r w:rsidRPr="00972299">
        <w:rPr>
          <w:rFonts w:eastAsia="Calibri"/>
          <w:b/>
          <w:bCs/>
          <w:color w:val="000000"/>
          <w:szCs w:val="20"/>
          <w:lang w:eastAsia="en-US"/>
        </w:rPr>
        <w:t xml:space="preserve">                           Please print the name as you wish it to be read at the service along with phonetic pronunciation, if needed. </w:t>
      </w:r>
    </w:p>
    <w:p w:rsidR="00583C84" w:rsidRPr="00972299" w:rsidRDefault="00583C84" w:rsidP="00583C84">
      <w:pPr>
        <w:autoSpaceDE w:val="0"/>
        <w:autoSpaceDN w:val="0"/>
        <w:adjustRightInd w:val="0"/>
        <w:spacing w:after="0" w:line="240" w:lineRule="auto"/>
        <w:rPr>
          <w:rFonts w:eastAsia="Calibri"/>
          <w:b/>
          <w:bCs/>
          <w:color w:val="000000"/>
          <w:szCs w:val="20"/>
          <w:lang w:eastAsia="en-US"/>
        </w:rPr>
      </w:pPr>
    </w:p>
    <w:p w:rsidR="00583C84" w:rsidRPr="00972299" w:rsidRDefault="00583C84" w:rsidP="00583C84">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am enclosing an original photo of my child. </w:t>
      </w:r>
      <w:proofErr w:type="gramStart"/>
      <w:r w:rsidRPr="00972299">
        <w:rPr>
          <w:rFonts w:eastAsia="Calibri"/>
          <w:b/>
          <w:bCs/>
          <w:color w:val="000000"/>
          <w:sz w:val="18"/>
          <w:szCs w:val="18"/>
          <w:lang w:eastAsia="en-US"/>
        </w:rPr>
        <w:t>(First time in the memorial service.)</w:t>
      </w:r>
      <w:proofErr w:type="gramEnd"/>
      <w:r w:rsidRPr="00972299">
        <w:rPr>
          <w:rFonts w:eastAsia="Calibri"/>
          <w:b/>
          <w:bCs/>
          <w:color w:val="000000"/>
          <w:sz w:val="18"/>
          <w:szCs w:val="18"/>
          <w:lang w:eastAsia="en-US"/>
        </w:rPr>
        <w:t xml:space="preserve"> </w:t>
      </w:r>
    </w:p>
    <w:p w:rsidR="00583C84" w:rsidRPr="00972299" w:rsidRDefault="00583C84" w:rsidP="00583C84">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am enclosing a different photo of my child to be used in place of the photo you have from last year’s service. </w:t>
      </w:r>
    </w:p>
    <w:p w:rsidR="00583C84" w:rsidRPr="00972299" w:rsidRDefault="00583C84" w:rsidP="00583C84">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would like for you to use the photo you have saved from last year. </w:t>
      </w:r>
    </w:p>
    <w:p w:rsidR="00583C84" w:rsidRPr="00972299" w:rsidRDefault="00583C84" w:rsidP="00583C84">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would like for my child’s name to be called and I’ll light a candle, but I will not have a picture shown. </w:t>
      </w:r>
    </w:p>
    <w:p w:rsidR="00583C84" w:rsidRPr="00972299" w:rsidRDefault="00583C84" w:rsidP="00583C84">
      <w:pPr>
        <w:spacing w:after="0" w:line="240" w:lineRule="auto"/>
        <w:rPr>
          <w:rFonts w:eastAsia="Calibri"/>
          <w:b/>
          <w:bCs/>
          <w:szCs w:val="20"/>
          <w:lang w:eastAsia="en-US"/>
        </w:rPr>
      </w:pPr>
    </w:p>
    <w:p w:rsidR="00583C84" w:rsidRPr="00972299" w:rsidRDefault="00583C84" w:rsidP="00583C84">
      <w:pPr>
        <w:spacing w:after="0" w:line="240" w:lineRule="auto"/>
        <w:rPr>
          <w:rFonts w:eastAsia="Calibri"/>
          <w:b/>
          <w:bCs/>
          <w:szCs w:val="20"/>
          <w:lang w:eastAsia="en-US"/>
        </w:rPr>
      </w:pPr>
      <w:r w:rsidRPr="00972299">
        <w:rPr>
          <w:rFonts w:eastAsia="Calibri"/>
          <w:b/>
          <w:bCs/>
          <w:szCs w:val="20"/>
          <w:lang w:eastAsia="en-US"/>
        </w:rPr>
        <w:t>Your name__________________________________________________________________Phone_________________________</w:t>
      </w:r>
    </w:p>
    <w:p w:rsidR="00583C84" w:rsidRPr="00972299" w:rsidRDefault="00583C84" w:rsidP="00583C84">
      <w:pPr>
        <w:spacing w:after="0" w:line="240" w:lineRule="auto"/>
        <w:rPr>
          <w:rFonts w:eastAsia="Calibri"/>
          <w:b/>
          <w:bCs/>
          <w:szCs w:val="20"/>
          <w:lang w:eastAsia="en-US"/>
        </w:rPr>
      </w:pPr>
    </w:p>
    <w:p w:rsidR="00583C84" w:rsidRPr="00972299" w:rsidRDefault="00583C84" w:rsidP="00583C84">
      <w:pPr>
        <w:spacing w:after="0" w:line="240" w:lineRule="auto"/>
        <w:jc w:val="center"/>
        <w:rPr>
          <w:rFonts w:eastAsia="Calibri"/>
          <w:b/>
          <w:bCs/>
          <w:szCs w:val="20"/>
          <w:lang w:eastAsia="en-US"/>
        </w:rPr>
      </w:pPr>
      <w:r w:rsidRPr="00972299">
        <w:rPr>
          <w:rFonts w:eastAsia="Calibri"/>
          <w:b/>
          <w:bCs/>
          <w:szCs w:val="20"/>
          <w:lang w:eastAsia="en-US"/>
        </w:rPr>
        <w:t xml:space="preserve">You may alternatively e-mail your child’s picture to Steve Czirr at </w:t>
      </w:r>
      <w:r w:rsidRPr="00972299">
        <w:rPr>
          <w:rFonts w:eastAsia="Calibri"/>
          <w:b/>
          <w:bCs/>
          <w:lang w:eastAsia="en-US"/>
        </w:rPr>
        <w:t>czirrs@gmail.com</w:t>
      </w:r>
    </w:p>
    <w:p w:rsidR="00583C84" w:rsidRDefault="00583C84" w:rsidP="00583C84">
      <w:pPr>
        <w:spacing w:after="0" w:line="240" w:lineRule="auto"/>
        <w:jc w:val="center"/>
        <w:rPr>
          <w:b/>
          <w:szCs w:val="20"/>
          <w:u w:val="single"/>
        </w:rPr>
      </w:pPr>
      <w:r w:rsidRPr="00972299">
        <w:rPr>
          <w:rFonts w:eastAsia="Calibri"/>
          <w:b/>
          <w:bCs/>
          <w:szCs w:val="20"/>
          <w:lang w:eastAsia="en-US"/>
        </w:rPr>
        <w:t xml:space="preserve">Be sure to include </w:t>
      </w:r>
      <w:r>
        <w:rPr>
          <w:rFonts w:eastAsia="Calibri"/>
          <w:b/>
          <w:bCs/>
          <w:szCs w:val="20"/>
          <w:lang w:eastAsia="en-US"/>
        </w:rPr>
        <w:t>your child’s name in the e-mail</w:t>
      </w:r>
    </w:p>
    <w:p w:rsidR="00583C84" w:rsidRDefault="00583C84" w:rsidP="00583C84">
      <w:pPr>
        <w:spacing w:after="0" w:line="240" w:lineRule="auto"/>
        <w:rPr>
          <w:b/>
          <w:bCs/>
          <w:szCs w:val="20"/>
        </w:rPr>
      </w:pPr>
    </w:p>
    <w:p w:rsidR="00583C84" w:rsidRDefault="00583C84" w:rsidP="00583C84">
      <w:pPr>
        <w:spacing w:after="0" w:line="240" w:lineRule="auto"/>
        <w:rPr>
          <w:b/>
          <w:bCs/>
          <w:szCs w:val="20"/>
        </w:rPr>
        <w:sectPr w:rsidR="00583C84" w:rsidSect="00377F39">
          <w:type w:val="continuous"/>
          <w:pgSz w:w="12240" w:h="15840"/>
          <w:pgMar w:top="432" w:right="720" w:bottom="720" w:left="720" w:header="720" w:footer="720" w:gutter="0"/>
          <w:cols w:space="720"/>
        </w:sectPr>
      </w:pPr>
    </w:p>
    <w:p w:rsidR="00583C84" w:rsidRDefault="00583C84" w:rsidP="00583C84">
      <w:pPr>
        <w:spacing w:after="0"/>
        <w:jc w:val="center"/>
        <w:rPr>
          <w:b/>
          <w:szCs w:val="20"/>
        </w:rPr>
      </w:pPr>
      <w:r>
        <w:rPr>
          <w:b/>
          <w:noProof/>
          <w:szCs w:val="20"/>
        </w:rPr>
        <w:lastRenderedPageBreak/>
        <w:drawing>
          <wp:inline distT="0" distB="0" distL="0" distR="0">
            <wp:extent cx="119624" cy="125920"/>
            <wp:effectExtent l="38100" t="0" r="13726" b="0"/>
            <wp:docPr id="41" name="Picture 2" descr="C:\Users\Melanie &amp; Joe\AppData\Local\Microsoft\Windows\Temporary Internet Files\Content.IE5\UD8W4II5\Scissors-Silhouette-2191-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anie &amp; Joe\AppData\Local\Microsoft\Windows\Temporary Internet Files\Content.IE5\UD8W4II5\Scissors-Silhouette-2191-large[1].png"/>
                    <pic:cNvPicPr>
                      <a:picLocks noChangeAspect="1" noChangeArrowheads="1"/>
                    </pic:cNvPicPr>
                  </pic:nvPicPr>
                  <pic:blipFill>
                    <a:blip r:embed="rId15" cstate="print"/>
                    <a:srcRect/>
                    <a:stretch>
                      <a:fillRect/>
                    </a:stretch>
                  </pic:blipFill>
                  <pic:spPr bwMode="auto">
                    <a:xfrm rot="12980438">
                      <a:off x="0" y="0"/>
                      <a:ext cx="121661" cy="128064"/>
                    </a:xfrm>
                    <a:prstGeom prst="rect">
                      <a:avLst/>
                    </a:prstGeom>
                    <a:noFill/>
                    <a:ln w="9525">
                      <a:noFill/>
                      <a:miter lim="800000"/>
                      <a:headEnd/>
                      <a:tailEnd/>
                    </a:ln>
                  </pic:spPr>
                </pic:pic>
              </a:graphicData>
            </a:graphic>
          </wp:inline>
        </w:drawing>
      </w:r>
      <w:r>
        <w:rPr>
          <w:b/>
          <w:szCs w:val="20"/>
        </w:rPr>
        <w:t>--------------------------------------------------------------------------------------------------------------------------------------------------------------</w:t>
      </w:r>
    </w:p>
    <w:p w:rsidR="00583C84" w:rsidRDefault="00583C84" w:rsidP="00583C84">
      <w:pPr>
        <w:pStyle w:val="Default"/>
        <w:rPr>
          <w:sz w:val="28"/>
          <w:szCs w:val="28"/>
        </w:rPr>
      </w:pPr>
      <w:r>
        <w:rPr>
          <w:b/>
          <w:bCs/>
          <w:sz w:val="28"/>
          <w:szCs w:val="28"/>
        </w:rPr>
        <w:t xml:space="preserve">Holiday Gifts for Children Needed </w:t>
      </w:r>
    </w:p>
    <w:p w:rsidR="00583C84" w:rsidRPr="00AB7822" w:rsidRDefault="00583C84" w:rsidP="00583C84">
      <w:pPr>
        <w:pStyle w:val="Default"/>
        <w:keepNext/>
        <w:framePr w:dropCap="drop" w:lines="2" w:wrap="around" w:vAnchor="text" w:hAnchor="text"/>
        <w:autoSpaceDE/>
        <w:autoSpaceDN/>
        <w:adjustRightInd/>
        <w:spacing w:line="459" w:lineRule="exact"/>
        <w:textAlignment w:val="baseline"/>
        <w:rPr>
          <w:position w:val="-5"/>
          <w:sz w:val="58"/>
          <w:szCs w:val="58"/>
        </w:rPr>
      </w:pPr>
      <w:r w:rsidRPr="00AB7822">
        <w:rPr>
          <w:position w:val="-5"/>
          <w:sz w:val="58"/>
          <w:szCs w:val="58"/>
        </w:rPr>
        <w:t>E</w:t>
      </w:r>
    </w:p>
    <w:p w:rsidR="00583C84" w:rsidRDefault="00583C84" w:rsidP="00583C84">
      <w:pPr>
        <w:pStyle w:val="Default"/>
        <w:rPr>
          <w:sz w:val="20"/>
          <w:szCs w:val="20"/>
        </w:rPr>
      </w:pPr>
      <w:r>
        <w:rPr>
          <w:sz w:val="20"/>
          <w:szCs w:val="20"/>
        </w:rPr>
        <w:t xml:space="preserve">ach year, our chapter donates holiday gifts to children at a worthy establishment that works with children who are not living at home and are under care for the holidays. Since things went so well with Youth Villages in years past, it has been decided to provide gifts for them again this year. The children range in age from 6 to 18. For many of these children, these will be the only gifts they receive this holiday season. If you would like to help this year, you may participate by bringing new UNWRAPPED gifts to the TCF December 14 Memorial Service. Below is a list of the most requested items. </w:t>
      </w:r>
    </w:p>
    <w:p w:rsidR="00583C84" w:rsidRDefault="00583C84" w:rsidP="00583C84">
      <w:pPr>
        <w:pStyle w:val="Default"/>
        <w:rPr>
          <w:sz w:val="20"/>
          <w:szCs w:val="20"/>
        </w:rPr>
      </w:pPr>
      <w:r>
        <w:rPr>
          <w:b/>
          <w:bCs/>
          <w:sz w:val="20"/>
          <w:szCs w:val="20"/>
        </w:rPr>
        <w:t xml:space="preserve">Most Requested Items: </w:t>
      </w:r>
    </w:p>
    <w:p w:rsidR="00583C84" w:rsidRDefault="00583C84" w:rsidP="00583C84">
      <w:pPr>
        <w:pStyle w:val="Default"/>
        <w:rPr>
          <w:sz w:val="20"/>
          <w:szCs w:val="20"/>
        </w:rPr>
        <w:sectPr w:rsidR="00583C84" w:rsidSect="00377F39">
          <w:type w:val="continuous"/>
          <w:pgSz w:w="12240" w:h="15840"/>
          <w:pgMar w:top="432" w:right="720" w:bottom="720" w:left="720" w:header="0" w:footer="720" w:gutter="0"/>
          <w:cols w:space="720"/>
          <w:docGrid w:linePitch="360"/>
        </w:sectPr>
      </w:pPr>
    </w:p>
    <w:p w:rsidR="00583C84" w:rsidRPr="00AB7822" w:rsidRDefault="00583C84" w:rsidP="00583C84">
      <w:pPr>
        <w:pStyle w:val="Default"/>
        <w:rPr>
          <w:sz w:val="18"/>
          <w:szCs w:val="18"/>
        </w:rPr>
      </w:pPr>
      <w:r w:rsidRPr="00AB7822">
        <w:rPr>
          <w:sz w:val="18"/>
          <w:szCs w:val="18"/>
        </w:rPr>
        <w:lastRenderedPageBreak/>
        <w:t xml:space="preserve">Art supplies </w:t>
      </w:r>
    </w:p>
    <w:p w:rsidR="00583C84" w:rsidRPr="00AB7822" w:rsidRDefault="00583C84" w:rsidP="00583C84">
      <w:pPr>
        <w:pStyle w:val="Default"/>
        <w:rPr>
          <w:sz w:val="18"/>
          <w:szCs w:val="18"/>
        </w:rPr>
      </w:pPr>
      <w:r w:rsidRPr="00AB7822">
        <w:rPr>
          <w:sz w:val="18"/>
          <w:szCs w:val="18"/>
        </w:rPr>
        <w:t xml:space="preserve">Toys from the movie Frozen </w:t>
      </w:r>
    </w:p>
    <w:p w:rsidR="00583C84" w:rsidRPr="00AB7822" w:rsidRDefault="00583C84" w:rsidP="00583C84">
      <w:pPr>
        <w:pStyle w:val="Default"/>
        <w:rPr>
          <w:sz w:val="18"/>
          <w:szCs w:val="18"/>
        </w:rPr>
      </w:pPr>
      <w:r w:rsidRPr="00AB7822">
        <w:rPr>
          <w:sz w:val="18"/>
          <w:szCs w:val="18"/>
        </w:rPr>
        <w:t xml:space="preserve">Pre-paid Cell Phones (and minutes) </w:t>
      </w:r>
    </w:p>
    <w:p w:rsidR="00583C84" w:rsidRPr="00AB7822" w:rsidRDefault="00583C84" w:rsidP="00583C84">
      <w:pPr>
        <w:pStyle w:val="Default"/>
        <w:rPr>
          <w:sz w:val="18"/>
          <w:szCs w:val="18"/>
        </w:rPr>
      </w:pPr>
      <w:r w:rsidRPr="00AB7822">
        <w:rPr>
          <w:sz w:val="18"/>
          <w:szCs w:val="18"/>
        </w:rPr>
        <w:t xml:space="preserve">DVD’s (PG-13 and Under) </w:t>
      </w:r>
    </w:p>
    <w:p w:rsidR="00583C84" w:rsidRPr="00AB7822" w:rsidRDefault="00583C84" w:rsidP="00583C84">
      <w:pPr>
        <w:pStyle w:val="Default"/>
        <w:rPr>
          <w:sz w:val="18"/>
          <w:szCs w:val="18"/>
        </w:rPr>
      </w:pPr>
      <w:r w:rsidRPr="00AB7822">
        <w:rPr>
          <w:sz w:val="18"/>
          <w:szCs w:val="18"/>
        </w:rPr>
        <w:t xml:space="preserve">DVD players </w:t>
      </w:r>
    </w:p>
    <w:p w:rsidR="00583C84" w:rsidRPr="00AB7822" w:rsidRDefault="00583C84" w:rsidP="00583C84">
      <w:pPr>
        <w:pStyle w:val="Default"/>
        <w:rPr>
          <w:sz w:val="18"/>
          <w:szCs w:val="18"/>
        </w:rPr>
      </w:pPr>
      <w:r w:rsidRPr="00AB7822">
        <w:rPr>
          <w:sz w:val="18"/>
          <w:szCs w:val="18"/>
        </w:rPr>
        <w:t xml:space="preserve">MP3 Player </w:t>
      </w:r>
    </w:p>
    <w:p w:rsidR="00583C84" w:rsidRPr="00AB7822" w:rsidRDefault="00583C84" w:rsidP="00583C84">
      <w:pPr>
        <w:pStyle w:val="Default"/>
        <w:rPr>
          <w:sz w:val="18"/>
          <w:szCs w:val="18"/>
        </w:rPr>
      </w:pPr>
      <w:r w:rsidRPr="00AB7822">
        <w:rPr>
          <w:sz w:val="18"/>
          <w:szCs w:val="18"/>
        </w:rPr>
        <w:t xml:space="preserve">Gift cards such as Game Stop, Wal-Mart, Target, Amazon </w:t>
      </w:r>
    </w:p>
    <w:p w:rsidR="00583C84" w:rsidRPr="00AB7822" w:rsidRDefault="00583C84" w:rsidP="00583C84">
      <w:pPr>
        <w:pStyle w:val="Default"/>
        <w:rPr>
          <w:sz w:val="18"/>
          <w:szCs w:val="18"/>
        </w:rPr>
      </w:pPr>
      <w:r>
        <w:rPr>
          <w:sz w:val="18"/>
          <w:szCs w:val="18"/>
        </w:rPr>
        <w:t>I-</w:t>
      </w:r>
      <w:r w:rsidRPr="00AB7822">
        <w:rPr>
          <w:sz w:val="18"/>
          <w:szCs w:val="18"/>
        </w:rPr>
        <w:t xml:space="preserve">tunes gift cards </w:t>
      </w:r>
    </w:p>
    <w:p w:rsidR="00583C84" w:rsidRPr="00AB7822" w:rsidRDefault="00583C84" w:rsidP="00583C84">
      <w:pPr>
        <w:pStyle w:val="Default"/>
        <w:rPr>
          <w:sz w:val="18"/>
          <w:szCs w:val="18"/>
        </w:rPr>
      </w:pPr>
      <w:r w:rsidRPr="00AB7822">
        <w:rPr>
          <w:sz w:val="18"/>
          <w:szCs w:val="18"/>
        </w:rPr>
        <w:t xml:space="preserve">Current Rap/ Pop CD’s </w:t>
      </w:r>
      <w:r>
        <w:rPr>
          <w:sz w:val="18"/>
          <w:szCs w:val="18"/>
        </w:rPr>
        <w:t>(Teen Rated)</w:t>
      </w:r>
    </w:p>
    <w:p w:rsidR="00583C84" w:rsidRPr="00AB7822" w:rsidRDefault="00583C84" w:rsidP="00583C84">
      <w:pPr>
        <w:pStyle w:val="Default"/>
        <w:rPr>
          <w:sz w:val="18"/>
          <w:szCs w:val="18"/>
        </w:rPr>
      </w:pPr>
      <w:r w:rsidRPr="00AB7822">
        <w:rPr>
          <w:sz w:val="18"/>
          <w:szCs w:val="18"/>
        </w:rPr>
        <w:t xml:space="preserve">CD Players/ Boom Box </w:t>
      </w:r>
    </w:p>
    <w:p w:rsidR="00583C84" w:rsidRPr="00AB7822" w:rsidRDefault="00583C84" w:rsidP="00583C84">
      <w:pPr>
        <w:pStyle w:val="Default"/>
        <w:rPr>
          <w:sz w:val="18"/>
          <w:szCs w:val="18"/>
        </w:rPr>
      </w:pPr>
      <w:proofErr w:type="spellStart"/>
      <w:r w:rsidRPr="00AB7822">
        <w:rPr>
          <w:sz w:val="18"/>
          <w:szCs w:val="18"/>
        </w:rPr>
        <w:t>Gameboy</w:t>
      </w:r>
      <w:proofErr w:type="spellEnd"/>
      <w:r w:rsidRPr="00AB7822">
        <w:rPr>
          <w:sz w:val="18"/>
          <w:szCs w:val="18"/>
        </w:rPr>
        <w:t xml:space="preserve"> Games (Teen Rated) </w:t>
      </w:r>
    </w:p>
    <w:p w:rsidR="00583C84" w:rsidRPr="00AB7822" w:rsidRDefault="00583C84" w:rsidP="00583C84">
      <w:pPr>
        <w:pStyle w:val="Default"/>
        <w:rPr>
          <w:sz w:val="18"/>
          <w:szCs w:val="18"/>
        </w:rPr>
      </w:pPr>
      <w:r w:rsidRPr="00AB7822">
        <w:rPr>
          <w:sz w:val="18"/>
          <w:szCs w:val="18"/>
        </w:rPr>
        <w:t xml:space="preserve">Xbox Play Station Games (Teen Rated) </w:t>
      </w:r>
    </w:p>
    <w:p w:rsidR="00583C84" w:rsidRPr="00AB7822" w:rsidRDefault="00583C84" w:rsidP="00583C84">
      <w:pPr>
        <w:pStyle w:val="Default"/>
        <w:rPr>
          <w:sz w:val="18"/>
          <w:szCs w:val="18"/>
        </w:rPr>
      </w:pPr>
      <w:r w:rsidRPr="00AB7822">
        <w:rPr>
          <w:sz w:val="18"/>
          <w:szCs w:val="18"/>
        </w:rPr>
        <w:t xml:space="preserve">Remote Control Cars, Trucks or Planes </w:t>
      </w:r>
    </w:p>
    <w:p w:rsidR="00583C84" w:rsidRPr="00AB7822" w:rsidRDefault="00583C84" w:rsidP="00583C84">
      <w:pPr>
        <w:pStyle w:val="Default"/>
        <w:rPr>
          <w:sz w:val="18"/>
          <w:szCs w:val="18"/>
        </w:rPr>
      </w:pPr>
      <w:r w:rsidRPr="00AB7822">
        <w:rPr>
          <w:sz w:val="18"/>
          <w:szCs w:val="18"/>
        </w:rPr>
        <w:t xml:space="preserve">Girlie things like journals, gel pens, scrap booking items </w:t>
      </w:r>
    </w:p>
    <w:p w:rsidR="00583C84" w:rsidRPr="00AB7822" w:rsidRDefault="00583C84" w:rsidP="00583C84">
      <w:pPr>
        <w:pStyle w:val="Default"/>
        <w:rPr>
          <w:sz w:val="18"/>
          <w:szCs w:val="18"/>
        </w:rPr>
      </w:pPr>
      <w:proofErr w:type="gramStart"/>
      <w:r w:rsidRPr="00AB7822">
        <w:rPr>
          <w:sz w:val="18"/>
          <w:szCs w:val="18"/>
        </w:rPr>
        <w:t xml:space="preserve">Board Games (Monopoly, Life, Mouse Trap, </w:t>
      </w:r>
      <w:proofErr w:type="spellStart"/>
      <w:r w:rsidRPr="00AB7822">
        <w:rPr>
          <w:sz w:val="18"/>
          <w:szCs w:val="18"/>
        </w:rPr>
        <w:t>Jenga</w:t>
      </w:r>
      <w:proofErr w:type="spellEnd"/>
      <w:r w:rsidRPr="00AB7822">
        <w:rPr>
          <w:sz w:val="18"/>
          <w:szCs w:val="18"/>
        </w:rPr>
        <w:t>, Uno etc.)</w:t>
      </w:r>
      <w:proofErr w:type="gramEnd"/>
      <w:r w:rsidRPr="00AB7822">
        <w:rPr>
          <w:sz w:val="18"/>
          <w:szCs w:val="18"/>
        </w:rPr>
        <w:t xml:space="preserve"> </w:t>
      </w:r>
    </w:p>
    <w:p w:rsidR="00583C84" w:rsidRDefault="00583C84" w:rsidP="00583C84">
      <w:pPr>
        <w:pStyle w:val="Default"/>
        <w:rPr>
          <w:sz w:val="18"/>
          <w:szCs w:val="18"/>
        </w:rPr>
      </w:pPr>
      <w:r w:rsidRPr="00AB7822">
        <w:rPr>
          <w:sz w:val="18"/>
          <w:szCs w:val="18"/>
        </w:rPr>
        <w:t xml:space="preserve">Barbie Dolls &amp; Accessories for Barbie </w:t>
      </w:r>
    </w:p>
    <w:p w:rsidR="00583C84" w:rsidRPr="00AB7822" w:rsidRDefault="00583C84" w:rsidP="00583C84">
      <w:pPr>
        <w:pStyle w:val="Default"/>
        <w:rPr>
          <w:sz w:val="18"/>
          <w:szCs w:val="18"/>
        </w:rPr>
      </w:pPr>
      <w:r w:rsidRPr="00AB7822">
        <w:rPr>
          <w:sz w:val="18"/>
          <w:szCs w:val="18"/>
        </w:rPr>
        <w:t>Matchbox/ Hot Wheels car play</w:t>
      </w:r>
      <w:r>
        <w:rPr>
          <w:sz w:val="18"/>
          <w:szCs w:val="18"/>
        </w:rPr>
        <w:t xml:space="preserve"> </w:t>
      </w:r>
      <w:r w:rsidRPr="00AB7822">
        <w:rPr>
          <w:sz w:val="18"/>
          <w:szCs w:val="18"/>
        </w:rPr>
        <w:t xml:space="preserve">sets </w:t>
      </w:r>
    </w:p>
    <w:p w:rsidR="00583C84" w:rsidRPr="00AB7822" w:rsidRDefault="00583C84" w:rsidP="00583C84">
      <w:pPr>
        <w:pStyle w:val="Default"/>
        <w:rPr>
          <w:sz w:val="18"/>
          <w:szCs w:val="18"/>
        </w:rPr>
      </w:pPr>
      <w:r w:rsidRPr="00AB7822">
        <w:rPr>
          <w:sz w:val="18"/>
          <w:szCs w:val="18"/>
        </w:rPr>
        <w:t xml:space="preserve">Lego Sets </w:t>
      </w:r>
    </w:p>
    <w:p w:rsidR="00583C84" w:rsidRPr="00AB7822" w:rsidRDefault="00583C84" w:rsidP="00583C84">
      <w:pPr>
        <w:pStyle w:val="Default"/>
        <w:rPr>
          <w:sz w:val="18"/>
          <w:szCs w:val="18"/>
        </w:rPr>
      </w:pPr>
      <w:r w:rsidRPr="00AB7822">
        <w:rPr>
          <w:sz w:val="18"/>
          <w:szCs w:val="18"/>
        </w:rPr>
        <w:t xml:space="preserve">Books (Twilight, Harry Potter, Narnia, and current top sellers </w:t>
      </w:r>
    </w:p>
    <w:p w:rsidR="00583C84" w:rsidRPr="00AB7822" w:rsidRDefault="00583C84" w:rsidP="00583C84">
      <w:pPr>
        <w:pStyle w:val="Default"/>
        <w:rPr>
          <w:sz w:val="18"/>
          <w:szCs w:val="18"/>
        </w:rPr>
      </w:pPr>
      <w:r w:rsidRPr="00AB7822">
        <w:rPr>
          <w:sz w:val="18"/>
          <w:szCs w:val="18"/>
        </w:rPr>
        <w:t xml:space="preserve">Fashion Bracelets or kits </w:t>
      </w:r>
    </w:p>
    <w:p w:rsidR="00583C84" w:rsidRPr="00AB7822" w:rsidRDefault="00583C84" w:rsidP="00583C84">
      <w:pPr>
        <w:pStyle w:val="Default"/>
        <w:rPr>
          <w:sz w:val="18"/>
          <w:szCs w:val="18"/>
        </w:rPr>
      </w:pPr>
      <w:r w:rsidRPr="00AB7822">
        <w:rPr>
          <w:sz w:val="18"/>
          <w:szCs w:val="18"/>
        </w:rPr>
        <w:t xml:space="preserve">Action Figure Toys </w:t>
      </w:r>
    </w:p>
    <w:p w:rsidR="00583C84" w:rsidRPr="00AB7822" w:rsidRDefault="00583C84" w:rsidP="00583C84">
      <w:pPr>
        <w:pStyle w:val="Default"/>
        <w:rPr>
          <w:sz w:val="18"/>
          <w:szCs w:val="18"/>
        </w:rPr>
      </w:pPr>
      <w:r w:rsidRPr="00AB7822">
        <w:rPr>
          <w:sz w:val="18"/>
          <w:szCs w:val="18"/>
        </w:rPr>
        <w:t xml:space="preserve">Watches (Girls &amp; Boys) </w:t>
      </w:r>
    </w:p>
    <w:p w:rsidR="00583C84" w:rsidRPr="00AB7822" w:rsidRDefault="00583C84" w:rsidP="00583C84">
      <w:pPr>
        <w:pStyle w:val="Default"/>
        <w:rPr>
          <w:sz w:val="18"/>
          <w:szCs w:val="18"/>
        </w:rPr>
      </w:pPr>
      <w:r w:rsidRPr="00AB7822">
        <w:rPr>
          <w:sz w:val="18"/>
          <w:szCs w:val="18"/>
        </w:rPr>
        <w:t xml:space="preserve">Puzzles for teenagers </w:t>
      </w:r>
    </w:p>
    <w:p w:rsidR="00583C84" w:rsidRPr="00AB7822" w:rsidRDefault="00583C84" w:rsidP="00583C84">
      <w:pPr>
        <w:pStyle w:val="Default"/>
        <w:rPr>
          <w:sz w:val="18"/>
          <w:szCs w:val="18"/>
        </w:rPr>
      </w:pPr>
      <w:r w:rsidRPr="00AB7822">
        <w:rPr>
          <w:sz w:val="18"/>
          <w:szCs w:val="18"/>
        </w:rPr>
        <w:lastRenderedPageBreak/>
        <w:t xml:space="preserve">Winter coats for teenagers </w:t>
      </w:r>
    </w:p>
    <w:p w:rsidR="00583C84" w:rsidRPr="00AB7822" w:rsidRDefault="00583C84" w:rsidP="00583C84">
      <w:pPr>
        <w:pStyle w:val="Default"/>
        <w:rPr>
          <w:sz w:val="18"/>
          <w:szCs w:val="18"/>
        </w:rPr>
      </w:pPr>
      <w:r w:rsidRPr="00AB7822">
        <w:rPr>
          <w:sz w:val="18"/>
          <w:szCs w:val="18"/>
        </w:rPr>
        <w:t xml:space="preserve">Hats/Gloves/Scarves </w:t>
      </w:r>
    </w:p>
    <w:p w:rsidR="00583C84" w:rsidRPr="00AB7822" w:rsidRDefault="00583C84" w:rsidP="00583C84">
      <w:pPr>
        <w:pStyle w:val="Default"/>
        <w:rPr>
          <w:sz w:val="18"/>
          <w:szCs w:val="18"/>
        </w:rPr>
      </w:pPr>
      <w:r w:rsidRPr="00AB7822">
        <w:rPr>
          <w:sz w:val="18"/>
          <w:szCs w:val="18"/>
        </w:rPr>
        <w:t xml:space="preserve">Hair accessories </w:t>
      </w:r>
    </w:p>
    <w:p w:rsidR="00583C84" w:rsidRPr="00AB7822" w:rsidRDefault="00583C84" w:rsidP="00583C84">
      <w:pPr>
        <w:pStyle w:val="Default"/>
        <w:rPr>
          <w:sz w:val="18"/>
          <w:szCs w:val="18"/>
        </w:rPr>
      </w:pPr>
      <w:r w:rsidRPr="00AB7822">
        <w:rPr>
          <w:sz w:val="18"/>
          <w:szCs w:val="18"/>
        </w:rPr>
        <w:t xml:space="preserve">Skateboards/helmets </w:t>
      </w:r>
    </w:p>
    <w:p w:rsidR="00583C84" w:rsidRPr="00AB7822" w:rsidRDefault="00583C84" w:rsidP="00583C84">
      <w:pPr>
        <w:pStyle w:val="Default"/>
        <w:rPr>
          <w:sz w:val="18"/>
          <w:szCs w:val="18"/>
        </w:rPr>
      </w:pPr>
      <w:r w:rsidRPr="00AB7822">
        <w:rPr>
          <w:sz w:val="18"/>
          <w:szCs w:val="18"/>
        </w:rPr>
        <w:t xml:space="preserve">Footballs, Basketballs, Soccer balls etc. </w:t>
      </w:r>
    </w:p>
    <w:p w:rsidR="00583C84" w:rsidRPr="00AB7822" w:rsidRDefault="00583C84" w:rsidP="00583C84">
      <w:pPr>
        <w:pStyle w:val="Default"/>
        <w:rPr>
          <w:sz w:val="18"/>
          <w:szCs w:val="18"/>
        </w:rPr>
      </w:pPr>
      <w:r w:rsidRPr="00AB7822">
        <w:rPr>
          <w:sz w:val="18"/>
          <w:szCs w:val="18"/>
        </w:rPr>
        <w:t xml:space="preserve">Nerf toys </w:t>
      </w:r>
    </w:p>
    <w:p w:rsidR="00583C84" w:rsidRDefault="00583C84" w:rsidP="00583C84">
      <w:pPr>
        <w:pStyle w:val="Default"/>
        <w:rPr>
          <w:sz w:val="18"/>
          <w:szCs w:val="18"/>
        </w:rPr>
      </w:pPr>
      <w:r w:rsidRPr="00AB7822">
        <w:rPr>
          <w:sz w:val="18"/>
          <w:szCs w:val="18"/>
        </w:rPr>
        <w:t xml:space="preserve">Anything </w:t>
      </w:r>
      <w:proofErr w:type="spellStart"/>
      <w:r>
        <w:rPr>
          <w:sz w:val="18"/>
          <w:szCs w:val="18"/>
        </w:rPr>
        <w:t>Batman</w:t>
      </w:r>
      <w:proofErr w:type="gramStart"/>
      <w:r>
        <w:rPr>
          <w:sz w:val="18"/>
          <w:szCs w:val="18"/>
        </w:rPr>
        <w:t>,Star</w:t>
      </w:r>
      <w:proofErr w:type="spellEnd"/>
      <w:proofErr w:type="gramEnd"/>
      <w:r>
        <w:rPr>
          <w:sz w:val="18"/>
          <w:szCs w:val="18"/>
        </w:rPr>
        <w:t xml:space="preserve"> Wars, </w:t>
      </w:r>
      <w:r w:rsidRPr="00AB7822">
        <w:rPr>
          <w:sz w:val="18"/>
          <w:szCs w:val="18"/>
        </w:rPr>
        <w:t>Spiderman</w:t>
      </w:r>
      <w:r>
        <w:rPr>
          <w:sz w:val="18"/>
          <w:szCs w:val="18"/>
        </w:rPr>
        <w:t>,</w:t>
      </w:r>
      <w:r w:rsidRPr="00AB7822">
        <w:rPr>
          <w:sz w:val="18"/>
          <w:szCs w:val="18"/>
        </w:rPr>
        <w:t xml:space="preserve"> </w:t>
      </w:r>
      <w:proofErr w:type="spellStart"/>
      <w:r w:rsidRPr="00AB7822">
        <w:rPr>
          <w:sz w:val="18"/>
          <w:szCs w:val="18"/>
        </w:rPr>
        <w:t>Spongebob</w:t>
      </w:r>
      <w:proofErr w:type="spellEnd"/>
      <w:r w:rsidRPr="00AB7822">
        <w:rPr>
          <w:sz w:val="18"/>
          <w:szCs w:val="18"/>
        </w:rPr>
        <w:t xml:space="preserve"> </w:t>
      </w:r>
      <w:r>
        <w:rPr>
          <w:sz w:val="18"/>
          <w:szCs w:val="18"/>
        </w:rPr>
        <w:t>or current popular items</w:t>
      </w:r>
    </w:p>
    <w:p w:rsidR="00583C84" w:rsidRPr="00583C84" w:rsidRDefault="00583C84" w:rsidP="00583C84">
      <w:pPr>
        <w:pStyle w:val="Default"/>
        <w:rPr>
          <w:sz w:val="16"/>
          <w:szCs w:val="16"/>
        </w:rPr>
      </w:pPr>
    </w:p>
    <w:p w:rsidR="00583C84" w:rsidRDefault="00583C84" w:rsidP="00583C84">
      <w:pPr>
        <w:pStyle w:val="Default"/>
        <w:rPr>
          <w:sz w:val="20"/>
          <w:szCs w:val="20"/>
        </w:rPr>
      </w:pPr>
      <w:r>
        <w:rPr>
          <w:b/>
          <w:bCs/>
          <w:sz w:val="20"/>
          <w:szCs w:val="20"/>
        </w:rPr>
        <w:t xml:space="preserve">Stocking Stuffers: </w:t>
      </w:r>
    </w:p>
    <w:p w:rsidR="00583C84" w:rsidRPr="00AB7822" w:rsidRDefault="00583C84" w:rsidP="00583C84">
      <w:pPr>
        <w:pStyle w:val="Default"/>
        <w:rPr>
          <w:sz w:val="18"/>
          <w:szCs w:val="18"/>
        </w:rPr>
      </w:pPr>
      <w:r w:rsidRPr="00AB7822">
        <w:rPr>
          <w:sz w:val="18"/>
          <w:szCs w:val="18"/>
        </w:rPr>
        <w:t xml:space="preserve">Matchbox cars </w:t>
      </w:r>
    </w:p>
    <w:p w:rsidR="00583C84" w:rsidRPr="00AB7822" w:rsidRDefault="00583C84" w:rsidP="00583C84">
      <w:pPr>
        <w:pStyle w:val="Default"/>
        <w:rPr>
          <w:sz w:val="18"/>
          <w:szCs w:val="18"/>
        </w:rPr>
      </w:pPr>
      <w:r w:rsidRPr="00AB7822">
        <w:rPr>
          <w:sz w:val="18"/>
          <w:szCs w:val="18"/>
        </w:rPr>
        <w:t xml:space="preserve">Small </w:t>
      </w:r>
      <w:proofErr w:type="gramStart"/>
      <w:r w:rsidRPr="00AB7822">
        <w:rPr>
          <w:sz w:val="18"/>
          <w:szCs w:val="18"/>
        </w:rPr>
        <w:t>notepads ,</w:t>
      </w:r>
      <w:proofErr w:type="gramEnd"/>
      <w:r w:rsidRPr="00AB7822">
        <w:rPr>
          <w:sz w:val="18"/>
          <w:szCs w:val="18"/>
        </w:rPr>
        <w:t xml:space="preserve"> Pens and pencils </w:t>
      </w:r>
    </w:p>
    <w:p w:rsidR="00583C84" w:rsidRPr="00AB7822" w:rsidRDefault="00A36764" w:rsidP="00A36764">
      <w:pPr>
        <w:pStyle w:val="Default"/>
        <w:rPr>
          <w:sz w:val="18"/>
          <w:szCs w:val="18"/>
        </w:rPr>
      </w:pPr>
      <w:r>
        <w:rPr>
          <w:sz w:val="18"/>
          <w:szCs w:val="18"/>
        </w:rPr>
        <w:t xml:space="preserve">Candy, </w:t>
      </w:r>
      <w:r w:rsidR="00583C84" w:rsidRPr="00AB7822">
        <w:rPr>
          <w:sz w:val="18"/>
          <w:szCs w:val="18"/>
        </w:rPr>
        <w:t xml:space="preserve">Decks of </w:t>
      </w:r>
      <w:proofErr w:type="gramStart"/>
      <w:r w:rsidR="00583C84" w:rsidRPr="00AB7822">
        <w:rPr>
          <w:sz w:val="18"/>
          <w:szCs w:val="18"/>
        </w:rPr>
        <w:t xml:space="preserve">Cards </w:t>
      </w:r>
      <w:r>
        <w:rPr>
          <w:sz w:val="18"/>
          <w:szCs w:val="18"/>
        </w:rPr>
        <w:t>,</w:t>
      </w:r>
      <w:proofErr w:type="gramEnd"/>
      <w:r>
        <w:rPr>
          <w:sz w:val="18"/>
          <w:szCs w:val="18"/>
        </w:rPr>
        <w:t xml:space="preserve"> </w:t>
      </w:r>
      <w:r w:rsidR="00583C84" w:rsidRPr="00AB7822">
        <w:rPr>
          <w:sz w:val="18"/>
          <w:szCs w:val="18"/>
        </w:rPr>
        <w:t xml:space="preserve">Jewelry </w:t>
      </w:r>
    </w:p>
    <w:p w:rsidR="00583C84" w:rsidRPr="00AB7822" w:rsidRDefault="00583C84" w:rsidP="00583C84">
      <w:pPr>
        <w:pStyle w:val="Default"/>
        <w:rPr>
          <w:sz w:val="18"/>
          <w:szCs w:val="18"/>
        </w:rPr>
      </w:pPr>
      <w:r w:rsidRPr="00AB7822">
        <w:rPr>
          <w:sz w:val="18"/>
          <w:szCs w:val="18"/>
        </w:rPr>
        <w:t xml:space="preserve">Hygiene products </w:t>
      </w:r>
    </w:p>
    <w:p w:rsidR="00583C84" w:rsidRPr="00AB7822" w:rsidRDefault="00583C84" w:rsidP="00583C84">
      <w:pPr>
        <w:pStyle w:val="Default"/>
        <w:rPr>
          <w:sz w:val="18"/>
          <w:szCs w:val="18"/>
        </w:rPr>
      </w:pPr>
      <w:r w:rsidRPr="00AB7822">
        <w:rPr>
          <w:sz w:val="18"/>
          <w:szCs w:val="18"/>
        </w:rPr>
        <w:t xml:space="preserve">Billfolds and wallets, Cute little change purses for girls </w:t>
      </w:r>
    </w:p>
    <w:p w:rsidR="00583C84" w:rsidRPr="00AB7822" w:rsidRDefault="00583C84" w:rsidP="00583C84">
      <w:pPr>
        <w:pStyle w:val="Default"/>
        <w:rPr>
          <w:sz w:val="18"/>
          <w:szCs w:val="18"/>
        </w:rPr>
      </w:pPr>
      <w:r w:rsidRPr="00AB7822">
        <w:rPr>
          <w:sz w:val="18"/>
          <w:szCs w:val="18"/>
        </w:rPr>
        <w:t xml:space="preserve">Makeup items/nail polish </w:t>
      </w:r>
    </w:p>
    <w:p w:rsidR="00583C84" w:rsidRPr="00AB7822" w:rsidRDefault="00583C84" w:rsidP="00583C84">
      <w:pPr>
        <w:pStyle w:val="Default"/>
        <w:rPr>
          <w:sz w:val="18"/>
          <w:szCs w:val="18"/>
        </w:rPr>
      </w:pPr>
      <w:r w:rsidRPr="00AB7822">
        <w:rPr>
          <w:sz w:val="18"/>
          <w:szCs w:val="18"/>
        </w:rPr>
        <w:t xml:space="preserve">Socks </w:t>
      </w:r>
    </w:p>
    <w:p w:rsidR="00583C84" w:rsidRPr="00AB7822" w:rsidRDefault="00583C84" w:rsidP="00583C84">
      <w:pPr>
        <w:pStyle w:val="Default"/>
        <w:rPr>
          <w:sz w:val="18"/>
          <w:szCs w:val="18"/>
        </w:rPr>
      </w:pPr>
      <w:r w:rsidRPr="00AB7822">
        <w:rPr>
          <w:sz w:val="18"/>
          <w:szCs w:val="18"/>
        </w:rPr>
        <w:t xml:space="preserve">Gift cards for fast food restaurants </w:t>
      </w:r>
    </w:p>
    <w:p w:rsidR="00583C84" w:rsidRPr="00AB7822" w:rsidRDefault="00583C84" w:rsidP="00583C84">
      <w:pPr>
        <w:pStyle w:val="Default"/>
        <w:rPr>
          <w:b/>
          <w:bCs/>
          <w:i/>
          <w:iCs/>
          <w:sz w:val="16"/>
          <w:szCs w:val="16"/>
        </w:rPr>
      </w:pPr>
    </w:p>
    <w:p w:rsidR="00583C84" w:rsidRPr="00690838" w:rsidRDefault="00583C84" w:rsidP="00583C84">
      <w:pPr>
        <w:pStyle w:val="Default"/>
        <w:rPr>
          <w:b/>
          <w:bCs/>
          <w:sz w:val="23"/>
          <w:szCs w:val="23"/>
        </w:rPr>
      </w:pPr>
      <w:r w:rsidRPr="00690838">
        <w:rPr>
          <w:b/>
          <w:bCs/>
          <w:i/>
          <w:iCs/>
          <w:sz w:val="23"/>
          <w:szCs w:val="23"/>
        </w:rPr>
        <w:t xml:space="preserve">Gift wrapping supplies appreciated, but please, </w:t>
      </w:r>
    </w:p>
    <w:p w:rsidR="00583C84" w:rsidRPr="00690838" w:rsidRDefault="00583C84" w:rsidP="00583C84">
      <w:pPr>
        <w:pStyle w:val="Default"/>
        <w:rPr>
          <w:b/>
          <w:bCs/>
          <w:sz w:val="23"/>
          <w:szCs w:val="23"/>
        </w:rPr>
      </w:pPr>
      <w:r w:rsidRPr="00690838">
        <w:rPr>
          <w:b/>
          <w:bCs/>
          <w:i/>
          <w:iCs/>
          <w:sz w:val="23"/>
          <w:szCs w:val="23"/>
        </w:rPr>
        <w:t xml:space="preserve">DO NOT WRAP THE GIFTS </w:t>
      </w:r>
    </w:p>
    <w:p w:rsidR="00583C84" w:rsidRDefault="00583C84" w:rsidP="00583C84">
      <w:pPr>
        <w:spacing w:after="0" w:line="240" w:lineRule="auto"/>
        <w:rPr>
          <w:szCs w:val="20"/>
        </w:rPr>
        <w:sectPr w:rsidR="00583C84" w:rsidSect="00E466DB">
          <w:type w:val="continuous"/>
          <w:pgSz w:w="12240" w:h="15840"/>
          <w:pgMar w:top="432" w:right="720" w:bottom="576" w:left="720" w:header="720" w:footer="720" w:gutter="0"/>
          <w:cols w:num="2" w:space="720"/>
          <w:docGrid w:linePitch="360"/>
        </w:sectPr>
      </w:pPr>
    </w:p>
    <w:p w:rsidR="007F6743" w:rsidRDefault="007F6743" w:rsidP="00583C84"/>
    <w:sectPr w:rsidR="007F6743" w:rsidSect="00D34D7E">
      <w:headerReference w:type="default" r:id="rId16"/>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5A" w:rsidRDefault="00843D99" w:rsidP="00972C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useFELayout/>
  </w:compat>
  <w:rsids>
    <w:rsidRoot w:val="00583C84"/>
    <w:rsid w:val="000332F3"/>
    <w:rsid w:val="00077E50"/>
    <w:rsid w:val="000C6E66"/>
    <w:rsid w:val="000D4671"/>
    <w:rsid w:val="00105359"/>
    <w:rsid w:val="0011090C"/>
    <w:rsid w:val="001110EF"/>
    <w:rsid w:val="00111229"/>
    <w:rsid w:val="00171F76"/>
    <w:rsid w:val="00193B3E"/>
    <w:rsid w:val="001C472B"/>
    <w:rsid w:val="001E0A53"/>
    <w:rsid w:val="0020071E"/>
    <w:rsid w:val="002138DB"/>
    <w:rsid w:val="00214848"/>
    <w:rsid w:val="0023045D"/>
    <w:rsid w:val="002454FC"/>
    <w:rsid w:val="002C5E84"/>
    <w:rsid w:val="002E28E6"/>
    <w:rsid w:val="00314B25"/>
    <w:rsid w:val="0038101C"/>
    <w:rsid w:val="00390387"/>
    <w:rsid w:val="003D05F8"/>
    <w:rsid w:val="003F5C39"/>
    <w:rsid w:val="00452260"/>
    <w:rsid w:val="00457FE6"/>
    <w:rsid w:val="004D4050"/>
    <w:rsid w:val="004F1424"/>
    <w:rsid w:val="00510A89"/>
    <w:rsid w:val="00560D5C"/>
    <w:rsid w:val="005775FD"/>
    <w:rsid w:val="00583C84"/>
    <w:rsid w:val="00584762"/>
    <w:rsid w:val="005C45B6"/>
    <w:rsid w:val="006B007C"/>
    <w:rsid w:val="006D0209"/>
    <w:rsid w:val="006D2E14"/>
    <w:rsid w:val="00752D29"/>
    <w:rsid w:val="007863FB"/>
    <w:rsid w:val="007A195D"/>
    <w:rsid w:val="007B3426"/>
    <w:rsid w:val="007F0F4B"/>
    <w:rsid w:val="007F6743"/>
    <w:rsid w:val="0082466B"/>
    <w:rsid w:val="00843D99"/>
    <w:rsid w:val="0087772E"/>
    <w:rsid w:val="008B3B86"/>
    <w:rsid w:val="008B6A2D"/>
    <w:rsid w:val="008D5DA1"/>
    <w:rsid w:val="0090638D"/>
    <w:rsid w:val="00910D87"/>
    <w:rsid w:val="00917CE5"/>
    <w:rsid w:val="009201EA"/>
    <w:rsid w:val="00965605"/>
    <w:rsid w:val="00982F02"/>
    <w:rsid w:val="009A17B6"/>
    <w:rsid w:val="009A5E09"/>
    <w:rsid w:val="009D30FB"/>
    <w:rsid w:val="00A156F3"/>
    <w:rsid w:val="00A36764"/>
    <w:rsid w:val="00A663B3"/>
    <w:rsid w:val="00B653CA"/>
    <w:rsid w:val="00B74F19"/>
    <w:rsid w:val="00B76006"/>
    <w:rsid w:val="00B967D9"/>
    <w:rsid w:val="00C25AE1"/>
    <w:rsid w:val="00CA6254"/>
    <w:rsid w:val="00CA763E"/>
    <w:rsid w:val="00D20FB8"/>
    <w:rsid w:val="00D216CF"/>
    <w:rsid w:val="00D401BC"/>
    <w:rsid w:val="00D51108"/>
    <w:rsid w:val="00D735E7"/>
    <w:rsid w:val="00DA1F51"/>
    <w:rsid w:val="00DC0754"/>
    <w:rsid w:val="00E0565C"/>
    <w:rsid w:val="00E1475F"/>
    <w:rsid w:val="00E804A6"/>
    <w:rsid w:val="00EE3500"/>
    <w:rsid w:val="00F2029F"/>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84"/>
    <w:rPr>
      <w:rFonts w:eastAsia="Times New Roman"/>
    </w:rPr>
  </w:style>
  <w:style w:type="paragraph" w:styleId="Heading3">
    <w:name w:val="heading 3"/>
    <w:basedOn w:val="Normal"/>
    <w:next w:val="Normal"/>
    <w:link w:val="Heading3Char"/>
    <w:uiPriority w:val="9"/>
    <w:unhideWhenUsed/>
    <w:qFormat/>
    <w:rsid w:val="00583C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3C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583C84"/>
    <w:pPr>
      <w:keepNext/>
      <w:spacing w:after="0" w:line="240" w:lineRule="auto"/>
      <w:jc w:val="center"/>
      <w:outlineLvl w:val="6"/>
    </w:pPr>
    <w:rPr>
      <w:b/>
      <w:bCs/>
      <w:i/>
      <w:i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3Char">
    <w:name w:val="Heading 3 Char"/>
    <w:basedOn w:val="DefaultParagraphFont"/>
    <w:link w:val="Heading3"/>
    <w:uiPriority w:val="9"/>
    <w:rsid w:val="00583C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83C84"/>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583C84"/>
    <w:rPr>
      <w:rFonts w:eastAsia="Times New Roman"/>
      <w:b/>
      <w:bCs/>
      <w:i/>
      <w:iCs/>
      <w:sz w:val="28"/>
      <w:szCs w:val="24"/>
      <w:lang w:eastAsia="en-US"/>
    </w:rPr>
  </w:style>
  <w:style w:type="paragraph" w:styleId="BodyText2">
    <w:name w:val="Body Text 2"/>
    <w:basedOn w:val="Normal"/>
    <w:link w:val="BodyText2Char"/>
    <w:uiPriority w:val="99"/>
    <w:unhideWhenUsed/>
    <w:rsid w:val="00583C84"/>
    <w:pPr>
      <w:spacing w:after="120" w:line="480" w:lineRule="auto"/>
    </w:pPr>
    <w:rPr>
      <w:rFonts w:eastAsia="PMingLiU"/>
    </w:rPr>
  </w:style>
  <w:style w:type="character" w:customStyle="1" w:styleId="BodyText2Char">
    <w:name w:val="Body Text 2 Char"/>
    <w:basedOn w:val="DefaultParagraphFont"/>
    <w:link w:val="BodyText2"/>
    <w:uiPriority w:val="99"/>
    <w:rsid w:val="00583C84"/>
    <w:rPr>
      <w:rFonts w:eastAsia="PMingLiU"/>
    </w:rPr>
  </w:style>
  <w:style w:type="character" w:styleId="Hyperlink">
    <w:name w:val="Hyperlink"/>
    <w:basedOn w:val="DefaultParagraphFont"/>
    <w:unhideWhenUsed/>
    <w:rsid w:val="00583C84"/>
    <w:rPr>
      <w:color w:val="0000FF"/>
      <w:u w:val="single"/>
    </w:rPr>
  </w:style>
  <w:style w:type="paragraph" w:styleId="Header">
    <w:name w:val="header"/>
    <w:basedOn w:val="Normal"/>
    <w:link w:val="HeaderChar"/>
    <w:uiPriority w:val="99"/>
    <w:semiHidden/>
    <w:rsid w:val="00583C84"/>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rsid w:val="00583C84"/>
    <w:rPr>
      <w:rFonts w:eastAsia="Times New Roman"/>
      <w:szCs w:val="20"/>
      <w:lang w:eastAsia="en-US"/>
    </w:rPr>
  </w:style>
  <w:style w:type="paragraph" w:styleId="Title">
    <w:name w:val="Title"/>
    <w:basedOn w:val="Normal"/>
    <w:link w:val="TitleChar"/>
    <w:qFormat/>
    <w:rsid w:val="00583C84"/>
    <w:pPr>
      <w:spacing w:after="0" w:line="240" w:lineRule="auto"/>
      <w:jc w:val="center"/>
    </w:pPr>
    <w:rPr>
      <w:b/>
      <w:i/>
      <w:sz w:val="28"/>
      <w:szCs w:val="20"/>
      <w:lang w:eastAsia="en-US"/>
    </w:rPr>
  </w:style>
  <w:style w:type="character" w:customStyle="1" w:styleId="TitleChar">
    <w:name w:val="Title Char"/>
    <w:basedOn w:val="DefaultParagraphFont"/>
    <w:link w:val="Title"/>
    <w:rsid w:val="00583C84"/>
    <w:rPr>
      <w:rFonts w:eastAsia="Times New Roman"/>
      <w:b/>
      <w:i/>
      <w:sz w:val="28"/>
      <w:szCs w:val="20"/>
      <w:lang w:eastAsia="en-US"/>
    </w:rPr>
  </w:style>
  <w:style w:type="character" w:customStyle="1" w:styleId="apple-converted-space">
    <w:name w:val="apple-converted-space"/>
    <w:basedOn w:val="DefaultParagraphFont"/>
    <w:rsid w:val="00583C84"/>
  </w:style>
  <w:style w:type="paragraph" w:styleId="NoSpacing">
    <w:name w:val="No Spacing"/>
    <w:uiPriority w:val="1"/>
    <w:qFormat/>
    <w:rsid w:val="00583C84"/>
    <w:pPr>
      <w:spacing w:after="0" w:line="240" w:lineRule="auto"/>
    </w:pPr>
    <w:rPr>
      <w:rFonts w:eastAsia="Times New Roman"/>
    </w:rPr>
  </w:style>
  <w:style w:type="paragraph" w:styleId="BalloonText">
    <w:name w:val="Balloon Text"/>
    <w:basedOn w:val="Normal"/>
    <w:link w:val="BalloonTextChar"/>
    <w:uiPriority w:val="99"/>
    <w:semiHidden/>
    <w:unhideWhenUsed/>
    <w:rsid w:val="0058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84"/>
    <w:rPr>
      <w:rFonts w:ascii="Tahoma" w:eastAsia="Times New Roman" w:hAnsi="Tahoma" w:cs="Tahoma"/>
      <w:sz w:val="16"/>
      <w:szCs w:val="16"/>
    </w:rPr>
  </w:style>
  <w:style w:type="paragraph" w:customStyle="1" w:styleId="Default">
    <w:name w:val="Default"/>
    <w:rsid w:val="00583C84"/>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583C84"/>
    <w:pPr>
      <w:spacing w:before="100" w:beforeAutospacing="1" w:after="100" w:afterAutospacing="1" w:line="240" w:lineRule="auto"/>
    </w:pPr>
    <w:rPr>
      <w:sz w:val="24"/>
      <w:szCs w:val="24"/>
    </w:rPr>
  </w:style>
  <w:style w:type="character" w:styleId="Emphasis">
    <w:name w:val="Emphasis"/>
    <w:basedOn w:val="DefaultParagraphFont"/>
    <w:uiPriority w:val="20"/>
    <w:qFormat/>
    <w:rsid w:val="00583C8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jpeg"/><Relationship Id="rId5" Type="http://schemas.openxmlformats.org/officeDocument/2006/relationships/hyperlink" Target="mailto:melanierladd@gmail.com"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1</cp:revision>
  <dcterms:created xsi:type="dcterms:W3CDTF">2016-11-16T22:17:00Z</dcterms:created>
  <dcterms:modified xsi:type="dcterms:W3CDTF">2016-11-16T22:31:00Z</dcterms:modified>
</cp:coreProperties>
</file>