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53" w:rsidRPr="007E47B4" w:rsidRDefault="006E48A5" w:rsidP="006E48A5">
      <w:pPr>
        <w:spacing w:after="0"/>
        <w:jc w:val="both"/>
        <w:rPr>
          <w:rFonts w:eastAsia="Calibri"/>
          <w:b/>
          <w:bCs/>
          <w:u w:val="single"/>
          <w:lang w:eastAsia="en-US"/>
        </w:rPr>
      </w:pPr>
      <w:r>
        <w:rPr>
          <w:rFonts w:eastAsia="Calibri"/>
          <w:b/>
          <w:u w:val="single"/>
          <w:lang w:eastAsia="en-US"/>
        </w:rPr>
        <w:t>Ma</w:t>
      </w:r>
      <w:r w:rsidR="00E04053">
        <w:rPr>
          <w:rFonts w:eastAsia="Calibri"/>
          <w:b/>
          <w:u w:val="single"/>
          <w:lang w:eastAsia="en-US"/>
        </w:rPr>
        <w:t xml:space="preserve">y 2017                   </w:t>
      </w:r>
      <w:r w:rsidR="00E04053" w:rsidRPr="007E47B4">
        <w:rPr>
          <w:rFonts w:eastAsia="Calibri"/>
          <w:b/>
          <w:u w:val="single"/>
          <w:lang w:eastAsia="en-US"/>
        </w:rPr>
        <w:t xml:space="preserve"> </w:t>
      </w:r>
      <w:r w:rsidR="00E04053">
        <w:rPr>
          <w:rFonts w:eastAsia="Calibri"/>
          <w:b/>
          <w:u w:val="single"/>
          <w:lang w:eastAsia="en-US"/>
        </w:rPr>
        <w:t xml:space="preserve">      </w:t>
      </w:r>
      <w:r>
        <w:rPr>
          <w:rFonts w:eastAsia="Calibri"/>
          <w:b/>
          <w:u w:val="single"/>
          <w:lang w:eastAsia="en-US"/>
        </w:rPr>
        <w:t xml:space="preserve">        </w:t>
      </w:r>
      <w:r w:rsidR="00E04053">
        <w:rPr>
          <w:rFonts w:eastAsia="Calibri"/>
          <w:b/>
          <w:u w:val="single"/>
          <w:lang w:eastAsia="en-US"/>
        </w:rPr>
        <w:t xml:space="preserve">          </w:t>
      </w:r>
      <w:r w:rsidR="00E04053" w:rsidRPr="007E47B4">
        <w:rPr>
          <w:rFonts w:eastAsia="Calibri"/>
          <w:b/>
          <w:u w:val="single"/>
          <w:lang w:eastAsia="en-US"/>
        </w:rPr>
        <w:t xml:space="preserve"> </w:t>
      </w:r>
      <w:r w:rsidR="00E04053">
        <w:rPr>
          <w:rFonts w:eastAsia="Calibri"/>
          <w:b/>
          <w:u w:val="single"/>
          <w:lang w:eastAsia="en-US"/>
        </w:rPr>
        <w:t xml:space="preserve">         </w:t>
      </w:r>
      <w:r w:rsidR="00E04053" w:rsidRPr="007E47B4">
        <w:rPr>
          <w:rFonts w:eastAsia="Calibri"/>
          <w:b/>
          <w:u w:val="single"/>
          <w:lang w:eastAsia="en-US"/>
        </w:rPr>
        <w:t xml:space="preserve"> </w:t>
      </w:r>
      <w:r w:rsidR="00E04053">
        <w:rPr>
          <w:rFonts w:eastAsia="Calibri"/>
          <w:b/>
          <w:u w:val="single"/>
          <w:lang w:eastAsia="en-US"/>
        </w:rPr>
        <w:t xml:space="preserve"> </w:t>
      </w:r>
      <w:r w:rsidR="00E04053" w:rsidRPr="007E47B4">
        <w:rPr>
          <w:rFonts w:eastAsia="Calibri"/>
          <w:b/>
          <w:u w:val="single"/>
          <w:lang w:eastAsia="en-US"/>
        </w:rPr>
        <w:t xml:space="preserve">   The Compassionat</w:t>
      </w:r>
      <w:r w:rsidR="00E04053">
        <w:rPr>
          <w:rFonts w:eastAsia="Calibri"/>
          <w:b/>
          <w:u w:val="single"/>
          <w:lang w:eastAsia="en-US"/>
        </w:rPr>
        <w:t xml:space="preserve">e Friends                              </w:t>
      </w:r>
      <w:r w:rsidR="00E04053" w:rsidRPr="007E47B4">
        <w:rPr>
          <w:rFonts w:eastAsia="Calibri"/>
          <w:b/>
          <w:u w:val="single"/>
          <w:lang w:eastAsia="en-US"/>
        </w:rPr>
        <w:t xml:space="preserve">          </w:t>
      </w:r>
      <w:r w:rsidR="00E04053">
        <w:rPr>
          <w:rFonts w:eastAsia="Calibri"/>
          <w:b/>
          <w:u w:val="single"/>
          <w:lang w:eastAsia="en-US"/>
        </w:rPr>
        <w:t xml:space="preserve"> </w:t>
      </w:r>
      <w:r w:rsidR="00E04053" w:rsidRPr="007E47B4">
        <w:rPr>
          <w:rFonts w:eastAsia="Calibri"/>
          <w:b/>
          <w:u w:val="single"/>
          <w:lang w:eastAsia="en-US"/>
        </w:rPr>
        <w:t xml:space="preserve">          </w:t>
      </w:r>
      <w:r w:rsidR="00E04053">
        <w:rPr>
          <w:rFonts w:eastAsia="Calibri"/>
          <w:b/>
          <w:u w:val="single"/>
          <w:lang w:eastAsia="en-US"/>
        </w:rPr>
        <w:t xml:space="preserve"> </w:t>
      </w:r>
      <w:r w:rsidR="00E04053" w:rsidRPr="007E47B4">
        <w:rPr>
          <w:rFonts w:eastAsia="Calibri"/>
          <w:b/>
          <w:u w:val="single"/>
          <w:lang w:eastAsia="en-US"/>
        </w:rPr>
        <w:t xml:space="preserve"> </w:t>
      </w:r>
      <w:r w:rsidR="00E04053" w:rsidRPr="007E47B4">
        <w:rPr>
          <w:rFonts w:eastAsia="Calibri"/>
          <w:b/>
          <w:bCs/>
          <w:u w:val="single"/>
          <w:lang w:eastAsia="en-US"/>
        </w:rPr>
        <w:t xml:space="preserve">Volume </w:t>
      </w:r>
      <w:r w:rsidR="00E04053">
        <w:rPr>
          <w:rFonts w:eastAsia="Calibri"/>
          <w:b/>
          <w:bCs/>
          <w:u w:val="single"/>
          <w:lang w:eastAsia="en-US"/>
        </w:rPr>
        <w:t>31</w:t>
      </w:r>
      <w:r w:rsidR="00E04053" w:rsidRPr="007E47B4">
        <w:rPr>
          <w:rFonts w:eastAsia="Calibri"/>
          <w:b/>
          <w:bCs/>
          <w:u w:val="single"/>
          <w:lang w:eastAsia="en-US"/>
        </w:rPr>
        <w:t xml:space="preserve">● Number </w:t>
      </w:r>
      <w:r>
        <w:rPr>
          <w:rFonts w:eastAsia="Calibri"/>
          <w:b/>
          <w:bCs/>
          <w:u w:val="single"/>
          <w:lang w:eastAsia="en-US"/>
        </w:rPr>
        <w:t>5</w:t>
      </w:r>
    </w:p>
    <w:p w:rsidR="00E04053" w:rsidRPr="00254648" w:rsidRDefault="00E04053" w:rsidP="00E04053">
      <w:pPr>
        <w:spacing w:after="0" w:line="240" w:lineRule="auto"/>
        <w:rPr>
          <w:rFonts w:ascii="Garamond" w:eastAsia="Calibri" w:hAnsi="Garamond"/>
          <w:b/>
          <w:i/>
          <w:szCs w:val="20"/>
          <w:lang w:eastAsia="en-US"/>
        </w:rPr>
      </w:pPr>
    </w:p>
    <w:p w:rsidR="00E04053" w:rsidRPr="007E47B4" w:rsidRDefault="00E04053" w:rsidP="00E04053">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E04053" w:rsidRPr="007E47B4" w:rsidRDefault="00E04053" w:rsidP="00E04053">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356-4TCF(4823) •Nashville Website: www.tcfnashville.org</w:t>
      </w:r>
    </w:p>
    <w:p w:rsidR="00E04053" w:rsidRDefault="00E04053" w:rsidP="00E04053">
      <w:pPr>
        <w:spacing w:after="0"/>
        <w:jc w:val="center"/>
        <w:rPr>
          <w:rFonts w:eastAsia="Calibri"/>
          <w:sz w:val="18"/>
          <w:szCs w:val="18"/>
          <w:lang w:eastAsia="en-US"/>
        </w:rPr>
      </w:pPr>
      <w:r>
        <w:rPr>
          <w:rFonts w:eastAsia="Calibri"/>
          <w:noProof/>
          <w:sz w:val="18"/>
          <w:szCs w:val="1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E04053" w:rsidRPr="008C30D9" w:rsidRDefault="00E04053" w:rsidP="00E04053">
      <w:pPr>
        <w:spacing w:after="0"/>
        <w:jc w:val="center"/>
        <w:rPr>
          <w:sz w:val="22"/>
        </w:rPr>
      </w:pPr>
      <w:r w:rsidRPr="008C30D9">
        <w:rPr>
          <w:rFonts w:eastAsia="Calibri"/>
          <w:sz w:val="18"/>
          <w:szCs w:val="18"/>
          <w:lang w:eastAsia="en-US"/>
        </w:rPr>
        <w:t xml:space="preserve">Newsletter Editor: Melanie Ladd, (615) 513-5913, email: </w:t>
      </w:r>
      <w:hyperlink r:id="rId8"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9" w:tgtFrame="_blank" w:tooltip="mailto:michaelc1333@gmail.com" w:history="1">
        <w:r w:rsidRPr="008C30D9">
          <w:rPr>
            <w:rStyle w:val="Hyperlink"/>
            <w:rFonts w:eastAsia="PMingLiU"/>
            <w:sz w:val="18"/>
            <w:szCs w:val="18"/>
          </w:rPr>
          <w:t>michaelc1333@gmail.com</w:t>
        </w:r>
      </w:hyperlink>
    </w:p>
    <w:p w:rsidR="00E04053" w:rsidRPr="00E35A51" w:rsidRDefault="00E04053" w:rsidP="00E04053">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E04053" w:rsidRDefault="00E04053" w:rsidP="00E04053">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10" w:history="1">
        <w:r w:rsidRPr="00E35A51">
          <w:rPr>
            <w:rFonts w:eastAsia="Calibri"/>
            <w:sz w:val="18"/>
            <w:lang w:eastAsia="en-US"/>
          </w:rPr>
          <w:t>lolly39@aol.com</w:t>
        </w:r>
      </w:hyperlink>
    </w:p>
    <w:p w:rsidR="00E04053" w:rsidRPr="008C30D9" w:rsidRDefault="00E04053" w:rsidP="00E04053">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E04053" w:rsidRPr="007E47B4" w:rsidRDefault="00E04053" w:rsidP="00E04053">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E04053" w:rsidRPr="007E47B4" w:rsidRDefault="00E04053" w:rsidP="00E04053">
      <w:pPr>
        <w:pBdr>
          <w:bottom w:val="single" w:sz="12" w:space="1" w:color="auto"/>
        </w:pBdr>
        <w:spacing w:after="0" w:line="240" w:lineRule="auto"/>
        <w:jc w:val="center"/>
        <w:rPr>
          <w:sz w:val="24"/>
          <w:szCs w:val="24"/>
          <w:lang w:eastAsia="en-US"/>
        </w:rPr>
      </w:pPr>
      <w:r w:rsidRPr="007E47B4">
        <w:rPr>
          <w:sz w:val="24"/>
          <w:szCs w:val="20"/>
          <w:lang w:eastAsia="en-US"/>
        </w:rPr>
        <w:t>following the death of a child of any age and to provide information to help others be supportive</w:t>
      </w:r>
      <w:r w:rsidRPr="007E47B4">
        <w:rPr>
          <w:sz w:val="24"/>
          <w:szCs w:val="24"/>
          <w:lang w:eastAsia="en-US"/>
        </w:rPr>
        <w:t>.</w:t>
      </w:r>
    </w:p>
    <w:p w:rsidR="00E04053" w:rsidRPr="007E47B4" w:rsidRDefault="00E04053" w:rsidP="00E04053">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E04053" w:rsidRDefault="00E04053" w:rsidP="00E04053">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E04053" w:rsidRDefault="00E04053" w:rsidP="00B83603">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6E48A5" w:rsidRDefault="006E48A5" w:rsidP="00B83603">
      <w:pPr>
        <w:spacing w:after="0" w:line="240" w:lineRule="auto"/>
        <w:jc w:val="center"/>
        <w:rPr>
          <w:i/>
          <w:iCs/>
          <w:szCs w:val="20"/>
          <w:lang w:eastAsia="en-US"/>
        </w:rPr>
      </w:pPr>
    </w:p>
    <w:p w:rsidR="006E48A5" w:rsidRPr="00B83603" w:rsidRDefault="006E48A5" w:rsidP="00B83603">
      <w:pPr>
        <w:spacing w:after="0" w:line="240" w:lineRule="auto"/>
        <w:jc w:val="center"/>
        <w:rPr>
          <w:i/>
          <w:iCs/>
          <w:szCs w:val="20"/>
          <w:lang w:eastAsia="en-US"/>
        </w:rPr>
      </w:pPr>
    </w:p>
    <w:p w:rsidR="006E48A5" w:rsidRDefault="007925FD" w:rsidP="006E48A5">
      <w:pPr>
        <w:spacing w:after="0" w:line="240" w:lineRule="auto"/>
        <w:rPr>
          <w:b/>
          <w:bCs/>
          <w:sz w:val="28"/>
          <w:szCs w:val="28"/>
          <w:lang w:eastAsia="en-US"/>
        </w:rPr>
      </w:pPr>
      <w:r w:rsidRPr="007925FD">
        <w:rPr>
          <w:rFonts w:eastAsia="Calibri"/>
          <w:b/>
          <w:bCs/>
          <w:noProof/>
          <w:sz w:val="28"/>
          <w:szCs w:val="28"/>
        </w:rPr>
        <w:pict>
          <v:shapetype id="_x0000_t202" coordsize="21600,21600" o:spt="202" path="m,l,21600r21600,l21600,xe">
            <v:stroke joinstyle="miter"/>
            <v:path gradientshapeok="t" o:connecttype="rect"/>
          </v:shapetype>
          <v:shape id="_x0000_s1026" type="#_x0000_t202" style="position:absolute;margin-left:309.75pt;margin-top:12.2pt;width:232.1pt;height:268.5pt;z-index:251662336;mso-width-relative:margin;mso-height-relative:margin">
            <v:textbox style="mso-next-textbox:#_x0000_s1026">
              <w:txbxContent>
                <w:p w:rsidR="00C74D56" w:rsidRDefault="00C74D56" w:rsidP="00E04053">
                  <w:pPr>
                    <w:pStyle w:val="BodyText2"/>
                    <w:spacing w:after="0" w:line="240" w:lineRule="auto"/>
                    <w:jc w:val="center"/>
                    <w:rPr>
                      <w:b/>
                      <w:bCs/>
                      <w:sz w:val="28"/>
                      <w:szCs w:val="28"/>
                    </w:rPr>
                  </w:pPr>
                  <w:r>
                    <w:rPr>
                      <w:b/>
                      <w:bCs/>
                      <w:sz w:val="28"/>
                      <w:szCs w:val="28"/>
                    </w:rPr>
                    <w:t>Phone Friends</w:t>
                  </w:r>
                </w:p>
                <w:p w:rsidR="00C74D56" w:rsidRPr="00013E85" w:rsidRDefault="00C74D56" w:rsidP="00E04053">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C74D56" w:rsidRDefault="00C74D56" w:rsidP="00E04053">
                  <w:pPr>
                    <w:pStyle w:val="BodyText2"/>
                    <w:spacing w:after="0" w:line="240" w:lineRule="auto"/>
                    <w:jc w:val="center"/>
                    <w:rPr>
                      <w:b/>
                      <w:bCs/>
                      <w:szCs w:val="20"/>
                    </w:rPr>
                  </w:pPr>
                </w:p>
                <w:p w:rsidR="00C74D56" w:rsidRDefault="00C74D56" w:rsidP="00E04053">
                  <w:pPr>
                    <w:pStyle w:val="BodyText2"/>
                    <w:spacing w:after="0" w:line="240" w:lineRule="auto"/>
                    <w:jc w:val="center"/>
                    <w:rPr>
                      <w:b/>
                      <w:bCs/>
                      <w:szCs w:val="20"/>
                    </w:rPr>
                  </w:pPr>
                  <w:r>
                    <w:rPr>
                      <w:b/>
                      <w:bCs/>
                      <w:szCs w:val="20"/>
                    </w:rPr>
                    <w:t xml:space="preserve">Accidental Death </w:t>
                  </w:r>
                  <w:r>
                    <w:rPr>
                      <w:szCs w:val="20"/>
                    </w:rPr>
                    <w:t>………...Mike and Paula Childers</w:t>
                  </w:r>
                </w:p>
                <w:p w:rsidR="00C74D56" w:rsidRDefault="00C74D56" w:rsidP="00E04053">
                  <w:pPr>
                    <w:pStyle w:val="BodyText2"/>
                    <w:spacing w:after="0" w:line="240" w:lineRule="auto"/>
                    <w:jc w:val="right"/>
                    <w:rPr>
                      <w:b/>
                      <w:bCs/>
                      <w:szCs w:val="20"/>
                    </w:rPr>
                  </w:pPr>
                  <w:r>
                    <w:rPr>
                      <w:szCs w:val="20"/>
                    </w:rPr>
                    <w:t>615-646-1333</w:t>
                  </w:r>
                </w:p>
                <w:p w:rsidR="00C74D56" w:rsidRDefault="00C74D56" w:rsidP="00E04053">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C74D56" w:rsidRDefault="00C74D56" w:rsidP="00E04053">
                  <w:pPr>
                    <w:pStyle w:val="BodyText2"/>
                    <w:spacing w:after="0" w:line="240" w:lineRule="auto"/>
                    <w:jc w:val="right"/>
                    <w:rPr>
                      <w:szCs w:val="20"/>
                    </w:rPr>
                  </w:pPr>
                  <w:r>
                    <w:rPr>
                      <w:szCs w:val="20"/>
                    </w:rPr>
                    <w:t>615-754-5210</w:t>
                  </w:r>
                </w:p>
                <w:p w:rsidR="00C74D56" w:rsidRDefault="00C74D56" w:rsidP="00E04053">
                  <w:pPr>
                    <w:pStyle w:val="BodyText2"/>
                    <w:spacing w:after="0" w:line="240" w:lineRule="auto"/>
                    <w:jc w:val="both"/>
                    <w:rPr>
                      <w:szCs w:val="20"/>
                    </w:rPr>
                  </w:pPr>
                  <w:r>
                    <w:rPr>
                      <w:b/>
                      <w:bCs/>
                      <w:szCs w:val="20"/>
                    </w:rPr>
                    <w:t>Illness</w:t>
                  </w:r>
                  <w:r>
                    <w:rPr>
                      <w:szCs w:val="20"/>
                    </w:rPr>
                    <w:t>………….…………..David and Peggy Gibson</w:t>
                  </w:r>
                </w:p>
                <w:p w:rsidR="00C74D56" w:rsidRDefault="00C74D56" w:rsidP="00E04053">
                  <w:pPr>
                    <w:pStyle w:val="BodyText2"/>
                    <w:spacing w:after="0" w:line="240" w:lineRule="auto"/>
                    <w:jc w:val="right"/>
                    <w:rPr>
                      <w:szCs w:val="20"/>
                    </w:rPr>
                  </w:pPr>
                  <w:r>
                    <w:rPr>
                      <w:szCs w:val="20"/>
                    </w:rPr>
                    <w:t>615-356-1351</w:t>
                  </w:r>
                </w:p>
                <w:p w:rsidR="00C74D56" w:rsidRDefault="00C74D56" w:rsidP="00E04053">
                  <w:pPr>
                    <w:pStyle w:val="BodyText2"/>
                    <w:spacing w:after="0" w:line="240" w:lineRule="auto"/>
                    <w:rPr>
                      <w:szCs w:val="20"/>
                    </w:rPr>
                  </w:pPr>
                  <w:r>
                    <w:rPr>
                      <w:b/>
                      <w:bCs/>
                      <w:szCs w:val="20"/>
                    </w:rPr>
                    <w:t>Infant</w:t>
                  </w:r>
                  <w:r>
                    <w:rPr>
                      <w:szCs w:val="20"/>
                    </w:rPr>
                    <w:t>…………………..……………..…Jayne Head</w:t>
                  </w:r>
                </w:p>
                <w:p w:rsidR="00C74D56" w:rsidRPr="0087476A" w:rsidRDefault="00C74D56" w:rsidP="00E04053">
                  <w:pPr>
                    <w:pStyle w:val="BodyText2"/>
                    <w:spacing w:after="0" w:line="240" w:lineRule="auto"/>
                    <w:rPr>
                      <w:szCs w:val="20"/>
                    </w:rPr>
                  </w:pPr>
                  <w:r>
                    <w:rPr>
                      <w:szCs w:val="20"/>
                    </w:rPr>
                    <w:t xml:space="preserve">                                                               615-264-8184</w:t>
                  </w:r>
                </w:p>
                <w:p w:rsidR="00C74D56" w:rsidRDefault="00C74D56" w:rsidP="00E04053">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C74D56" w:rsidRDefault="00C74D56" w:rsidP="00E04053">
                  <w:pPr>
                    <w:pStyle w:val="BodyText2"/>
                    <w:spacing w:after="0" w:line="240" w:lineRule="auto"/>
                    <w:jc w:val="center"/>
                    <w:rPr>
                      <w:szCs w:val="20"/>
                    </w:rPr>
                  </w:pPr>
                  <w:r>
                    <w:rPr>
                      <w:szCs w:val="20"/>
                    </w:rPr>
                    <w:t xml:space="preserve">                                                               931-486-9088</w:t>
                  </w:r>
                </w:p>
                <w:p w:rsidR="00C74D56" w:rsidRDefault="00C74D56" w:rsidP="00E04053">
                  <w:pPr>
                    <w:pStyle w:val="BodyText2"/>
                    <w:spacing w:after="0" w:line="240" w:lineRule="auto"/>
                    <w:jc w:val="both"/>
                    <w:rPr>
                      <w:szCs w:val="20"/>
                    </w:rPr>
                  </w:pPr>
                  <w:r>
                    <w:rPr>
                      <w:b/>
                      <w:bCs/>
                      <w:szCs w:val="20"/>
                    </w:rPr>
                    <w:t>Suicide</w:t>
                  </w:r>
                  <w:r>
                    <w:rPr>
                      <w:szCs w:val="20"/>
                    </w:rPr>
                    <w:t>…….……………….Ron and Darlene Henson</w:t>
                  </w:r>
                </w:p>
                <w:p w:rsidR="00C74D56" w:rsidRDefault="00C74D56" w:rsidP="00E04053">
                  <w:pPr>
                    <w:pStyle w:val="BodyText2"/>
                    <w:spacing w:after="0" w:line="240" w:lineRule="auto"/>
                    <w:jc w:val="both"/>
                    <w:rPr>
                      <w:szCs w:val="20"/>
                    </w:rPr>
                  </w:pPr>
                  <w:r>
                    <w:rPr>
                      <w:szCs w:val="20"/>
                    </w:rPr>
                    <w:t xml:space="preserve">                                                               615-</w:t>
                  </w:r>
                  <w:r w:rsidRPr="0098375B">
                    <w:rPr>
                      <w:szCs w:val="20"/>
                    </w:rPr>
                    <w:t>789-3613</w:t>
                  </w:r>
                </w:p>
                <w:p w:rsidR="00C74D56" w:rsidRDefault="00C74D56" w:rsidP="00E04053">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C74D56" w:rsidRDefault="00C74D56" w:rsidP="00E04053">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C74D56" w:rsidRPr="00CF7ABC" w:rsidRDefault="00C74D56" w:rsidP="00E04053">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C74D56" w:rsidRDefault="00C74D56" w:rsidP="00E04053">
                  <w:pPr>
                    <w:spacing w:after="0"/>
                    <w:jc w:val="center"/>
                    <w:rPr>
                      <w:rFonts w:eastAsia="PMingLiU"/>
                    </w:rPr>
                  </w:pPr>
                  <w:r>
                    <w:rPr>
                      <w:rFonts w:eastAsia="PMingLiU"/>
                    </w:rPr>
                    <w:t xml:space="preserve">                                                               615-</w:t>
                  </w:r>
                  <w:r w:rsidRPr="00CF7ABC">
                    <w:rPr>
                      <w:rFonts w:eastAsia="PMingLiU"/>
                    </w:rPr>
                    <w:t>712-3245</w:t>
                  </w:r>
                </w:p>
                <w:p w:rsidR="00C74D56" w:rsidRDefault="00C74D56" w:rsidP="00E04053"/>
              </w:txbxContent>
            </v:textbox>
          </v:shape>
        </w:pict>
      </w:r>
      <w:r w:rsidR="006E48A5">
        <w:rPr>
          <w:b/>
          <w:bCs/>
          <w:i/>
          <w:iCs/>
          <w:sz w:val="32"/>
          <w:szCs w:val="32"/>
          <w:lang w:eastAsia="en-US"/>
        </w:rPr>
        <w:t>May 14</w:t>
      </w:r>
      <w:r w:rsidR="006E48A5" w:rsidRPr="006E48A5">
        <w:rPr>
          <w:b/>
          <w:bCs/>
          <w:sz w:val="28"/>
          <w:szCs w:val="28"/>
          <w:lang w:eastAsia="en-US"/>
        </w:rPr>
        <w:t xml:space="preserve"> </w:t>
      </w:r>
      <w:r w:rsidR="006E48A5">
        <w:rPr>
          <w:b/>
          <w:bCs/>
          <w:sz w:val="28"/>
          <w:szCs w:val="28"/>
          <w:lang w:eastAsia="en-US"/>
        </w:rPr>
        <w:t>Meeting: Honoring Our Memories</w:t>
      </w:r>
    </w:p>
    <w:p w:rsidR="006E48A5" w:rsidRPr="00425A89" w:rsidRDefault="006E48A5" w:rsidP="006E48A5">
      <w:pPr>
        <w:spacing w:after="120" w:line="240" w:lineRule="auto"/>
        <w:rPr>
          <w:b/>
          <w:bCs/>
          <w:szCs w:val="20"/>
          <w:lang w:eastAsia="en-US"/>
        </w:rPr>
      </w:pPr>
    </w:p>
    <w:p w:rsidR="006E48A5" w:rsidRPr="006E48A5" w:rsidRDefault="006E48A5" w:rsidP="006E48A5">
      <w:pPr>
        <w:keepNext/>
        <w:framePr w:dropCap="drop" w:lines="2" w:wrap="around" w:vAnchor="text" w:hAnchor="text"/>
        <w:spacing w:after="0" w:line="505" w:lineRule="exact"/>
        <w:textAlignment w:val="baseline"/>
        <w:rPr>
          <w:position w:val="-5"/>
          <w:sz w:val="64"/>
          <w:szCs w:val="64"/>
          <w:lang w:eastAsia="en-US"/>
        </w:rPr>
      </w:pPr>
      <w:r w:rsidRPr="006E48A5">
        <w:rPr>
          <w:position w:val="-5"/>
          <w:sz w:val="64"/>
          <w:szCs w:val="64"/>
          <w:lang w:eastAsia="en-US"/>
        </w:rPr>
        <w:t>T</w:t>
      </w:r>
    </w:p>
    <w:p w:rsidR="006E48A5" w:rsidRPr="006E48A5" w:rsidRDefault="006E48A5" w:rsidP="006E48A5">
      <w:pPr>
        <w:spacing w:after="0" w:line="240" w:lineRule="auto"/>
        <w:rPr>
          <w:sz w:val="22"/>
          <w:lang w:eastAsia="en-US"/>
        </w:rPr>
      </w:pPr>
      <w:r>
        <w:rPr>
          <w:sz w:val="22"/>
          <w:lang w:eastAsia="en-US"/>
        </w:rPr>
        <w:t>h</w:t>
      </w:r>
      <w:r w:rsidRPr="006E48A5">
        <w:rPr>
          <w:sz w:val="22"/>
          <w:lang w:eastAsia="en-US"/>
        </w:rPr>
        <w:t xml:space="preserve">e May meeting is an especially poignant one because it always </w:t>
      </w:r>
    </w:p>
    <w:p w:rsidR="006E48A5" w:rsidRPr="006E48A5" w:rsidRDefault="006E48A5" w:rsidP="006E48A5">
      <w:pPr>
        <w:spacing w:after="0" w:line="240" w:lineRule="auto"/>
        <w:rPr>
          <w:sz w:val="22"/>
          <w:lang w:eastAsia="en-US"/>
        </w:rPr>
      </w:pPr>
      <w:r w:rsidRPr="006E48A5">
        <w:rPr>
          <w:sz w:val="22"/>
          <w:lang w:eastAsia="en-US"/>
        </w:rPr>
        <w:t xml:space="preserve">falls on Mother’s Day, and since the June meeting is not on </w:t>
      </w:r>
    </w:p>
    <w:p w:rsidR="006E48A5" w:rsidRPr="006E48A5" w:rsidRDefault="006E48A5" w:rsidP="006E48A5">
      <w:pPr>
        <w:spacing w:after="0" w:line="240" w:lineRule="auto"/>
        <w:rPr>
          <w:sz w:val="22"/>
          <w:lang w:eastAsia="en-US"/>
        </w:rPr>
      </w:pPr>
      <w:r w:rsidRPr="006E48A5">
        <w:rPr>
          <w:sz w:val="22"/>
          <w:lang w:eastAsia="en-US"/>
        </w:rPr>
        <w:t xml:space="preserve">Father’s Day, we like to give special attention to the role of both </w:t>
      </w:r>
    </w:p>
    <w:p w:rsidR="005D2DC5" w:rsidRDefault="006E48A5" w:rsidP="006E48A5">
      <w:pPr>
        <w:spacing w:after="0" w:line="240" w:lineRule="auto"/>
        <w:rPr>
          <w:sz w:val="22"/>
          <w:lang w:eastAsia="en-US"/>
        </w:rPr>
      </w:pPr>
      <w:r w:rsidRPr="006E48A5">
        <w:rPr>
          <w:sz w:val="22"/>
          <w:lang w:eastAsia="en-US"/>
        </w:rPr>
        <w:t xml:space="preserve">mothers and fathers in the lives of their children. If you have a </w:t>
      </w:r>
    </w:p>
    <w:p w:rsidR="005D2DC5" w:rsidRDefault="006E48A5" w:rsidP="005D2DC5">
      <w:pPr>
        <w:spacing w:after="0" w:line="240" w:lineRule="auto"/>
        <w:rPr>
          <w:sz w:val="22"/>
          <w:lang w:eastAsia="en-US"/>
        </w:rPr>
      </w:pPr>
      <w:r w:rsidRPr="006E48A5">
        <w:rPr>
          <w:sz w:val="22"/>
          <w:lang w:eastAsia="en-US"/>
        </w:rPr>
        <w:t xml:space="preserve">special memory of a particular Mother’s Day or Father’s Day, </w:t>
      </w:r>
    </w:p>
    <w:p w:rsidR="005D2DC5" w:rsidRDefault="006E48A5" w:rsidP="005D2DC5">
      <w:pPr>
        <w:spacing w:after="0" w:line="240" w:lineRule="auto"/>
        <w:rPr>
          <w:rFonts w:eastAsia="Calibri"/>
          <w:sz w:val="22"/>
          <w:lang w:eastAsia="en-US"/>
        </w:rPr>
      </w:pPr>
      <w:r w:rsidRPr="006E48A5">
        <w:rPr>
          <w:sz w:val="22"/>
          <w:lang w:eastAsia="en-US"/>
        </w:rPr>
        <w:t>we hope you will</w:t>
      </w:r>
      <w:r w:rsidR="002D570D">
        <w:rPr>
          <w:sz w:val="22"/>
          <w:lang w:eastAsia="en-US"/>
        </w:rPr>
        <w:t xml:space="preserve"> </w:t>
      </w:r>
      <w:r w:rsidRPr="006E48A5">
        <w:rPr>
          <w:sz w:val="22"/>
          <w:lang w:eastAsia="en-US"/>
        </w:rPr>
        <w:t xml:space="preserve">come prepared to share it with the group. </w:t>
      </w:r>
      <w:r w:rsidRPr="006E48A5">
        <w:rPr>
          <w:rFonts w:eastAsia="Calibri"/>
          <w:sz w:val="22"/>
          <w:lang w:eastAsia="en-US"/>
        </w:rPr>
        <w:t xml:space="preserve">We </w:t>
      </w:r>
    </w:p>
    <w:p w:rsidR="005D2DC5" w:rsidRDefault="006E48A5" w:rsidP="005D2DC5">
      <w:pPr>
        <w:spacing w:after="0" w:line="240" w:lineRule="auto"/>
        <w:rPr>
          <w:rFonts w:eastAsia="Calibri"/>
          <w:sz w:val="22"/>
          <w:lang w:eastAsia="en-US"/>
        </w:rPr>
      </w:pPr>
      <w:r w:rsidRPr="006E48A5">
        <w:rPr>
          <w:rFonts w:eastAsia="Calibri"/>
          <w:sz w:val="22"/>
          <w:lang w:eastAsia="en-US"/>
        </w:rPr>
        <w:t xml:space="preserve">will honor all mothers with special readings and there  will be </w:t>
      </w:r>
    </w:p>
    <w:p w:rsidR="005D2DC5" w:rsidRDefault="006E48A5" w:rsidP="005D2DC5">
      <w:pPr>
        <w:spacing w:after="0" w:line="240" w:lineRule="auto"/>
        <w:rPr>
          <w:rFonts w:eastAsia="Calibri"/>
          <w:sz w:val="22"/>
          <w:lang w:eastAsia="en-US"/>
        </w:rPr>
      </w:pPr>
      <w:r w:rsidRPr="006E48A5">
        <w:rPr>
          <w:rFonts w:eastAsia="Calibri"/>
          <w:sz w:val="22"/>
          <w:lang w:eastAsia="en-US"/>
        </w:rPr>
        <w:t xml:space="preserve">a picture board to display your child’s photo. (Please bring a </w:t>
      </w:r>
    </w:p>
    <w:p w:rsidR="006E48A5" w:rsidRPr="005D2DC5" w:rsidRDefault="006E48A5" w:rsidP="005D2DC5">
      <w:pPr>
        <w:spacing w:after="0" w:line="240" w:lineRule="auto"/>
        <w:rPr>
          <w:sz w:val="22"/>
          <w:lang w:eastAsia="en-US"/>
        </w:rPr>
      </w:pPr>
      <w:r w:rsidRPr="006E48A5">
        <w:rPr>
          <w:rFonts w:eastAsia="Calibri"/>
          <w:sz w:val="22"/>
          <w:lang w:eastAsia="en-US"/>
        </w:rPr>
        <w:t xml:space="preserve">photo 5”x7” or smaller.) </w:t>
      </w:r>
    </w:p>
    <w:p w:rsidR="006E48A5" w:rsidRPr="006E48A5" w:rsidRDefault="006E48A5" w:rsidP="006E48A5">
      <w:pPr>
        <w:spacing w:after="0" w:line="240" w:lineRule="auto"/>
        <w:rPr>
          <w:rFonts w:eastAsia="Calibri"/>
          <w:sz w:val="22"/>
          <w:lang w:eastAsia="en-US"/>
        </w:rPr>
      </w:pPr>
    </w:p>
    <w:p w:rsidR="006E48A5" w:rsidRPr="006E48A5" w:rsidRDefault="006E48A5" w:rsidP="006E48A5">
      <w:pPr>
        <w:spacing w:after="0" w:line="240" w:lineRule="auto"/>
        <w:rPr>
          <w:sz w:val="22"/>
          <w:lang w:eastAsia="en-US"/>
        </w:rPr>
      </w:pPr>
      <w:r w:rsidRPr="006E48A5">
        <w:rPr>
          <w:sz w:val="22"/>
          <w:lang w:eastAsia="en-US"/>
        </w:rPr>
        <w:t xml:space="preserve">This has always proved to be a very meaningful meeting—a safe </w:t>
      </w:r>
    </w:p>
    <w:p w:rsidR="006E48A5" w:rsidRPr="006E48A5" w:rsidRDefault="006E48A5" w:rsidP="006E48A5">
      <w:pPr>
        <w:spacing w:after="0" w:line="240" w:lineRule="auto"/>
        <w:rPr>
          <w:sz w:val="22"/>
          <w:lang w:eastAsia="en-US"/>
        </w:rPr>
      </w:pPr>
      <w:r w:rsidRPr="006E48A5">
        <w:rPr>
          <w:sz w:val="22"/>
          <w:lang w:eastAsia="en-US"/>
        </w:rPr>
        <w:t xml:space="preserve">place to be on a day filled with memories. We’d like to share it </w:t>
      </w:r>
    </w:p>
    <w:p w:rsidR="006E48A5" w:rsidRPr="006E48A5" w:rsidRDefault="006E48A5" w:rsidP="006E48A5">
      <w:pPr>
        <w:spacing w:after="0" w:line="240" w:lineRule="auto"/>
        <w:rPr>
          <w:sz w:val="22"/>
          <w:lang w:eastAsia="en-US"/>
        </w:rPr>
      </w:pPr>
      <w:r w:rsidRPr="006E48A5">
        <w:rPr>
          <w:sz w:val="22"/>
          <w:lang w:eastAsia="en-US"/>
        </w:rPr>
        <w:t xml:space="preserve">with you. </w:t>
      </w:r>
    </w:p>
    <w:p w:rsidR="006E48A5" w:rsidRPr="006E48A5" w:rsidRDefault="006E48A5" w:rsidP="006E48A5">
      <w:pPr>
        <w:spacing w:after="0" w:line="240" w:lineRule="auto"/>
        <w:jc w:val="both"/>
        <w:rPr>
          <w:sz w:val="22"/>
          <w:lang w:eastAsia="en-US"/>
        </w:rPr>
      </w:pPr>
    </w:p>
    <w:p w:rsidR="006E48A5" w:rsidRPr="006E48A5" w:rsidRDefault="006E48A5" w:rsidP="006E48A5">
      <w:pPr>
        <w:spacing w:after="0" w:line="240" w:lineRule="auto"/>
        <w:jc w:val="both"/>
        <w:rPr>
          <w:sz w:val="22"/>
          <w:lang w:eastAsia="en-US"/>
        </w:rPr>
      </w:pPr>
      <w:r w:rsidRPr="006E48A5">
        <w:rPr>
          <w:sz w:val="22"/>
          <w:lang w:eastAsia="en-US"/>
        </w:rPr>
        <w:t xml:space="preserve">Keeping our tradition, each person in attendance will be given a </w:t>
      </w:r>
    </w:p>
    <w:p w:rsidR="006E48A5" w:rsidRPr="006E48A5" w:rsidRDefault="006E48A5" w:rsidP="006E48A5">
      <w:pPr>
        <w:spacing w:after="0" w:line="240" w:lineRule="auto"/>
        <w:jc w:val="both"/>
        <w:rPr>
          <w:sz w:val="22"/>
          <w:lang w:eastAsia="en-US"/>
        </w:rPr>
      </w:pPr>
      <w:r w:rsidRPr="006E48A5">
        <w:rPr>
          <w:sz w:val="22"/>
          <w:lang w:eastAsia="en-US"/>
        </w:rPr>
        <w:t xml:space="preserve">mini-carnation to wear in memory of their children. </w:t>
      </w:r>
    </w:p>
    <w:p w:rsidR="006E48A5" w:rsidRPr="006E48A5" w:rsidRDefault="006E48A5" w:rsidP="006E48A5">
      <w:pPr>
        <w:spacing w:after="0" w:line="240" w:lineRule="auto"/>
        <w:rPr>
          <w:rFonts w:eastAsia="Calibri"/>
          <w:sz w:val="22"/>
          <w:lang w:eastAsia="en-US"/>
        </w:rPr>
      </w:pPr>
    </w:p>
    <w:p w:rsidR="006E48A5" w:rsidRPr="006E48A5" w:rsidRDefault="006E48A5" w:rsidP="006E48A5">
      <w:pPr>
        <w:spacing w:after="0" w:line="240" w:lineRule="auto"/>
        <w:rPr>
          <w:sz w:val="22"/>
          <w:lang w:eastAsia="en-US"/>
        </w:rPr>
      </w:pPr>
      <w:r w:rsidRPr="006E48A5">
        <w:rPr>
          <w:rFonts w:eastAsia="Calibri"/>
          <w:sz w:val="22"/>
          <w:lang w:eastAsia="en-US"/>
        </w:rPr>
        <w:t>Regular sharing groups will follow</w:t>
      </w:r>
      <w:r w:rsidR="002D570D">
        <w:rPr>
          <w:rFonts w:eastAsia="Calibri"/>
          <w:sz w:val="22"/>
          <w:lang w:eastAsia="en-US"/>
        </w:rPr>
        <w:t xml:space="preserve"> the program</w:t>
      </w:r>
      <w:r w:rsidRPr="006E48A5">
        <w:rPr>
          <w:rFonts w:eastAsia="Calibri"/>
          <w:sz w:val="22"/>
          <w:lang w:eastAsia="en-US"/>
        </w:rPr>
        <w:t>.</w:t>
      </w:r>
    </w:p>
    <w:p w:rsidR="006E48A5" w:rsidRDefault="005D2DC5" w:rsidP="006E48A5">
      <w:pPr>
        <w:spacing w:after="0" w:line="240" w:lineRule="auto"/>
        <w:rPr>
          <w:szCs w:val="20"/>
          <w:lang w:eastAsia="en-US"/>
        </w:rPr>
      </w:pPr>
      <w:r>
        <w:rPr>
          <w:noProof/>
          <w:szCs w:val="20"/>
        </w:rPr>
        <w:drawing>
          <wp:anchor distT="0" distB="0" distL="114300" distR="114300" simplePos="0" relativeHeight="251689984" behindDoc="1" locked="0" layoutInCell="1" allowOverlap="1">
            <wp:simplePos x="0" y="0"/>
            <wp:positionH relativeFrom="column">
              <wp:posOffset>1447800</wp:posOffset>
            </wp:positionH>
            <wp:positionV relativeFrom="paragraph">
              <wp:posOffset>20320</wp:posOffset>
            </wp:positionV>
            <wp:extent cx="790575" cy="790575"/>
            <wp:effectExtent l="19050" t="0" r="9525" b="0"/>
            <wp:wrapTight wrapText="bothSides">
              <wp:wrapPolygon edited="0">
                <wp:start x="-520" y="0"/>
                <wp:lineTo x="-520" y="21340"/>
                <wp:lineTo x="21860" y="21340"/>
                <wp:lineTo x="21860" y="0"/>
                <wp:lineTo x="-520" y="0"/>
              </wp:wrapPolygon>
            </wp:wrapTight>
            <wp:docPr id="11" name="Picture 1" descr="http://www.polyvore.com/cgi/img-thing?.out=jpg&amp;size=l&amp;tid=2633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yvore.com/cgi/img-thing?.out=jpg&amp;size=l&amp;tid=26339364"/>
                    <pic:cNvPicPr>
                      <a:picLocks noChangeAspect="1" noChangeArrowheads="1"/>
                    </pic:cNvPicPr>
                  </pic:nvPicPr>
                  <pic:blipFill>
                    <a:blip r:embed="rId11" cstate="print">
                      <a:grayscl/>
                    </a:blip>
                    <a:srcRect/>
                    <a:stretch>
                      <a:fillRect/>
                    </a:stretch>
                  </pic:blipFill>
                  <pic:spPr bwMode="auto">
                    <a:xfrm>
                      <a:off x="0" y="0"/>
                      <a:ext cx="790575" cy="790575"/>
                    </a:xfrm>
                    <a:prstGeom prst="rect">
                      <a:avLst/>
                    </a:prstGeom>
                    <a:noFill/>
                    <a:ln w="9525">
                      <a:noFill/>
                      <a:miter lim="800000"/>
                      <a:headEnd/>
                      <a:tailEnd/>
                    </a:ln>
                  </pic:spPr>
                </pic:pic>
              </a:graphicData>
            </a:graphic>
          </wp:anchor>
        </w:drawing>
      </w:r>
    </w:p>
    <w:p w:rsidR="006E48A5" w:rsidRDefault="007925FD" w:rsidP="006E48A5">
      <w:pPr>
        <w:spacing w:after="0" w:line="240" w:lineRule="auto"/>
        <w:rPr>
          <w:rFonts w:ascii="Arial" w:hAnsi="Arial" w:cs="Arial"/>
          <w:color w:val="333333"/>
          <w:shd w:val="clear" w:color="auto" w:fill="FFFFFF"/>
        </w:rPr>
      </w:pPr>
      <w:r w:rsidRPr="007925FD">
        <w:rPr>
          <w:i/>
          <w:iCs/>
          <w:noProof/>
          <w:szCs w:val="20"/>
          <w:shd w:val="clear" w:color="auto" w:fill="FFFFFF"/>
        </w:rPr>
        <w:pict>
          <v:shape id="_x0000_s1041" type="#_x0000_t202" style="position:absolute;margin-left:309.75pt;margin-top:9.6pt;width:232.1pt;height:76.5pt;z-index:251685888;mso-width-relative:margin;mso-height-relative:margin" strokeweight="1.5pt">
            <v:shadow opacity=".5"/>
            <v:textbox style="mso-next-textbox:#_x0000_s1041">
              <w:txbxContent>
                <w:p w:rsidR="00C74D56" w:rsidRPr="00C03AD1" w:rsidRDefault="00C74D56" w:rsidP="00611642">
                  <w:pPr>
                    <w:spacing w:before="120"/>
                    <w:jc w:val="center"/>
                    <w:rPr>
                      <w:bCs/>
                      <w:i/>
                      <w:iCs/>
                    </w:rPr>
                  </w:pPr>
                  <w:r>
                    <w:rPr>
                      <w:bCs/>
                      <w:i/>
                      <w:iCs/>
                      <w:noProof/>
                      <w:sz w:val="28"/>
                      <w:szCs w:val="28"/>
                    </w:rPr>
                    <w:drawing>
                      <wp:inline distT="0" distB="0" distL="0" distR="0">
                        <wp:extent cx="238125" cy="247650"/>
                        <wp:effectExtent l="19050" t="0" r="9525" b="0"/>
                        <wp:docPr id="7" name="Picture 6" descr="thumbs-up-hand-silhouette--17418-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umbs-up-hand-silhouette--17418-large[1]"/>
                                <pic:cNvPicPr>
                                  <a:picLocks noChangeAspect="1" noChangeArrowheads="1"/>
                                </pic:cNvPicPr>
                              </pic:nvPicPr>
                              <pic:blipFill>
                                <a:blip r:embed="rId12"/>
                                <a:srcRect/>
                                <a:stretch>
                                  <a:fillRect/>
                                </a:stretch>
                              </pic:blipFill>
                              <pic:spPr bwMode="auto">
                                <a:xfrm>
                                  <a:off x="0" y="0"/>
                                  <a:ext cx="238125" cy="247650"/>
                                </a:xfrm>
                                <a:prstGeom prst="rect">
                                  <a:avLst/>
                                </a:prstGeom>
                                <a:noFill/>
                                <a:ln w="9525">
                                  <a:noFill/>
                                  <a:miter lim="800000"/>
                                  <a:headEnd/>
                                  <a:tailEnd/>
                                </a:ln>
                              </pic:spPr>
                            </pic:pic>
                          </a:graphicData>
                        </a:graphic>
                      </wp:inline>
                    </w:drawing>
                  </w:r>
                  <w:r>
                    <w:rPr>
                      <w:bCs/>
                      <w:i/>
                      <w:iCs/>
                      <w:noProof/>
                      <w:sz w:val="28"/>
                      <w:szCs w:val="28"/>
                    </w:rPr>
                    <w:t xml:space="preserve"> Join</w:t>
                  </w:r>
                  <w:r w:rsidRPr="00C03AD1">
                    <w:rPr>
                      <w:bCs/>
                      <w:i/>
                      <w:iCs/>
                      <w:noProof/>
                      <w:sz w:val="28"/>
                      <w:szCs w:val="28"/>
                    </w:rPr>
                    <w:t xml:space="preserve"> The Compassionate Friends,  Nashville, TN </w:t>
                  </w:r>
                  <w:r>
                    <w:rPr>
                      <w:bCs/>
                      <w:i/>
                      <w:iCs/>
                      <w:noProof/>
                      <w:sz w:val="28"/>
                      <w:szCs w:val="28"/>
                    </w:rPr>
                    <w:t>on Facebook.</w:t>
                  </w:r>
                  <w:r w:rsidRPr="00C03AD1">
                    <w:rPr>
                      <w:bCs/>
                      <w:i/>
                      <w:iCs/>
                      <w:noProof/>
                      <w:sz w:val="28"/>
                      <w:szCs w:val="28"/>
                    </w:rPr>
                    <w:t xml:space="preserve"> Let’s </w:t>
                  </w:r>
                  <w:r>
                    <w:rPr>
                      <w:bCs/>
                      <w:i/>
                      <w:iCs/>
                      <w:noProof/>
                      <w:sz w:val="28"/>
                      <w:szCs w:val="28"/>
                    </w:rPr>
                    <w:t>share our memories</w:t>
                  </w:r>
                  <w:r w:rsidRPr="00C03AD1">
                    <w:rPr>
                      <w:bCs/>
                      <w:i/>
                      <w:iCs/>
                      <w:noProof/>
                      <w:sz w:val="28"/>
                      <w:szCs w:val="28"/>
                    </w:rPr>
                    <w:t xml:space="preserve"> there too.</w:t>
                  </w:r>
                </w:p>
              </w:txbxContent>
            </v:textbox>
          </v:shape>
        </w:pict>
      </w:r>
      <w:r w:rsidR="006E48A5">
        <w:t xml:space="preserve">                                             </w:t>
      </w:r>
      <w:r w:rsidR="006E48A5" w:rsidRPr="00A665FC">
        <w:rPr>
          <w:rFonts w:ascii="Arial" w:hAnsi="Arial" w:cs="Arial"/>
          <w:color w:val="333333"/>
          <w:shd w:val="clear" w:color="auto" w:fill="FFFFFF"/>
        </w:rPr>
        <w:t xml:space="preserve"> </w:t>
      </w:r>
    </w:p>
    <w:p w:rsidR="006E48A5" w:rsidRDefault="006E48A5" w:rsidP="006E48A5">
      <w:pPr>
        <w:spacing w:after="0" w:line="240" w:lineRule="auto"/>
        <w:rPr>
          <w:rFonts w:ascii="Arial" w:hAnsi="Arial" w:cs="Arial"/>
          <w:color w:val="333333"/>
          <w:shd w:val="clear" w:color="auto" w:fill="FFFFFF"/>
        </w:rPr>
      </w:pPr>
    </w:p>
    <w:p w:rsidR="005D2DC5" w:rsidRDefault="006E48A5" w:rsidP="006E48A5">
      <w:pPr>
        <w:spacing w:after="0" w:line="240" w:lineRule="auto"/>
        <w:rPr>
          <w:i/>
          <w:iCs/>
          <w:szCs w:val="20"/>
          <w:shd w:val="clear" w:color="auto" w:fill="FFFFFF"/>
        </w:rPr>
      </w:pPr>
      <w:r>
        <w:rPr>
          <w:i/>
          <w:iCs/>
          <w:szCs w:val="20"/>
          <w:shd w:val="clear" w:color="auto" w:fill="FFFFFF"/>
        </w:rPr>
        <w:t xml:space="preserve">                   </w:t>
      </w:r>
    </w:p>
    <w:p w:rsidR="005D2DC5" w:rsidRDefault="005D2DC5" w:rsidP="006E48A5">
      <w:pPr>
        <w:spacing w:after="0" w:line="240" w:lineRule="auto"/>
        <w:rPr>
          <w:i/>
          <w:iCs/>
          <w:szCs w:val="20"/>
          <w:shd w:val="clear" w:color="auto" w:fill="FFFFFF"/>
        </w:rPr>
      </w:pPr>
    </w:p>
    <w:p w:rsidR="005D2DC5" w:rsidRDefault="005D2DC5" w:rsidP="006E48A5">
      <w:pPr>
        <w:spacing w:after="0" w:line="240" w:lineRule="auto"/>
        <w:rPr>
          <w:i/>
          <w:iCs/>
          <w:szCs w:val="20"/>
          <w:shd w:val="clear" w:color="auto" w:fill="FFFFFF"/>
        </w:rPr>
      </w:pPr>
    </w:p>
    <w:p w:rsidR="006E48A5" w:rsidRPr="003E6FF8" w:rsidRDefault="005D2DC5" w:rsidP="005D2DC5">
      <w:pPr>
        <w:spacing w:after="0" w:line="240" w:lineRule="auto"/>
        <w:ind w:firstLine="720"/>
        <w:rPr>
          <w:rFonts w:ascii="Arial" w:hAnsi="Arial" w:cs="Arial"/>
          <w:color w:val="333333"/>
          <w:shd w:val="clear" w:color="auto" w:fill="FFFFFF"/>
        </w:rPr>
      </w:pPr>
      <w:r>
        <w:rPr>
          <w:i/>
          <w:iCs/>
          <w:szCs w:val="20"/>
          <w:shd w:val="clear" w:color="auto" w:fill="FFFFFF"/>
        </w:rPr>
        <w:t xml:space="preserve">       </w:t>
      </w:r>
      <w:r w:rsidR="006E48A5" w:rsidRPr="00A665FC">
        <w:rPr>
          <w:i/>
          <w:iCs/>
          <w:szCs w:val="20"/>
          <w:shd w:val="clear" w:color="auto" w:fill="FFFFFF"/>
        </w:rPr>
        <w:t>The</w:t>
      </w:r>
      <w:r w:rsidR="006E48A5" w:rsidRPr="00A665FC">
        <w:rPr>
          <w:rStyle w:val="apple-converted-space"/>
          <w:i/>
          <w:iCs/>
          <w:shd w:val="clear" w:color="auto" w:fill="FFFFFF"/>
        </w:rPr>
        <w:t> </w:t>
      </w:r>
      <w:hyperlink r:id="rId13" w:history="1">
        <w:r w:rsidR="006E48A5" w:rsidRPr="00E35A51">
          <w:rPr>
            <w:rStyle w:val="Hyperlink"/>
            <w:i/>
            <w:iCs/>
            <w:szCs w:val="20"/>
            <w:shd w:val="clear" w:color="auto" w:fill="FFFFFF"/>
          </w:rPr>
          <w:t>carnation</w:t>
        </w:r>
      </w:hyperlink>
      <w:r w:rsidR="006E48A5" w:rsidRPr="00E35A51">
        <w:rPr>
          <w:i/>
          <w:iCs/>
          <w:szCs w:val="20"/>
          <w:shd w:val="clear" w:color="auto" w:fill="FFFFFF"/>
        </w:rPr>
        <w:t xml:space="preserve">’s </w:t>
      </w:r>
      <w:r w:rsidR="006E48A5">
        <w:rPr>
          <w:i/>
          <w:iCs/>
          <w:szCs w:val="20"/>
          <w:shd w:val="clear" w:color="auto" w:fill="FFFFFF"/>
        </w:rPr>
        <w:t xml:space="preserve">scientific name is </w:t>
      </w:r>
      <w:r w:rsidR="006E48A5" w:rsidRPr="00A665FC">
        <w:rPr>
          <w:i/>
          <w:iCs/>
          <w:szCs w:val="20"/>
          <w:shd w:val="clear" w:color="auto" w:fill="FFFFFF"/>
        </w:rPr>
        <w:t>Dianthus</w:t>
      </w:r>
      <w:r w:rsidR="006E48A5">
        <w:rPr>
          <w:i/>
          <w:iCs/>
          <w:szCs w:val="20"/>
          <w:shd w:val="clear" w:color="auto" w:fill="FFFFFF"/>
        </w:rPr>
        <w:t>.</w:t>
      </w:r>
    </w:p>
    <w:p w:rsidR="006E48A5" w:rsidRDefault="006E48A5" w:rsidP="006E48A5">
      <w:pPr>
        <w:spacing w:after="0" w:line="240" w:lineRule="auto"/>
        <w:rPr>
          <w:rStyle w:val="apple-converted-space"/>
          <w:rFonts w:ascii="Arial" w:hAnsi="Arial" w:cs="Arial"/>
          <w:i/>
          <w:iCs/>
          <w:shd w:val="clear" w:color="auto" w:fill="FFFFFF"/>
        </w:rPr>
      </w:pPr>
      <w:r>
        <w:rPr>
          <w:i/>
          <w:iCs/>
          <w:szCs w:val="20"/>
          <w:shd w:val="clear" w:color="auto" w:fill="FFFFFF"/>
        </w:rPr>
        <w:t xml:space="preserve">         </w:t>
      </w:r>
      <w:r w:rsidRPr="00A665FC">
        <w:rPr>
          <w:i/>
          <w:iCs/>
          <w:szCs w:val="20"/>
          <w:shd w:val="clear" w:color="auto" w:fill="FFFFFF"/>
        </w:rPr>
        <w:t xml:space="preserve">   </w:t>
      </w:r>
      <w:r>
        <w:rPr>
          <w:i/>
          <w:iCs/>
          <w:szCs w:val="20"/>
          <w:shd w:val="clear" w:color="auto" w:fill="FFFFFF"/>
        </w:rPr>
        <w:t xml:space="preserve">‘Dianthus’, roughly translated, means </w:t>
      </w:r>
      <w:r w:rsidRPr="00A665FC">
        <w:rPr>
          <w:i/>
          <w:iCs/>
          <w:szCs w:val="20"/>
          <w:shd w:val="clear" w:color="auto" w:fill="FFFFFF"/>
        </w:rPr>
        <w:t>“flower of love”</w:t>
      </w:r>
      <w:r w:rsidRPr="00A665FC">
        <w:rPr>
          <w:rStyle w:val="apple-converted-space"/>
          <w:rFonts w:ascii="Arial" w:hAnsi="Arial" w:cs="Arial"/>
          <w:i/>
          <w:iCs/>
          <w:shd w:val="clear" w:color="auto" w:fill="FFFFFF"/>
        </w:rPr>
        <w:t> </w:t>
      </w:r>
    </w:p>
    <w:p w:rsidR="006E48A5" w:rsidRDefault="006E48A5" w:rsidP="006E48A5">
      <w:pPr>
        <w:spacing w:after="0" w:line="240" w:lineRule="auto"/>
        <w:rPr>
          <w:rStyle w:val="apple-converted-space"/>
          <w:rFonts w:ascii="Arial" w:hAnsi="Arial" w:cs="Arial"/>
          <w:i/>
          <w:iCs/>
          <w:shd w:val="clear" w:color="auto" w:fill="FFFFFF"/>
        </w:rPr>
      </w:pPr>
    </w:p>
    <w:p w:rsidR="006E48A5" w:rsidRPr="003E6FF8" w:rsidRDefault="006E48A5" w:rsidP="006E48A5">
      <w:pPr>
        <w:spacing w:after="0" w:line="240" w:lineRule="auto"/>
        <w:rPr>
          <w:i/>
          <w:iCs/>
          <w:szCs w:val="20"/>
          <w:shd w:val="clear" w:color="auto" w:fill="FFFFFF"/>
        </w:rPr>
      </w:pPr>
    </w:p>
    <w:p w:rsidR="00FE15FA" w:rsidRPr="00FE15FA" w:rsidRDefault="00FE15FA" w:rsidP="00FE15FA">
      <w:pPr>
        <w:keepNext/>
        <w:framePr w:dropCap="drop" w:lines="2" w:wrap="around" w:vAnchor="text" w:hAnchor="text"/>
        <w:spacing w:after="0" w:line="528" w:lineRule="exact"/>
        <w:textAlignment w:val="baseline"/>
        <w:rPr>
          <w:position w:val="-3"/>
          <w:sz w:val="62"/>
          <w:szCs w:val="62"/>
        </w:rPr>
      </w:pPr>
      <w:r w:rsidRPr="00FE15FA">
        <w:rPr>
          <w:position w:val="-3"/>
          <w:sz w:val="62"/>
          <w:szCs w:val="62"/>
        </w:rPr>
        <w:t>A</w:t>
      </w:r>
    </w:p>
    <w:p w:rsidR="006E48A5" w:rsidRDefault="00FE15FA" w:rsidP="00FE15FA">
      <w:pPr>
        <w:spacing w:after="60"/>
      </w:pPr>
      <w:r>
        <w:t>tt</w:t>
      </w:r>
      <w:r w:rsidR="006E48A5">
        <w: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w:t>
      </w:r>
    </w:p>
    <w:p w:rsidR="00E04053" w:rsidRPr="006E48A5" w:rsidRDefault="006E48A5" w:rsidP="006E48A5">
      <w:pPr>
        <w:spacing w:after="0"/>
        <w:jc w:val="center"/>
        <w:rPr>
          <w:i/>
          <w:iCs/>
        </w:rPr>
      </w:pPr>
      <w:r w:rsidRPr="0092365E">
        <w:rPr>
          <w:i/>
          <w:iCs/>
        </w:rPr>
        <w:t>We Need Not Walk Alone.</w:t>
      </w:r>
    </w:p>
    <w:p w:rsidR="00E04053" w:rsidRDefault="007925FD" w:rsidP="00E04053">
      <w:pPr>
        <w:spacing w:after="0" w:line="240" w:lineRule="auto"/>
        <w:rPr>
          <w:sz w:val="22"/>
        </w:rPr>
      </w:pPr>
      <w:r w:rsidRPr="007925FD">
        <w:rPr>
          <w:rFonts w:ascii="Berkeley Old Style ITC T" w:hAnsi="Berkeley Old Style ITC T" w:cs="Berkeley Old Style ITC T"/>
          <w:noProof/>
          <w:sz w:val="16"/>
          <w:szCs w:val="16"/>
        </w:rPr>
        <w:pict>
          <v:line id="_x0000_s1027" style="position:absolute;z-index:251664384" from="-7.6pt,3.1pt" to="532.4pt,3.1pt"/>
        </w:pict>
      </w:r>
    </w:p>
    <w:p w:rsidR="00E04053" w:rsidRDefault="00E04053" w:rsidP="00E04053">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7</w:t>
      </w:r>
      <w:r w:rsidRPr="007E47B4">
        <w:rPr>
          <w:rFonts w:ascii="Berkeley Old Style ITC T" w:hAnsi="Berkeley Old Style ITC T" w:cs="Berkeley Old Style ITC T"/>
          <w:sz w:val="16"/>
          <w:szCs w:val="16"/>
          <w:lang w:eastAsia="en-US"/>
        </w:rPr>
        <w:t xml:space="preserve"> The Compassionate Friends. All rights</w:t>
      </w:r>
    </w:p>
    <w:p w:rsidR="00E04053" w:rsidRPr="007E47B4" w:rsidRDefault="00E04053" w:rsidP="00E04053">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E04053" w:rsidRDefault="00E04053" w:rsidP="00E04053">
      <w:pPr>
        <w:spacing w:after="0"/>
        <w:jc w:val="center"/>
        <w:rPr>
          <w:b/>
          <w:szCs w:val="20"/>
          <w:u w:val="single"/>
        </w:rPr>
      </w:pPr>
      <w:r w:rsidRPr="007E47B4">
        <w:rPr>
          <w:rFonts w:ascii="Berkeley Old Style ITC T" w:hAnsi="Berkeley Old Style ITC T" w:cs="Berkeley Old Style ITC T"/>
          <w:sz w:val="16"/>
          <w:szCs w:val="16"/>
          <w:lang w:eastAsia="en-US"/>
        </w:rPr>
        <w:t xml:space="preserve">TCF Website: </w:t>
      </w:r>
      <w:hyperlink r:id="rId14"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1C333E" w:rsidRPr="009454B1" w:rsidRDefault="001C333E" w:rsidP="00F44390">
      <w:pPr>
        <w:pStyle w:val="NoSpacing"/>
        <w:jc w:val="center"/>
        <w:rPr>
          <w:sz w:val="18"/>
          <w:szCs w:val="18"/>
        </w:rPr>
        <w:sectPr w:rsidR="001C333E" w:rsidRPr="009454B1" w:rsidSect="001C333E">
          <w:type w:val="continuous"/>
          <w:pgSz w:w="12240" w:h="15840"/>
          <w:pgMar w:top="432" w:right="720" w:bottom="576" w:left="720" w:header="720" w:footer="720" w:gutter="0"/>
          <w:cols w:space="216"/>
        </w:sectPr>
      </w:pPr>
    </w:p>
    <w:p w:rsidR="00611642" w:rsidRDefault="00611642" w:rsidP="00611642">
      <w:pPr>
        <w:spacing w:after="0"/>
        <w:rPr>
          <w:b/>
          <w:szCs w:val="20"/>
          <w:u w:val="single"/>
        </w:rPr>
      </w:pPr>
      <w:bookmarkStart w:id="0" w:name="_Hlk479672844"/>
      <w:bookmarkEnd w:id="0"/>
      <w:r>
        <w:rPr>
          <w:noProof/>
        </w:rPr>
        <w:lastRenderedPageBreak/>
        <w:drawing>
          <wp:anchor distT="0" distB="0" distL="114300" distR="114300" simplePos="0" relativeHeight="251698176" behindDoc="0" locked="0" layoutInCell="1" allowOverlap="1">
            <wp:simplePos x="0" y="0"/>
            <wp:positionH relativeFrom="column">
              <wp:posOffset>-2141740065</wp:posOffset>
            </wp:positionH>
            <wp:positionV relativeFrom="page">
              <wp:posOffset>-2146969290</wp:posOffset>
            </wp:positionV>
            <wp:extent cx="485775" cy="334010"/>
            <wp:effectExtent l="57150" t="114300" r="9525" b="85090"/>
            <wp:wrapNone/>
            <wp:docPr id="10" name="Picture 10"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06374_"/>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8716739" flipV="1">
                      <a:off x="0" y="0"/>
                      <a:ext cx="485775" cy="334010"/>
                    </a:xfrm>
                    <a:prstGeom prst="rect">
                      <a:avLst/>
                    </a:prstGeom>
                    <a:noFill/>
                  </pic:spPr>
                </pic:pic>
              </a:graphicData>
            </a:graphic>
          </wp:anchor>
        </w:drawing>
      </w:r>
      <w:r>
        <w:rPr>
          <w:b/>
          <w:szCs w:val="20"/>
          <w:u w:val="single"/>
        </w:rPr>
        <w:t xml:space="preserve">2                                                                                           TCF Nashville, TN                                                                         May 2017 </w:t>
      </w:r>
    </w:p>
    <w:p w:rsidR="00906D4E" w:rsidRDefault="00906D4E" w:rsidP="00611642">
      <w:pPr>
        <w:spacing w:after="0"/>
        <w:jc w:val="center"/>
        <w:rPr>
          <w:i/>
          <w:sz w:val="22"/>
        </w:rPr>
        <w:sectPr w:rsidR="00906D4E" w:rsidSect="00906D4E">
          <w:type w:val="continuous"/>
          <w:pgSz w:w="12240" w:h="15840"/>
          <w:pgMar w:top="432" w:right="720" w:bottom="576" w:left="720" w:header="720" w:footer="720" w:gutter="0"/>
          <w:cols w:space="331"/>
        </w:sectPr>
      </w:pPr>
    </w:p>
    <w:p w:rsidR="00611642" w:rsidRDefault="00611642" w:rsidP="00611642">
      <w:pPr>
        <w:spacing w:after="0"/>
        <w:jc w:val="center"/>
        <w:rPr>
          <w:i/>
          <w:sz w:val="22"/>
        </w:rPr>
      </w:pPr>
    </w:p>
    <w:p w:rsidR="00611642" w:rsidRDefault="00611642" w:rsidP="00611642">
      <w:pPr>
        <w:spacing w:after="0"/>
        <w:rPr>
          <w:b/>
          <w:szCs w:val="20"/>
          <w:u w:val="single"/>
        </w:rPr>
        <w:sectPr w:rsidR="00611642" w:rsidSect="00611642">
          <w:type w:val="continuous"/>
          <w:pgSz w:w="12240" w:h="15840"/>
          <w:pgMar w:top="432" w:right="720" w:bottom="576" w:left="720" w:header="720" w:footer="720" w:gutter="0"/>
          <w:cols w:num="4" w:space="331"/>
        </w:sectPr>
      </w:pPr>
    </w:p>
    <w:p w:rsidR="00672D10" w:rsidRDefault="00672D10" w:rsidP="00906D4E">
      <w:pPr>
        <w:spacing w:after="0"/>
        <w:rPr>
          <w:rFonts w:eastAsiaTheme="minorHAnsi" w:cstheme="minorBidi"/>
          <w:b/>
          <w:i/>
          <w:sz w:val="22"/>
          <w:lang w:eastAsia="en-US"/>
        </w:rPr>
      </w:pPr>
    </w:p>
    <w:p w:rsidR="00672D10" w:rsidRDefault="00672D10" w:rsidP="00E6226A">
      <w:pPr>
        <w:spacing w:after="0"/>
        <w:jc w:val="center"/>
        <w:rPr>
          <w:rFonts w:eastAsiaTheme="minorHAnsi" w:cstheme="minorBidi"/>
          <w:b/>
          <w:i/>
          <w:sz w:val="22"/>
          <w:lang w:eastAsia="en-US"/>
        </w:rPr>
      </w:pPr>
    </w:p>
    <w:p w:rsidR="00672D10" w:rsidRDefault="00672D10" w:rsidP="005D69A0">
      <w:pPr>
        <w:spacing w:after="0"/>
        <w:rPr>
          <w:rFonts w:eastAsiaTheme="minorHAnsi" w:cstheme="minorBidi"/>
          <w:b/>
          <w:i/>
          <w:sz w:val="22"/>
          <w:lang w:eastAsia="en-US"/>
        </w:rPr>
        <w:sectPr w:rsidR="00672D10" w:rsidSect="00C74D56">
          <w:type w:val="continuous"/>
          <w:pgSz w:w="12240" w:h="15840"/>
          <w:pgMar w:top="432" w:right="720" w:bottom="576" w:left="720" w:header="720" w:footer="720" w:gutter="0"/>
          <w:cols w:num="3" w:space="720"/>
        </w:sectPr>
      </w:pPr>
    </w:p>
    <w:p w:rsidR="00906D4E" w:rsidRPr="00FE15FA" w:rsidRDefault="00906D4E" w:rsidP="00906D4E">
      <w:pPr>
        <w:jc w:val="center"/>
        <w:rPr>
          <w:rFonts w:asciiTheme="majorBidi" w:hAnsiTheme="majorBidi" w:cstheme="majorBidi"/>
          <w:b/>
          <w:bCs/>
          <w:sz w:val="32"/>
          <w:szCs w:val="32"/>
        </w:rPr>
      </w:pPr>
      <w:r w:rsidRPr="00FE15FA">
        <w:rPr>
          <w:rFonts w:asciiTheme="majorBidi" w:hAnsiTheme="majorBidi" w:cstheme="majorBidi"/>
          <w:b/>
          <w:bCs/>
          <w:sz w:val="32"/>
          <w:szCs w:val="32"/>
        </w:rPr>
        <w:lastRenderedPageBreak/>
        <w:t>A Native American Lesson in Grief</w:t>
      </w:r>
    </w:p>
    <w:p w:rsidR="00906D4E" w:rsidRPr="00B26EC1" w:rsidRDefault="00906D4E" w:rsidP="00906D4E">
      <w:pPr>
        <w:pStyle w:val="NoSpacing"/>
        <w:keepNext/>
        <w:framePr w:dropCap="drop" w:lines="2" w:wrap="around" w:vAnchor="text" w:hAnchor="text"/>
        <w:spacing w:line="459" w:lineRule="exact"/>
        <w:textAlignment w:val="baseline"/>
        <w:rPr>
          <w:rFonts w:asciiTheme="majorBidi" w:hAnsiTheme="majorBidi" w:cstheme="majorBidi"/>
          <w:position w:val="-4"/>
          <w:sz w:val="56"/>
          <w:szCs w:val="89"/>
        </w:rPr>
      </w:pPr>
      <w:r w:rsidRPr="00B26EC1">
        <w:rPr>
          <w:rFonts w:asciiTheme="majorBidi" w:hAnsiTheme="majorBidi" w:cstheme="majorBidi"/>
          <w:position w:val="-4"/>
          <w:sz w:val="56"/>
          <w:szCs w:val="89"/>
        </w:rPr>
        <w:t>O</w:t>
      </w:r>
    </w:p>
    <w:p w:rsidR="00906D4E" w:rsidRPr="00906D4E" w:rsidRDefault="00906D4E" w:rsidP="00906D4E">
      <w:pPr>
        <w:pStyle w:val="NoSpacing"/>
        <w:rPr>
          <w:rFonts w:asciiTheme="majorBidi" w:hAnsiTheme="majorBidi" w:cstheme="majorBidi"/>
          <w:sz w:val="22"/>
        </w:rPr>
      </w:pPr>
      <w:r w:rsidRPr="00906D4E">
        <w:rPr>
          <w:rFonts w:asciiTheme="majorBidi" w:hAnsiTheme="majorBidi" w:cstheme="majorBidi"/>
          <w:sz w:val="22"/>
        </w:rPr>
        <w:t>ne of the most common questions that family and friends ask is how long does it take to “get over” the death of a loved one. Native American culture holds many lessons about grief and its duration. The Native American legend of the Caterpillar people holds lessons for us all in grief. This legend is traditionally told during funeral services of the Shoshone.</w:t>
      </w:r>
    </w:p>
    <w:p w:rsidR="00906D4E" w:rsidRPr="00906D4E" w:rsidRDefault="00906D4E" w:rsidP="00906D4E">
      <w:pPr>
        <w:pStyle w:val="NoSpacing"/>
        <w:rPr>
          <w:rFonts w:asciiTheme="majorBidi" w:hAnsiTheme="majorBidi" w:cstheme="majorBidi"/>
          <w:sz w:val="22"/>
        </w:rPr>
      </w:pPr>
    </w:p>
    <w:p w:rsidR="00906D4E" w:rsidRPr="00906D4E" w:rsidRDefault="00906D4E" w:rsidP="00906D4E">
      <w:pPr>
        <w:pStyle w:val="NoSpacing"/>
        <w:ind w:firstLine="720"/>
        <w:rPr>
          <w:rFonts w:asciiTheme="majorBidi" w:hAnsiTheme="majorBidi" w:cstheme="majorBidi"/>
          <w:sz w:val="22"/>
        </w:rPr>
      </w:pPr>
      <w:r w:rsidRPr="00906D4E">
        <w:rPr>
          <w:rFonts w:asciiTheme="majorBidi" w:hAnsiTheme="majorBidi" w:cstheme="majorBidi"/>
          <w:sz w:val="22"/>
        </w:rPr>
        <w:t xml:space="preserve">"Long ago, there were two caterpillar people who loved each other very much. When the caterpillar man died </w:t>
      </w:r>
    </w:p>
    <w:p w:rsidR="00906D4E" w:rsidRPr="00906D4E" w:rsidRDefault="00906D4E" w:rsidP="00906D4E">
      <w:pPr>
        <w:pStyle w:val="NoSpacing"/>
        <w:ind w:firstLine="720"/>
        <w:rPr>
          <w:rFonts w:asciiTheme="majorBidi" w:hAnsiTheme="majorBidi" w:cstheme="majorBidi"/>
          <w:sz w:val="22"/>
        </w:rPr>
      </w:pPr>
      <w:proofErr w:type="gramStart"/>
      <w:r w:rsidRPr="00906D4E">
        <w:rPr>
          <w:rFonts w:asciiTheme="majorBidi" w:hAnsiTheme="majorBidi" w:cstheme="majorBidi"/>
          <w:sz w:val="22"/>
        </w:rPr>
        <w:t>the</w:t>
      </w:r>
      <w:proofErr w:type="gramEnd"/>
      <w:r w:rsidRPr="00906D4E">
        <w:rPr>
          <w:rFonts w:asciiTheme="majorBidi" w:hAnsiTheme="majorBidi" w:cstheme="majorBidi"/>
          <w:sz w:val="22"/>
        </w:rPr>
        <w:t xml:space="preserve"> caterpillar woman was overcome by her grief. In her remorse she withdrew into herself and pulled her sorrow</w:t>
      </w:r>
    </w:p>
    <w:p w:rsidR="00906D4E" w:rsidRPr="00906D4E" w:rsidRDefault="00906D4E" w:rsidP="00906D4E">
      <w:pPr>
        <w:pStyle w:val="NoSpacing"/>
        <w:ind w:firstLine="720"/>
        <w:rPr>
          <w:rFonts w:asciiTheme="majorBidi" w:hAnsiTheme="majorBidi" w:cstheme="majorBidi"/>
          <w:sz w:val="22"/>
        </w:rPr>
      </w:pPr>
      <w:proofErr w:type="gramStart"/>
      <w:r w:rsidRPr="00906D4E">
        <w:rPr>
          <w:rFonts w:asciiTheme="majorBidi" w:hAnsiTheme="majorBidi" w:cstheme="majorBidi"/>
          <w:sz w:val="22"/>
        </w:rPr>
        <w:t>around</w:t>
      </w:r>
      <w:proofErr w:type="gramEnd"/>
      <w:r w:rsidRPr="00906D4E">
        <w:rPr>
          <w:rFonts w:asciiTheme="majorBidi" w:hAnsiTheme="majorBidi" w:cstheme="majorBidi"/>
          <w:sz w:val="22"/>
        </w:rPr>
        <w:t xml:space="preserve"> her like a shawl. She walked and mourned for a year and because the world is a circle she ended up where </w:t>
      </w:r>
    </w:p>
    <w:p w:rsidR="00906D4E" w:rsidRPr="00906D4E" w:rsidRDefault="00906D4E" w:rsidP="00906D4E">
      <w:pPr>
        <w:pStyle w:val="NoSpacing"/>
        <w:ind w:firstLine="720"/>
        <w:rPr>
          <w:rFonts w:asciiTheme="majorBidi" w:hAnsiTheme="majorBidi" w:cstheme="majorBidi"/>
          <w:sz w:val="22"/>
        </w:rPr>
      </w:pPr>
      <w:proofErr w:type="gramStart"/>
      <w:r w:rsidRPr="00906D4E">
        <w:rPr>
          <w:rFonts w:asciiTheme="majorBidi" w:hAnsiTheme="majorBidi" w:cstheme="majorBidi"/>
          <w:sz w:val="22"/>
        </w:rPr>
        <w:t>she</w:t>
      </w:r>
      <w:proofErr w:type="gramEnd"/>
      <w:r w:rsidRPr="00906D4E">
        <w:rPr>
          <w:rFonts w:asciiTheme="majorBidi" w:hAnsiTheme="majorBidi" w:cstheme="majorBidi"/>
          <w:sz w:val="22"/>
        </w:rPr>
        <w:t xml:space="preserve"> had started. The Creator looked down upon her and told her that she had suffered too long. ‘Now,’ he told her,</w:t>
      </w:r>
    </w:p>
    <w:p w:rsidR="00906D4E" w:rsidRPr="00906D4E" w:rsidRDefault="00906D4E" w:rsidP="00906D4E">
      <w:pPr>
        <w:pStyle w:val="NoSpacing"/>
        <w:ind w:firstLine="720"/>
        <w:rPr>
          <w:rFonts w:asciiTheme="majorBidi" w:hAnsiTheme="majorBidi" w:cstheme="majorBidi"/>
          <w:sz w:val="22"/>
        </w:rPr>
      </w:pPr>
      <w:r w:rsidRPr="00906D4E">
        <w:rPr>
          <w:rFonts w:asciiTheme="majorBidi" w:hAnsiTheme="majorBidi" w:cstheme="majorBidi"/>
          <w:sz w:val="22"/>
        </w:rPr>
        <w:t>‘</w:t>
      </w:r>
      <w:proofErr w:type="gramStart"/>
      <w:r w:rsidRPr="00906D4E">
        <w:rPr>
          <w:rFonts w:asciiTheme="majorBidi" w:hAnsiTheme="majorBidi" w:cstheme="majorBidi"/>
          <w:sz w:val="22"/>
        </w:rPr>
        <w:t>is</w:t>
      </w:r>
      <w:proofErr w:type="gramEnd"/>
      <w:r w:rsidRPr="00906D4E">
        <w:rPr>
          <w:rFonts w:asciiTheme="majorBidi" w:hAnsiTheme="majorBidi" w:cstheme="majorBidi"/>
          <w:sz w:val="22"/>
        </w:rPr>
        <w:t xml:space="preserve"> the time for you to step into a new world of beauty.’ He clapped his hands and the caterpillar woman burst </w:t>
      </w:r>
    </w:p>
    <w:p w:rsidR="00906D4E" w:rsidRPr="00906D4E" w:rsidRDefault="00906D4E" w:rsidP="00906D4E">
      <w:pPr>
        <w:pStyle w:val="NoSpacing"/>
        <w:ind w:firstLine="720"/>
        <w:rPr>
          <w:rFonts w:asciiTheme="majorBidi" w:hAnsiTheme="majorBidi" w:cstheme="majorBidi"/>
          <w:sz w:val="22"/>
        </w:rPr>
      </w:pPr>
      <w:proofErr w:type="gramStart"/>
      <w:r w:rsidRPr="00906D4E">
        <w:rPr>
          <w:rFonts w:asciiTheme="majorBidi" w:hAnsiTheme="majorBidi" w:cstheme="majorBidi"/>
          <w:sz w:val="22"/>
        </w:rPr>
        <w:t>forth</w:t>
      </w:r>
      <w:proofErr w:type="gramEnd"/>
      <w:r w:rsidRPr="00906D4E">
        <w:rPr>
          <w:rFonts w:asciiTheme="majorBidi" w:hAnsiTheme="majorBidi" w:cstheme="majorBidi"/>
          <w:sz w:val="22"/>
        </w:rPr>
        <w:t xml:space="preserve"> as a butterfly. Her world was now full of beauty and color.” *</w:t>
      </w:r>
    </w:p>
    <w:p w:rsidR="00906D4E" w:rsidRPr="00906D4E" w:rsidRDefault="00906D4E" w:rsidP="00906D4E">
      <w:pPr>
        <w:pStyle w:val="NoSpacing"/>
        <w:rPr>
          <w:rFonts w:asciiTheme="majorBidi" w:hAnsiTheme="majorBidi" w:cstheme="majorBidi"/>
          <w:sz w:val="22"/>
        </w:rPr>
      </w:pPr>
    </w:p>
    <w:p w:rsidR="00906D4E" w:rsidRPr="00906D4E" w:rsidRDefault="00906D4E" w:rsidP="00906D4E">
      <w:pPr>
        <w:pStyle w:val="NoSpacing"/>
        <w:rPr>
          <w:rFonts w:asciiTheme="majorBidi" w:hAnsiTheme="majorBidi" w:cstheme="majorBidi"/>
          <w:sz w:val="22"/>
        </w:rPr>
      </w:pPr>
      <w:r w:rsidRPr="00906D4E">
        <w:rPr>
          <w:rFonts w:asciiTheme="majorBidi" w:hAnsiTheme="majorBidi" w:cstheme="majorBidi"/>
          <w:sz w:val="22"/>
        </w:rPr>
        <w:t xml:space="preserve">Many Native American tribes see the butterfly as a symbol of everlasting life. The </w:t>
      </w:r>
      <w:proofErr w:type="spellStart"/>
      <w:r w:rsidRPr="00906D4E">
        <w:rPr>
          <w:rFonts w:asciiTheme="majorBidi" w:hAnsiTheme="majorBidi" w:cstheme="majorBidi"/>
          <w:sz w:val="22"/>
        </w:rPr>
        <w:t>Wilik-wilikwaashaashut</w:t>
      </w:r>
      <w:proofErr w:type="spellEnd"/>
      <w:r w:rsidRPr="00906D4E">
        <w:rPr>
          <w:rFonts w:asciiTheme="majorBidi" w:hAnsiTheme="majorBidi" w:cstheme="majorBidi"/>
          <w:sz w:val="22"/>
        </w:rPr>
        <w:t xml:space="preserve"> or the Butterfly Dance enacts this legend. Young women line up single file and pull their shawls over their heads to cover them. This represents the caterpillar in the cocoon. The drummers sing and drum sadly. After the head dancer returns where she begun the dancers open their arms and display the brightly colored shawls. The song becomes more upbeat and the women dance to represent the fluttering of the wings.</w:t>
      </w:r>
    </w:p>
    <w:p w:rsidR="00906D4E" w:rsidRPr="00906D4E" w:rsidRDefault="00906D4E" w:rsidP="00906D4E">
      <w:pPr>
        <w:pStyle w:val="NoSpacing"/>
        <w:rPr>
          <w:rFonts w:asciiTheme="majorBidi" w:hAnsiTheme="majorBidi" w:cstheme="majorBidi"/>
          <w:sz w:val="22"/>
        </w:rPr>
      </w:pPr>
    </w:p>
    <w:p w:rsidR="00906D4E" w:rsidRPr="00906D4E" w:rsidRDefault="00906D4E" w:rsidP="00906D4E">
      <w:pPr>
        <w:pStyle w:val="NoSpacing"/>
        <w:rPr>
          <w:rFonts w:asciiTheme="majorBidi" w:hAnsiTheme="majorBidi" w:cstheme="majorBidi"/>
          <w:sz w:val="22"/>
        </w:rPr>
      </w:pPr>
      <w:r w:rsidRPr="00906D4E">
        <w:rPr>
          <w:rFonts w:asciiTheme="majorBidi" w:hAnsiTheme="majorBidi" w:cstheme="majorBidi"/>
          <w:sz w:val="22"/>
        </w:rPr>
        <w:t>Another saying of the Warm Spring Native American tribe is to compare the death of a loved one to a landslide. "When your road is blocked by a landslide, you clear it by taking away one rock at a time." In a time, when we want definite answers or a quick fix we should heed the wisdom these legends impart and let us work through grief at our own pace.</w:t>
      </w:r>
    </w:p>
    <w:p w:rsidR="00906D4E" w:rsidRDefault="00906D4E" w:rsidP="00906D4E">
      <w:pPr>
        <w:pStyle w:val="gmail-msonospacing"/>
        <w:spacing w:before="0" w:beforeAutospacing="0" w:after="0" w:afterAutospacing="0"/>
        <w:jc w:val="right"/>
        <w:rPr>
          <w:rFonts w:ascii="Arial" w:hAnsi="Arial" w:cs="Arial"/>
          <w:color w:val="0B5394"/>
          <w:sz w:val="18"/>
          <w:szCs w:val="18"/>
        </w:rPr>
      </w:pPr>
    </w:p>
    <w:p w:rsidR="00906D4E" w:rsidRPr="00F83AE1" w:rsidRDefault="00906D4E" w:rsidP="00906D4E">
      <w:pPr>
        <w:pStyle w:val="gmail-msonospacing"/>
        <w:spacing w:before="0" w:beforeAutospacing="0" w:after="0" w:afterAutospacing="0"/>
        <w:jc w:val="right"/>
        <w:rPr>
          <w:rFonts w:ascii="Arial" w:hAnsi="Arial" w:cs="Arial"/>
          <w:sz w:val="18"/>
          <w:szCs w:val="18"/>
        </w:rPr>
      </w:pPr>
      <w:r w:rsidRPr="00F83AE1">
        <w:rPr>
          <w:rFonts w:ascii="Arial" w:hAnsi="Arial" w:cs="Arial"/>
          <w:sz w:val="18"/>
          <w:szCs w:val="18"/>
        </w:rPr>
        <w:t xml:space="preserve">Trudy </w:t>
      </w:r>
      <w:proofErr w:type="spellStart"/>
      <w:r w:rsidRPr="00F83AE1">
        <w:rPr>
          <w:rFonts w:ascii="Arial" w:hAnsi="Arial" w:cs="Arial"/>
          <w:sz w:val="18"/>
          <w:szCs w:val="18"/>
        </w:rPr>
        <w:t>Weathersby</w:t>
      </w:r>
      <w:proofErr w:type="spellEnd"/>
      <w:r w:rsidRPr="00F83AE1">
        <w:rPr>
          <w:rFonts w:ascii="Arial" w:hAnsi="Arial" w:cs="Arial"/>
          <w:sz w:val="18"/>
          <w:szCs w:val="18"/>
        </w:rPr>
        <w:t xml:space="preserve">, RN, M.Ed. is an active licensed Registered Nurse and the </w:t>
      </w:r>
    </w:p>
    <w:p w:rsidR="00906D4E" w:rsidRPr="00F83AE1" w:rsidRDefault="00906D4E" w:rsidP="00906D4E">
      <w:pPr>
        <w:pStyle w:val="gmail-msonospacing"/>
        <w:spacing w:before="0" w:beforeAutospacing="0" w:after="0" w:afterAutospacing="0"/>
        <w:jc w:val="right"/>
        <w:rPr>
          <w:rFonts w:ascii="Georgia" w:hAnsi="Georgia"/>
          <w:sz w:val="18"/>
          <w:szCs w:val="18"/>
        </w:rPr>
      </w:pPr>
      <w:proofErr w:type="gramStart"/>
      <w:r w:rsidRPr="00F83AE1">
        <w:rPr>
          <w:rFonts w:ascii="Arial" w:hAnsi="Arial" w:cs="Arial"/>
          <w:sz w:val="18"/>
          <w:szCs w:val="18"/>
        </w:rPr>
        <w:t xml:space="preserve">Death and Dying Online Guide for </w:t>
      </w:r>
      <w:hyperlink r:id="rId16" w:history="1">
        <w:r w:rsidRPr="00F83AE1">
          <w:rPr>
            <w:rStyle w:val="Hyperlink"/>
            <w:rFonts w:ascii="Arial" w:hAnsi="Arial" w:cs="Arial"/>
            <w:color w:val="auto"/>
            <w:sz w:val="18"/>
            <w:szCs w:val="18"/>
          </w:rPr>
          <w:t>about.com</w:t>
        </w:r>
      </w:hyperlink>
      <w:r w:rsidRPr="00F83AE1">
        <w:rPr>
          <w:rFonts w:ascii="Arial" w:hAnsi="Arial" w:cs="Arial"/>
          <w:sz w:val="18"/>
          <w:szCs w:val="18"/>
        </w:rPr>
        <w:t xml:space="preserve"> at </w:t>
      </w:r>
      <w:hyperlink r:id="rId17" w:history="1">
        <w:r w:rsidRPr="00F83AE1">
          <w:rPr>
            <w:rStyle w:val="Hyperlink"/>
            <w:rFonts w:ascii="Arial" w:hAnsi="Arial" w:cs="Arial"/>
            <w:color w:val="auto"/>
            <w:sz w:val="18"/>
            <w:szCs w:val="18"/>
          </w:rPr>
          <w:t>http://dying</w:t>
        </w:r>
      </w:hyperlink>
      <w:r w:rsidRPr="00F83AE1">
        <w:rPr>
          <w:rFonts w:ascii="Arial" w:hAnsi="Arial" w:cs="Arial"/>
          <w:sz w:val="18"/>
          <w:szCs w:val="18"/>
        </w:rPr>
        <w:t>.</w:t>
      </w:r>
      <w:proofErr w:type="gramEnd"/>
      <w:r w:rsidRPr="00F83AE1">
        <w:rPr>
          <w:rFonts w:ascii="Arial" w:hAnsi="Arial" w:cs="Arial"/>
          <w:sz w:val="18"/>
          <w:szCs w:val="18"/>
        </w:rPr>
        <w:t xml:space="preserve"> </w:t>
      </w:r>
      <w:hyperlink r:id="rId18" w:history="1">
        <w:r w:rsidRPr="00F83AE1">
          <w:rPr>
            <w:rStyle w:val="Hyperlink"/>
            <w:rFonts w:ascii="Arial" w:hAnsi="Arial" w:cs="Arial"/>
            <w:color w:val="auto"/>
            <w:sz w:val="18"/>
            <w:szCs w:val="18"/>
          </w:rPr>
          <w:t>about.com/health/dying/mbody.htm</w:t>
        </w:r>
      </w:hyperlink>
    </w:p>
    <w:p w:rsidR="00672D10" w:rsidRDefault="00906D4E" w:rsidP="005D69A0">
      <w:pPr>
        <w:spacing w:after="0"/>
        <w:rPr>
          <w:rFonts w:eastAsiaTheme="minorHAnsi" w:cstheme="minorBidi"/>
          <w:b/>
          <w:i/>
          <w:sz w:val="22"/>
          <w:lang w:eastAsia="en-US"/>
        </w:rPr>
        <w:sectPr w:rsidR="00672D10" w:rsidSect="00672D10">
          <w:type w:val="continuous"/>
          <w:pgSz w:w="12240" w:h="15840"/>
          <w:pgMar w:top="432" w:right="720" w:bottom="576" w:left="720" w:header="720" w:footer="720" w:gutter="0"/>
          <w:cols w:space="720"/>
        </w:sectPr>
      </w:pPr>
      <w:r w:rsidRPr="00906D4E">
        <w:rPr>
          <w:rFonts w:eastAsiaTheme="minorHAnsi" w:cstheme="minorBidi"/>
          <w:b/>
          <w:i/>
          <w:sz w:val="22"/>
          <w:lang w:eastAsia="en-US"/>
        </w:rPr>
        <w:drawing>
          <wp:anchor distT="0" distB="0" distL="114300" distR="114300" simplePos="0" relativeHeight="251705344" behindDoc="1" locked="0" layoutInCell="1" allowOverlap="1">
            <wp:simplePos x="0" y="0"/>
            <wp:positionH relativeFrom="column">
              <wp:posOffset>2867025</wp:posOffset>
            </wp:positionH>
            <wp:positionV relativeFrom="paragraph">
              <wp:posOffset>454025</wp:posOffset>
            </wp:positionV>
            <wp:extent cx="819150" cy="609600"/>
            <wp:effectExtent l="19050" t="0" r="0" b="0"/>
            <wp:wrapTight wrapText="bothSides">
              <wp:wrapPolygon edited="0">
                <wp:start x="-502" y="0"/>
                <wp:lineTo x="-502" y="20925"/>
                <wp:lineTo x="21600" y="20925"/>
                <wp:lineTo x="21600" y="0"/>
                <wp:lineTo x="-502" y="0"/>
              </wp:wrapPolygon>
            </wp:wrapTight>
            <wp:docPr id="2"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19" cstate="print"/>
                    <a:srcRect/>
                    <a:stretch>
                      <a:fillRect/>
                    </a:stretch>
                  </pic:blipFill>
                  <pic:spPr bwMode="auto">
                    <a:xfrm>
                      <a:off x="0" y="0"/>
                      <a:ext cx="819150" cy="609600"/>
                    </a:xfrm>
                    <a:prstGeom prst="rect">
                      <a:avLst/>
                    </a:prstGeom>
                    <a:noFill/>
                    <a:ln w="9525">
                      <a:noFill/>
                      <a:miter lim="800000"/>
                      <a:headEnd/>
                      <a:tailEnd/>
                    </a:ln>
                  </pic:spPr>
                </pic:pic>
              </a:graphicData>
            </a:graphic>
          </wp:anchor>
        </w:drawing>
      </w:r>
      <w:r w:rsidR="007925FD">
        <w:rPr>
          <w:rFonts w:eastAsiaTheme="minorHAnsi" w:cstheme="minorBidi"/>
          <w:b/>
          <w:i/>
          <w:noProof/>
          <w:sz w:val="22"/>
        </w:rPr>
        <w:pict>
          <v:shape id="_x0000_s1045" type="#_x0000_t202" style="position:absolute;margin-left:39pt;margin-top:115.25pt;width:447.75pt;height:166.5pt;z-index:251704320;mso-position-horizontal-relative:text;mso-position-vertical-relative:text;mso-width-relative:margin;mso-height-relative:margin" strokeweight="2.25pt">
            <v:shadow on="t" opacity=".5" offset="6pt,6pt"/>
            <v:textbox>
              <w:txbxContent>
                <w:p w:rsidR="00C74D56" w:rsidRPr="00FE15FA" w:rsidRDefault="00C74D56" w:rsidP="00672D10">
                  <w:pPr>
                    <w:shd w:val="clear" w:color="auto" w:fill="FFFFFF"/>
                    <w:jc w:val="center"/>
                    <w:rPr>
                      <w:rFonts w:asciiTheme="majorBidi" w:hAnsiTheme="majorBidi" w:cstheme="majorBidi"/>
                      <w:color w:val="222222"/>
                      <w:sz w:val="32"/>
                      <w:szCs w:val="32"/>
                    </w:rPr>
                  </w:pPr>
                  <w:r w:rsidRPr="00FE15FA">
                    <w:rPr>
                      <w:rFonts w:asciiTheme="majorBidi" w:hAnsiTheme="majorBidi" w:cstheme="majorBidi"/>
                      <w:b/>
                      <w:bCs/>
                      <w:color w:val="222222"/>
                      <w:sz w:val="32"/>
                      <w:szCs w:val="32"/>
                    </w:rPr>
                    <w:t>Kroger Rewards</w:t>
                  </w:r>
                </w:p>
                <w:p w:rsidR="00F83AE1" w:rsidRDefault="00C74D56" w:rsidP="005D69A0">
                  <w:pPr>
                    <w:shd w:val="clear" w:color="auto" w:fill="FFFFFF"/>
                    <w:spacing w:after="0" w:line="240" w:lineRule="auto"/>
                    <w:jc w:val="center"/>
                    <w:rPr>
                      <w:rFonts w:asciiTheme="majorBidi" w:hAnsiTheme="majorBidi" w:cstheme="majorBidi"/>
                      <w:color w:val="222222"/>
                      <w:sz w:val="24"/>
                      <w:szCs w:val="24"/>
                    </w:rPr>
                  </w:pPr>
                  <w:r w:rsidRPr="00FE15FA">
                    <w:rPr>
                      <w:rFonts w:asciiTheme="majorBidi" w:hAnsiTheme="majorBidi" w:cstheme="majorBidi"/>
                      <w:color w:val="222222"/>
                      <w:sz w:val="24"/>
                      <w:szCs w:val="24"/>
                    </w:rPr>
                    <w:t>Kroger will donate real</w:t>
                  </w:r>
                  <w:r w:rsidRPr="00672D10">
                    <w:rPr>
                      <w:rFonts w:asciiTheme="majorBidi" w:hAnsiTheme="majorBidi" w:cstheme="majorBidi"/>
                      <w:color w:val="222222"/>
                      <w:sz w:val="24"/>
                      <w:szCs w:val="24"/>
                    </w:rPr>
                    <w:t xml:space="preserve"> dollars </w:t>
                  </w:r>
                  <w:r w:rsidRPr="00FE15FA">
                    <w:rPr>
                      <w:rFonts w:asciiTheme="majorBidi" w:hAnsiTheme="majorBidi" w:cstheme="majorBidi"/>
                      <w:color w:val="222222"/>
                      <w:sz w:val="24"/>
                      <w:szCs w:val="24"/>
                    </w:rPr>
                    <w:t xml:space="preserve">to TCF Nashville </w:t>
                  </w:r>
                  <w:r w:rsidRPr="00672D10">
                    <w:rPr>
                      <w:rFonts w:asciiTheme="majorBidi" w:hAnsiTheme="majorBidi" w:cstheme="majorBidi"/>
                      <w:color w:val="222222"/>
                      <w:sz w:val="24"/>
                      <w:szCs w:val="24"/>
                    </w:rPr>
                    <w:t>through the</w:t>
                  </w:r>
                  <w:r w:rsidRPr="00FE15FA">
                    <w:rPr>
                      <w:rFonts w:asciiTheme="majorBidi" w:hAnsiTheme="majorBidi" w:cstheme="majorBidi"/>
                      <w:color w:val="222222"/>
                      <w:sz w:val="24"/>
                      <w:szCs w:val="24"/>
                    </w:rPr>
                    <w:t xml:space="preserve"> </w:t>
                  </w:r>
                </w:p>
                <w:p w:rsidR="00C74D56" w:rsidRPr="00FE15FA" w:rsidRDefault="00C74D56" w:rsidP="005D69A0">
                  <w:pPr>
                    <w:shd w:val="clear" w:color="auto" w:fill="FFFFFF"/>
                    <w:spacing w:after="0" w:line="240" w:lineRule="auto"/>
                    <w:jc w:val="center"/>
                    <w:rPr>
                      <w:rFonts w:asciiTheme="majorBidi" w:hAnsiTheme="majorBidi" w:cstheme="majorBidi"/>
                      <w:color w:val="222222"/>
                      <w:sz w:val="24"/>
                      <w:szCs w:val="24"/>
                    </w:rPr>
                  </w:pPr>
                  <w:r w:rsidRPr="00672D10">
                    <w:rPr>
                      <w:rFonts w:asciiTheme="majorBidi" w:hAnsiTheme="majorBidi" w:cstheme="majorBidi"/>
                      <w:color w:val="222222"/>
                      <w:sz w:val="24"/>
                      <w:szCs w:val="24"/>
                    </w:rPr>
                    <w:t>K</w:t>
                  </w:r>
                  <w:r w:rsidRPr="00FE15FA">
                    <w:rPr>
                      <w:rFonts w:asciiTheme="majorBidi" w:hAnsiTheme="majorBidi" w:cstheme="majorBidi"/>
                      <w:color w:val="222222"/>
                      <w:sz w:val="24"/>
                      <w:szCs w:val="24"/>
                    </w:rPr>
                    <w:t>roger Community Rewards program every time you shop there!</w:t>
                  </w:r>
                </w:p>
                <w:p w:rsidR="00C74D56" w:rsidRPr="00672D10" w:rsidRDefault="00C74D56" w:rsidP="00672D10">
                  <w:pPr>
                    <w:shd w:val="clear" w:color="auto" w:fill="FFFFFF"/>
                    <w:spacing w:after="0" w:line="240" w:lineRule="auto"/>
                    <w:rPr>
                      <w:rFonts w:asciiTheme="majorBidi" w:hAnsiTheme="majorBidi" w:cstheme="majorBidi"/>
                      <w:color w:val="222222"/>
                      <w:sz w:val="24"/>
                      <w:szCs w:val="24"/>
                    </w:rPr>
                  </w:pPr>
                </w:p>
                <w:p w:rsidR="00C74D56" w:rsidRPr="00FE15FA" w:rsidRDefault="00C74D56" w:rsidP="005D69A0">
                  <w:pPr>
                    <w:shd w:val="clear" w:color="auto" w:fill="FFFFFF"/>
                    <w:spacing w:after="0" w:line="240" w:lineRule="auto"/>
                    <w:rPr>
                      <w:rFonts w:asciiTheme="majorBidi" w:hAnsiTheme="majorBidi" w:cstheme="majorBidi"/>
                      <w:color w:val="222222"/>
                      <w:sz w:val="24"/>
                      <w:szCs w:val="24"/>
                    </w:rPr>
                  </w:pPr>
                  <w:r w:rsidRPr="00672D10">
                    <w:rPr>
                      <w:rFonts w:asciiTheme="majorBidi" w:hAnsiTheme="majorBidi" w:cstheme="majorBidi"/>
                      <w:color w:val="222222"/>
                      <w:sz w:val="24"/>
                      <w:szCs w:val="24"/>
                    </w:rPr>
                    <w:t>To create an account to benefit TCF, go to the</w:t>
                  </w:r>
                  <w:r w:rsidRPr="00FE15FA">
                    <w:rPr>
                      <w:rFonts w:asciiTheme="majorBidi" w:hAnsiTheme="majorBidi" w:cstheme="majorBidi"/>
                      <w:color w:val="222222"/>
                      <w:sz w:val="24"/>
                      <w:szCs w:val="24"/>
                    </w:rPr>
                    <w:t xml:space="preserve"> </w:t>
                  </w:r>
                  <w:r w:rsidRPr="00672D10">
                    <w:rPr>
                      <w:rFonts w:asciiTheme="majorBidi" w:hAnsiTheme="majorBidi" w:cstheme="majorBidi"/>
                      <w:color w:val="222222"/>
                      <w:sz w:val="24"/>
                      <w:szCs w:val="24"/>
                    </w:rPr>
                    <w:t>Kroger website and click on "Community Rewards,"</w:t>
                  </w:r>
                  <w:r w:rsidRPr="00FE15FA">
                    <w:rPr>
                      <w:rFonts w:asciiTheme="majorBidi" w:hAnsiTheme="majorBidi" w:cstheme="majorBidi"/>
                      <w:color w:val="222222"/>
                      <w:sz w:val="24"/>
                      <w:szCs w:val="24"/>
                    </w:rPr>
                    <w:t xml:space="preserve"> </w:t>
                  </w:r>
                  <w:r w:rsidRPr="00672D10">
                    <w:rPr>
                      <w:rFonts w:asciiTheme="majorBidi" w:hAnsiTheme="majorBidi" w:cstheme="majorBidi"/>
                      <w:color w:val="222222"/>
                      <w:sz w:val="24"/>
                      <w:szCs w:val="24"/>
                    </w:rPr>
                    <w:t>then follow the instructions on that page.</w:t>
                  </w:r>
                </w:p>
                <w:p w:rsidR="00C74D56" w:rsidRPr="00672D10" w:rsidRDefault="00C74D56" w:rsidP="00672D10">
                  <w:pPr>
                    <w:shd w:val="clear" w:color="auto" w:fill="FFFFFF"/>
                    <w:spacing w:after="0" w:line="240" w:lineRule="auto"/>
                    <w:rPr>
                      <w:rFonts w:asciiTheme="majorBidi" w:hAnsiTheme="majorBidi" w:cstheme="majorBidi"/>
                      <w:color w:val="222222"/>
                      <w:sz w:val="24"/>
                      <w:szCs w:val="24"/>
                    </w:rPr>
                  </w:pPr>
                </w:p>
                <w:p w:rsidR="00C74D56" w:rsidRPr="00672D10" w:rsidRDefault="00C74D56" w:rsidP="005D69A0">
                  <w:pPr>
                    <w:shd w:val="clear" w:color="auto" w:fill="FFFFFF"/>
                    <w:spacing w:after="0" w:line="240" w:lineRule="auto"/>
                    <w:rPr>
                      <w:rFonts w:asciiTheme="majorBidi" w:hAnsiTheme="majorBidi" w:cstheme="majorBidi"/>
                      <w:color w:val="222222"/>
                      <w:sz w:val="24"/>
                      <w:szCs w:val="24"/>
                    </w:rPr>
                  </w:pPr>
                  <w:r w:rsidRPr="00672D10">
                    <w:rPr>
                      <w:rFonts w:asciiTheme="majorBidi" w:hAnsiTheme="majorBidi" w:cstheme="majorBidi"/>
                      <w:color w:val="222222"/>
                      <w:sz w:val="24"/>
                      <w:szCs w:val="24"/>
                    </w:rPr>
                    <w:t>After that, all you have to do is shop at Kroger</w:t>
                  </w:r>
                  <w:r w:rsidRPr="00FE15FA">
                    <w:rPr>
                      <w:rFonts w:asciiTheme="majorBidi" w:hAnsiTheme="majorBidi" w:cstheme="majorBidi"/>
                      <w:color w:val="222222"/>
                      <w:sz w:val="24"/>
                      <w:szCs w:val="24"/>
                    </w:rPr>
                    <w:t xml:space="preserve"> </w:t>
                  </w:r>
                  <w:r w:rsidRPr="00672D10">
                    <w:rPr>
                      <w:rFonts w:asciiTheme="majorBidi" w:hAnsiTheme="majorBidi" w:cstheme="majorBidi"/>
                      <w:color w:val="222222"/>
                      <w:sz w:val="24"/>
                      <w:szCs w:val="24"/>
                    </w:rPr>
                    <w:t>and swipe your Plus Card.</w:t>
                  </w:r>
                  <w:r w:rsidRPr="00FE15FA">
                    <w:rPr>
                      <w:rFonts w:asciiTheme="majorBidi" w:hAnsiTheme="majorBidi" w:cstheme="majorBidi"/>
                      <w:color w:val="222222"/>
                      <w:sz w:val="24"/>
                      <w:szCs w:val="24"/>
                    </w:rPr>
                    <w:t xml:space="preserve"> It’s an easy way to support our chapter.</w:t>
                  </w:r>
                </w:p>
                <w:p w:rsidR="00C74D56" w:rsidRDefault="00C74D56" w:rsidP="00672D10"/>
              </w:txbxContent>
            </v:textbox>
          </v:shape>
        </w:pict>
      </w:r>
    </w:p>
    <w:p w:rsidR="00906D4E" w:rsidRDefault="00906D4E" w:rsidP="00906D4E">
      <w:pPr>
        <w:spacing w:after="0"/>
        <w:rPr>
          <w:b/>
          <w:szCs w:val="20"/>
          <w:u w:val="single"/>
        </w:rPr>
      </w:pPr>
      <w:r>
        <w:rPr>
          <w:b/>
          <w:szCs w:val="20"/>
          <w:u w:val="single"/>
        </w:rPr>
        <w:lastRenderedPageBreak/>
        <w:t>May 2017                                                                      TCF Nashville, TN                                                                                             3</w:t>
      </w:r>
    </w:p>
    <w:p w:rsidR="002A1D4E" w:rsidRPr="00907D48" w:rsidRDefault="002A1D4E" w:rsidP="00E04053">
      <w:pPr>
        <w:spacing w:after="0"/>
        <w:rPr>
          <w:b/>
          <w:szCs w:val="20"/>
          <w:u w:val="single"/>
        </w:rPr>
      </w:pPr>
    </w:p>
    <w:p w:rsidR="00414CCA" w:rsidRPr="00414CCA" w:rsidRDefault="00414CCA" w:rsidP="00414CCA">
      <w:pPr>
        <w:pStyle w:val="Heading2"/>
        <w:spacing w:before="0" w:after="120"/>
        <w:jc w:val="center"/>
        <w:rPr>
          <w:rFonts w:ascii="Times New Roman" w:hAnsi="Times New Roman"/>
          <w:bCs w:val="0"/>
          <w:i/>
          <w:color w:val="auto"/>
          <w:sz w:val="32"/>
          <w:szCs w:val="32"/>
        </w:rPr>
      </w:pPr>
      <w:r w:rsidRPr="00414CCA">
        <w:rPr>
          <w:rFonts w:ascii="Times New Roman" w:hAnsi="Times New Roman"/>
          <w:bCs w:val="0"/>
          <w:color w:val="auto"/>
          <w:sz w:val="32"/>
          <w:szCs w:val="32"/>
        </w:rPr>
        <w:t>Of Parent and Child</w:t>
      </w:r>
    </w:p>
    <w:p w:rsidR="00414CCA" w:rsidRDefault="00414CCA" w:rsidP="00414CCA">
      <w:pPr>
        <w:tabs>
          <w:tab w:val="left" w:pos="10800"/>
        </w:tabs>
        <w:spacing w:after="0" w:line="240" w:lineRule="auto"/>
        <w:rPr>
          <w:szCs w:val="20"/>
        </w:rPr>
        <w:sectPr w:rsidR="00414CCA" w:rsidSect="00414CCA">
          <w:pgSz w:w="12240" w:h="15840"/>
          <w:pgMar w:top="432" w:right="720" w:bottom="576" w:left="720" w:header="0" w:footer="0" w:gutter="0"/>
          <w:cols w:space="720"/>
          <w:docGrid w:linePitch="360"/>
        </w:sectPr>
      </w:pPr>
    </w:p>
    <w:p w:rsidR="00414CCA" w:rsidRPr="00414CCA" w:rsidRDefault="00414CCA" w:rsidP="00414CCA">
      <w:pPr>
        <w:keepNext/>
        <w:framePr w:dropCap="drop" w:lines="2" w:wrap="around" w:vAnchor="text" w:hAnchor="text"/>
        <w:tabs>
          <w:tab w:val="left" w:pos="10800"/>
        </w:tabs>
        <w:spacing w:after="0" w:line="459" w:lineRule="exact"/>
        <w:textAlignment w:val="baseline"/>
        <w:rPr>
          <w:position w:val="-5"/>
          <w:sz w:val="58"/>
          <w:szCs w:val="58"/>
        </w:rPr>
      </w:pPr>
      <w:r w:rsidRPr="00414CCA">
        <w:rPr>
          <w:position w:val="-5"/>
          <w:sz w:val="58"/>
          <w:szCs w:val="58"/>
        </w:rPr>
        <w:t>B</w:t>
      </w:r>
    </w:p>
    <w:p w:rsidR="00414CCA" w:rsidRDefault="00414CCA" w:rsidP="00414CCA">
      <w:pPr>
        <w:tabs>
          <w:tab w:val="left" w:pos="10800"/>
        </w:tabs>
        <w:spacing w:after="0" w:line="240" w:lineRule="auto"/>
        <w:rPr>
          <w:szCs w:val="20"/>
        </w:rPr>
      </w:pPr>
      <w:r>
        <w:rPr>
          <w:szCs w:val="20"/>
        </w:rPr>
        <w:lastRenderedPageBreak/>
        <w:t>e</w:t>
      </w:r>
      <w:r w:rsidRPr="0092659F">
        <w:rPr>
          <w:szCs w:val="20"/>
        </w:rPr>
        <w:t>tween Alexander and me was an unspoken arrangement. My job was to teach the lessons of</w:t>
      </w:r>
      <w:r>
        <w:rPr>
          <w:szCs w:val="20"/>
        </w:rPr>
        <w:t xml:space="preserve"> the world, his </w:t>
      </w:r>
    </w:p>
    <w:p w:rsidR="00414CCA" w:rsidRPr="0092659F" w:rsidRDefault="00414CCA" w:rsidP="00414CCA">
      <w:pPr>
        <w:tabs>
          <w:tab w:val="left" w:pos="10800"/>
        </w:tabs>
        <w:spacing w:after="0" w:line="240" w:lineRule="auto"/>
        <w:rPr>
          <w:szCs w:val="20"/>
        </w:rPr>
      </w:pPr>
      <w:r>
        <w:rPr>
          <w:szCs w:val="20"/>
        </w:rPr>
        <w:t xml:space="preserve">was to grow and </w:t>
      </w:r>
      <w:r w:rsidRPr="0092659F">
        <w:rPr>
          <w:szCs w:val="20"/>
        </w:rPr>
        <w:t>learn. In the two and a half years that we were together, we utilized this system to the fullest.</w:t>
      </w:r>
    </w:p>
    <w:p w:rsidR="00414CCA" w:rsidRDefault="00414CCA" w:rsidP="00414CCA">
      <w:pPr>
        <w:tabs>
          <w:tab w:val="left" w:pos="10800"/>
        </w:tabs>
        <w:spacing w:after="0" w:line="240" w:lineRule="auto"/>
        <w:rPr>
          <w:szCs w:val="20"/>
        </w:rPr>
      </w:pPr>
      <w:r w:rsidRPr="0092659F">
        <w:rPr>
          <w:szCs w:val="20"/>
        </w:rPr>
        <w:t xml:space="preserve">     From my accumulated wisdom and experience, Alexander was taught all that a growing child needed to know. </w:t>
      </w:r>
    </w:p>
    <w:p w:rsidR="00414CCA" w:rsidRPr="0092659F" w:rsidRDefault="00414CCA" w:rsidP="00414CCA">
      <w:pPr>
        <w:tabs>
          <w:tab w:val="left" w:pos="10800"/>
        </w:tabs>
        <w:spacing w:after="0" w:line="240" w:lineRule="auto"/>
        <w:rPr>
          <w:szCs w:val="20"/>
        </w:rPr>
      </w:pPr>
      <w:r w:rsidRPr="0092659F">
        <w:rPr>
          <w:szCs w:val="20"/>
        </w:rPr>
        <w:t>Together we studied the mysteries of the universe—the softness of kitten fur and how rain makes mud.</w:t>
      </w:r>
    </w:p>
    <w:p w:rsidR="00414CCA" w:rsidRDefault="00414CCA" w:rsidP="00414CCA">
      <w:pPr>
        <w:tabs>
          <w:tab w:val="left" w:pos="10800"/>
        </w:tabs>
        <w:spacing w:after="0" w:line="240" w:lineRule="auto"/>
        <w:rPr>
          <w:szCs w:val="20"/>
        </w:rPr>
      </w:pPr>
      <w:r w:rsidRPr="0092659F">
        <w:rPr>
          <w:szCs w:val="20"/>
        </w:rPr>
        <w:t xml:space="preserve">     He learned the social graces, table manners, and bathroom etiquette. He was taught care and consideration for </w:t>
      </w:r>
    </w:p>
    <w:p w:rsidR="00414CCA" w:rsidRPr="0092659F" w:rsidRDefault="00414CCA" w:rsidP="00414CCA">
      <w:pPr>
        <w:tabs>
          <w:tab w:val="left" w:pos="10800"/>
        </w:tabs>
        <w:spacing w:after="0" w:line="240" w:lineRule="auto"/>
        <w:rPr>
          <w:szCs w:val="20"/>
        </w:rPr>
      </w:pPr>
      <w:r w:rsidRPr="0092659F">
        <w:rPr>
          <w:szCs w:val="20"/>
        </w:rPr>
        <w:t>himself, his sibling, and other human beings. Under my gentle tutelage, Alexander learned of love and life.</w:t>
      </w:r>
    </w:p>
    <w:p w:rsidR="00414CCA" w:rsidRDefault="00414CCA" w:rsidP="00414CCA">
      <w:pPr>
        <w:tabs>
          <w:tab w:val="left" w:pos="10800"/>
        </w:tabs>
        <w:spacing w:after="0" w:line="240" w:lineRule="auto"/>
        <w:rPr>
          <w:szCs w:val="20"/>
        </w:rPr>
      </w:pPr>
      <w:r w:rsidRPr="0092659F">
        <w:rPr>
          <w:szCs w:val="20"/>
        </w:rPr>
        <w:t xml:space="preserve">     As his mother, I took the responsibility for protecting him from all hurt and harm. It was my job to go before, to </w:t>
      </w:r>
    </w:p>
    <w:p w:rsidR="00414CCA" w:rsidRDefault="00414CCA" w:rsidP="00414CCA">
      <w:pPr>
        <w:tabs>
          <w:tab w:val="left" w:pos="10800"/>
        </w:tabs>
        <w:spacing w:after="0" w:line="240" w:lineRule="auto"/>
        <w:rPr>
          <w:szCs w:val="20"/>
        </w:rPr>
      </w:pPr>
      <w:r>
        <w:rPr>
          <w:noProof/>
          <w:szCs w:val="20"/>
        </w:rPr>
        <w:drawing>
          <wp:anchor distT="0" distB="0" distL="114300" distR="114300" simplePos="0" relativeHeight="251687936" behindDoc="1" locked="0" layoutInCell="1" allowOverlap="1">
            <wp:simplePos x="0" y="0"/>
            <wp:positionH relativeFrom="column">
              <wp:posOffset>2895600</wp:posOffset>
            </wp:positionH>
            <wp:positionV relativeFrom="paragraph">
              <wp:posOffset>124460</wp:posOffset>
            </wp:positionV>
            <wp:extent cx="999490" cy="1042670"/>
            <wp:effectExtent l="19050" t="0" r="0" b="0"/>
            <wp:wrapTight wrapText="bothSides">
              <wp:wrapPolygon edited="0">
                <wp:start x="-412" y="0"/>
                <wp:lineTo x="-412" y="21311"/>
                <wp:lineTo x="21408" y="21311"/>
                <wp:lineTo x="21408" y="0"/>
                <wp:lineTo x="-412" y="0"/>
              </wp:wrapPolygon>
            </wp:wrapTight>
            <wp:docPr id="85" name="Picture 5" descr="http://azcoloring.com/coloring/8cA/o4q/8cAo4q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zcoloring.com/coloring/8cA/o4q/8cAo4qRca.jpg"/>
                    <pic:cNvPicPr>
                      <a:picLocks noChangeAspect="1" noChangeArrowheads="1"/>
                    </pic:cNvPicPr>
                  </pic:nvPicPr>
                  <pic:blipFill>
                    <a:blip r:embed="rId20" cstate="print"/>
                    <a:srcRect/>
                    <a:stretch>
                      <a:fillRect/>
                    </a:stretch>
                  </pic:blipFill>
                  <pic:spPr bwMode="auto">
                    <a:xfrm>
                      <a:off x="0" y="0"/>
                      <a:ext cx="999490" cy="1042670"/>
                    </a:xfrm>
                    <a:prstGeom prst="rect">
                      <a:avLst/>
                    </a:prstGeom>
                    <a:noFill/>
                    <a:ln w="9525">
                      <a:noFill/>
                      <a:miter lim="800000"/>
                      <a:headEnd/>
                      <a:tailEnd/>
                    </a:ln>
                  </pic:spPr>
                </pic:pic>
              </a:graphicData>
            </a:graphic>
          </wp:anchor>
        </w:drawing>
      </w:r>
    </w:p>
    <w:p w:rsidR="00414CCA" w:rsidRDefault="00414CCA" w:rsidP="00414CCA">
      <w:pPr>
        <w:tabs>
          <w:tab w:val="left" w:pos="10800"/>
        </w:tabs>
        <w:spacing w:after="0" w:line="240" w:lineRule="auto"/>
        <w:rPr>
          <w:szCs w:val="20"/>
        </w:rPr>
      </w:pPr>
    </w:p>
    <w:p w:rsidR="00414CCA" w:rsidRDefault="00414CCA" w:rsidP="00414CCA">
      <w:pPr>
        <w:tabs>
          <w:tab w:val="left" w:pos="10800"/>
        </w:tabs>
        <w:spacing w:after="0" w:line="240" w:lineRule="auto"/>
        <w:rPr>
          <w:szCs w:val="20"/>
        </w:rPr>
      </w:pPr>
      <w:r w:rsidRPr="0092659F">
        <w:rPr>
          <w:szCs w:val="20"/>
        </w:rPr>
        <w:lastRenderedPageBreak/>
        <w:t xml:space="preserve">pave the way for the child that follows. But somewhere in the stillness of a February night, Alexander and I reversed </w:t>
      </w:r>
    </w:p>
    <w:p w:rsidR="00414CCA" w:rsidRPr="0092659F" w:rsidRDefault="00414CCA" w:rsidP="00414CCA">
      <w:pPr>
        <w:tabs>
          <w:tab w:val="left" w:pos="10800"/>
        </w:tabs>
        <w:spacing w:after="0" w:line="240" w:lineRule="auto"/>
        <w:rPr>
          <w:szCs w:val="20"/>
        </w:rPr>
      </w:pPr>
      <w:r w:rsidRPr="0092659F">
        <w:rPr>
          <w:szCs w:val="20"/>
        </w:rPr>
        <w:t>roles. He died quietly in his sleep, making his journey to the other side alone, without me.</w:t>
      </w:r>
    </w:p>
    <w:p w:rsidR="00414CCA" w:rsidRDefault="00414CCA" w:rsidP="00414CCA">
      <w:pPr>
        <w:tabs>
          <w:tab w:val="left" w:pos="10800"/>
        </w:tabs>
        <w:spacing w:after="0" w:line="240" w:lineRule="auto"/>
        <w:rPr>
          <w:szCs w:val="20"/>
        </w:rPr>
      </w:pPr>
      <w:r w:rsidRPr="0092659F">
        <w:rPr>
          <w:szCs w:val="20"/>
        </w:rPr>
        <w:t xml:space="preserve">     I was left as the child—he as the parent. I am the child who must struggle, stumble, and falter, unsure of my way. </w:t>
      </w:r>
    </w:p>
    <w:p w:rsidR="00414CCA" w:rsidRDefault="00414CCA" w:rsidP="00414CCA">
      <w:pPr>
        <w:tabs>
          <w:tab w:val="left" w:pos="10800"/>
        </w:tabs>
        <w:spacing w:after="0" w:line="240" w:lineRule="auto"/>
        <w:rPr>
          <w:szCs w:val="20"/>
        </w:rPr>
      </w:pPr>
      <w:r w:rsidRPr="0092659F">
        <w:rPr>
          <w:szCs w:val="20"/>
        </w:rPr>
        <w:t xml:space="preserve">Alex is the parent, possessing spiritual completeness for which I am still searching. He has jumped ahead and now </w:t>
      </w:r>
    </w:p>
    <w:p w:rsidR="00414CCA" w:rsidRDefault="00414CCA" w:rsidP="00414CCA">
      <w:pPr>
        <w:tabs>
          <w:tab w:val="left" w:pos="10800"/>
        </w:tabs>
        <w:spacing w:after="0" w:line="240" w:lineRule="auto"/>
        <w:rPr>
          <w:szCs w:val="20"/>
        </w:rPr>
      </w:pPr>
      <w:r w:rsidRPr="0092659F">
        <w:rPr>
          <w:szCs w:val="20"/>
        </w:rPr>
        <w:t xml:space="preserve">he turns to hold out his tiny hand to me. “Come, Mother, do not be afraid. The path ahead has been paved by me and </w:t>
      </w:r>
    </w:p>
    <w:p w:rsidR="00414CCA" w:rsidRPr="0092659F" w:rsidRDefault="00414CCA" w:rsidP="00414CCA">
      <w:pPr>
        <w:tabs>
          <w:tab w:val="left" w:pos="10800"/>
        </w:tabs>
        <w:spacing w:after="0" w:line="240" w:lineRule="auto"/>
        <w:rPr>
          <w:szCs w:val="20"/>
        </w:rPr>
      </w:pPr>
      <w:r w:rsidRPr="0092659F">
        <w:rPr>
          <w:szCs w:val="20"/>
        </w:rPr>
        <w:t>I will not let you fall.” Through Alexander’s gentle tutelage, I have learned of love and life…and death.</w:t>
      </w:r>
    </w:p>
    <w:p w:rsidR="00414CCA" w:rsidRDefault="00414CCA" w:rsidP="00414CCA">
      <w:pPr>
        <w:tabs>
          <w:tab w:val="left" w:pos="10800"/>
        </w:tabs>
        <w:spacing w:after="0" w:line="240" w:lineRule="auto"/>
        <w:ind w:firstLine="720"/>
        <w:jc w:val="center"/>
        <w:rPr>
          <w:sz w:val="18"/>
          <w:szCs w:val="18"/>
        </w:rPr>
      </w:pPr>
      <w:r>
        <w:rPr>
          <w:sz w:val="18"/>
          <w:szCs w:val="18"/>
        </w:rPr>
        <w:t xml:space="preserve">                </w:t>
      </w:r>
    </w:p>
    <w:p w:rsidR="00414CCA" w:rsidRPr="0092659F" w:rsidRDefault="00414CCA" w:rsidP="00414CCA">
      <w:pPr>
        <w:tabs>
          <w:tab w:val="left" w:pos="10800"/>
        </w:tabs>
        <w:spacing w:after="0" w:line="240" w:lineRule="auto"/>
        <w:ind w:firstLine="720"/>
        <w:jc w:val="right"/>
        <w:rPr>
          <w:sz w:val="18"/>
          <w:szCs w:val="18"/>
        </w:rPr>
      </w:pPr>
      <w:r>
        <w:rPr>
          <w:sz w:val="18"/>
          <w:szCs w:val="18"/>
        </w:rPr>
        <w:t xml:space="preserve">  </w:t>
      </w:r>
      <w:proofErr w:type="spellStart"/>
      <w:r w:rsidRPr="0092659F">
        <w:rPr>
          <w:sz w:val="18"/>
          <w:szCs w:val="18"/>
        </w:rPr>
        <w:t>Joanetta</w:t>
      </w:r>
      <w:proofErr w:type="spellEnd"/>
      <w:r w:rsidRPr="0092659F">
        <w:rPr>
          <w:sz w:val="18"/>
          <w:szCs w:val="18"/>
        </w:rPr>
        <w:t xml:space="preserve"> </w:t>
      </w:r>
      <w:proofErr w:type="spellStart"/>
      <w:r w:rsidRPr="0092659F">
        <w:rPr>
          <w:sz w:val="18"/>
          <w:szCs w:val="18"/>
        </w:rPr>
        <w:t>Hendel</w:t>
      </w:r>
      <w:proofErr w:type="spellEnd"/>
    </w:p>
    <w:p w:rsidR="00414CCA" w:rsidRDefault="00414CCA" w:rsidP="00414CCA">
      <w:pPr>
        <w:tabs>
          <w:tab w:val="left" w:pos="10800"/>
        </w:tabs>
        <w:spacing w:after="0" w:line="240" w:lineRule="auto"/>
        <w:ind w:firstLine="720"/>
        <w:jc w:val="right"/>
        <w:rPr>
          <w:sz w:val="18"/>
          <w:szCs w:val="18"/>
        </w:rPr>
      </w:pPr>
      <w:r>
        <w:rPr>
          <w:sz w:val="18"/>
          <w:szCs w:val="18"/>
        </w:rPr>
        <w:t xml:space="preserve">                    </w:t>
      </w:r>
      <w:r w:rsidRPr="0092659F">
        <w:rPr>
          <w:sz w:val="18"/>
          <w:szCs w:val="18"/>
        </w:rPr>
        <w:t>TCF, Naples, FL</w:t>
      </w:r>
    </w:p>
    <w:p w:rsidR="00414CCA" w:rsidRPr="0092659F" w:rsidRDefault="00414CCA" w:rsidP="00414CCA">
      <w:pPr>
        <w:spacing w:after="0" w:line="240" w:lineRule="auto"/>
        <w:rPr>
          <w:sz w:val="18"/>
          <w:szCs w:val="18"/>
        </w:rPr>
        <w:sectPr w:rsidR="00414CCA" w:rsidRPr="0092659F" w:rsidSect="00414CCA">
          <w:type w:val="continuous"/>
          <w:pgSz w:w="12240" w:h="15840"/>
          <w:pgMar w:top="432" w:right="720" w:bottom="576" w:left="720" w:header="0" w:footer="0" w:gutter="0"/>
          <w:cols w:num="2" w:space="720"/>
          <w:docGrid w:linePitch="360"/>
        </w:sectPr>
      </w:pPr>
    </w:p>
    <w:p w:rsidR="00414CCA" w:rsidRDefault="00414CCA" w:rsidP="00414CCA">
      <w:pPr>
        <w:pStyle w:val="Heading7"/>
        <w:spacing w:before="0"/>
        <w:jc w:val="center"/>
        <w:rPr>
          <w:rFonts w:ascii="Times New Roman" w:hAnsi="Times New Roman"/>
          <w:b/>
          <w:i w:val="0"/>
        </w:rPr>
      </w:pPr>
    </w:p>
    <w:p w:rsidR="00414CCA" w:rsidRDefault="00414CCA" w:rsidP="00414CCA"/>
    <w:p w:rsidR="00414CCA" w:rsidRDefault="00414CCA" w:rsidP="00414CCA"/>
    <w:p w:rsidR="00414CCA" w:rsidRPr="00414CCA" w:rsidRDefault="00414CCA" w:rsidP="00414CCA">
      <w:pPr>
        <w:sectPr w:rsidR="00414CCA" w:rsidRPr="00414CCA" w:rsidSect="00611642">
          <w:type w:val="continuous"/>
          <w:pgSz w:w="12240" w:h="15840"/>
          <w:pgMar w:top="432" w:right="720" w:bottom="576" w:left="720" w:header="720" w:footer="720" w:gutter="0"/>
          <w:cols w:space="720"/>
          <w:docGrid w:linePitch="360"/>
        </w:sectPr>
      </w:pPr>
    </w:p>
    <w:p w:rsidR="00414CCA" w:rsidRPr="00F41F26" w:rsidRDefault="00414CCA" w:rsidP="005D69A0">
      <w:pPr>
        <w:pStyle w:val="Heading7"/>
        <w:spacing w:before="0"/>
        <w:rPr>
          <w:rFonts w:ascii="Times New Roman" w:hAnsi="Times New Roman"/>
          <w:b/>
          <w:i w:val="0"/>
        </w:rPr>
      </w:pPr>
    </w:p>
    <w:p w:rsidR="00414CCA" w:rsidRPr="0092659F" w:rsidRDefault="00414CCA" w:rsidP="00414CCA">
      <w:pPr>
        <w:pStyle w:val="Heading7"/>
        <w:spacing w:before="0"/>
        <w:jc w:val="center"/>
        <w:rPr>
          <w:rFonts w:ascii="Times New Roman" w:hAnsi="Times New Roman"/>
          <w:b/>
          <w:i w:val="0"/>
          <w:sz w:val="28"/>
          <w:szCs w:val="28"/>
        </w:rPr>
      </w:pPr>
      <w:r w:rsidRPr="0092659F">
        <w:rPr>
          <w:rFonts w:ascii="Times New Roman" w:hAnsi="Times New Roman"/>
          <w:b/>
          <w:sz w:val="28"/>
          <w:szCs w:val="28"/>
        </w:rPr>
        <w:t>A Mother’s Tear</w:t>
      </w:r>
    </w:p>
    <w:p w:rsidR="00414CCA" w:rsidRPr="0092659F" w:rsidRDefault="00414CCA" w:rsidP="00414CCA">
      <w:pPr>
        <w:pStyle w:val="Header"/>
        <w:tabs>
          <w:tab w:val="clear" w:pos="4320"/>
          <w:tab w:val="clear" w:pos="8640"/>
        </w:tabs>
        <w:jc w:val="center"/>
        <w:rPr>
          <w:b/>
        </w:rPr>
      </w:pPr>
    </w:p>
    <w:p w:rsidR="00414CCA" w:rsidRPr="0092659F" w:rsidRDefault="00414CCA" w:rsidP="00414CCA">
      <w:pPr>
        <w:pStyle w:val="Header"/>
        <w:tabs>
          <w:tab w:val="clear" w:pos="4320"/>
          <w:tab w:val="clear" w:pos="8640"/>
        </w:tabs>
        <w:ind w:left="720"/>
        <w:rPr>
          <w:i/>
        </w:rPr>
        <w:sectPr w:rsidR="00414CCA" w:rsidRPr="0092659F" w:rsidSect="00611642">
          <w:type w:val="continuous"/>
          <w:pgSz w:w="12240" w:h="15840"/>
          <w:pgMar w:top="432" w:right="720" w:bottom="576" w:left="720" w:header="720" w:footer="720" w:gutter="0"/>
          <w:cols w:space="720"/>
          <w:docGrid w:linePitch="360"/>
        </w:sectPr>
      </w:pPr>
    </w:p>
    <w:p w:rsidR="00414CCA" w:rsidRPr="0092659F" w:rsidRDefault="00414CCA" w:rsidP="00414CCA">
      <w:pPr>
        <w:pStyle w:val="Header"/>
        <w:tabs>
          <w:tab w:val="clear" w:pos="4320"/>
          <w:tab w:val="clear" w:pos="8640"/>
        </w:tabs>
        <w:ind w:left="1440"/>
        <w:rPr>
          <w:i/>
        </w:rPr>
      </w:pPr>
      <w:r w:rsidRPr="0092659F">
        <w:rPr>
          <w:i/>
        </w:rPr>
        <w:lastRenderedPageBreak/>
        <w:t>A single tear trickles down my cheek.</w:t>
      </w:r>
    </w:p>
    <w:p w:rsidR="00414CCA" w:rsidRPr="0092659F" w:rsidRDefault="00414CCA" w:rsidP="00414CCA">
      <w:pPr>
        <w:pStyle w:val="Header"/>
        <w:tabs>
          <w:tab w:val="clear" w:pos="4320"/>
          <w:tab w:val="clear" w:pos="8640"/>
        </w:tabs>
        <w:ind w:left="1440"/>
        <w:rPr>
          <w:i/>
        </w:rPr>
      </w:pPr>
      <w:r w:rsidRPr="0092659F">
        <w:rPr>
          <w:i/>
        </w:rPr>
        <w:t>It tells a tale I cannot speak</w:t>
      </w:r>
    </w:p>
    <w:p w:rsidR="00414CCA" w:rsidRPr="0092659F" w:rsidRDefault="00414CCA" w:rsidP="00414CCA">
      <w:pPr>
        <w:pStyle w:val="Header"/>
        <w:tabs>
          <w:tab w:val="clear" w:pos="4320"/>
          <w:tab w:val="clear" w:pos="8640"/>
        </w:tabs>
        <w:ind w:left="1440"/>
        <w:rPr>
          <w:i/>
        </w:rPr>
      </w:pPr>
      <w:r w:rsidRPr="0092659F">
        <w:rPr>
          <w:i/>
        </w:rPr>
        <w:t>Of days gone by that have been stilled.</w:t>
      </w:r>
    </w:p>
    <w:p w:rsidR="00414CCA" w:rsidRPr="0092659F" w:rsidRDefault="00414CCA" w:rsidP="00414CCA">
      <w:pPr>
        <w:pStyle w:val="Header"/>
        <w:tabs>
          <w:tab w:val="clear" w:pos="4320"/>
          <w:tab w:val="clear" w:pos="8640"/>
        </w:tabs>
        <w:ind w:left="1440"/>
        <w:rPr>
          <w:i/>
        </w:rPr>
      </w:pPr>
      <w:r w:rsidRPr="0092659F">
        <w:rPr>
          <w:i/>
        </w:rPr>
        <w:t>It tells of dreams left unfulfilled.</w:t>
      </w:r>
    </w:p>
    <w:p w:rsidR="00414CCA" w:rsidRPr="0092659F" w:rsidRDefault="004E4849" w:rsidP="00414CCA">
      <w:pPr>
        <w:pStyle w:val="Header"/>
        <w:tabs>
          <w:tab w:val="clear" w:pos="4320"/>
          <w:tab w:val="clear" w:pos="8640"/>
        </w:tabs>
        <w:ind w:left="1440"/>
        <w:rPr>
          <w:i/>
        </w:rPr>
      </w:pPr>
      <w:r>
        <w:rPr>
          <w:i/>
        </w:rPr>
        <w:t>It</w:t>
      </w:r>
      <w:r w:rsidR="00414CCA" w:rsidRPr="0092659F">
        <w:rPr>
          <w:i/>
        </w:rPr>
        <w:t>s wetness holds “what might have been.”</w:t>
      </w:r>
    </w:p>
    <w:p w:rsidR="00414CCA" w:rsidRPr="0092659F" w:rsidRDefault="00414CCA" w:rsidP="00414CCA">
      <w:pPr>
        <w:pStyle w:val="Header"/>
        <w:tabs>
          <w:tab w:val="clear" w:pos="4320"/>
          <w:tab w:val="clear" w:pos="8640"/>
        </w:tabs>
        <w:ind w:left="1440"/>
        <w:rPr>
          <w:i/>
        </w:rPr>
      </w:pPr>
    </w:p>
    <w:p w:rsidR="00414CCA" w:rsidRPr="0092659F" w:rsidRDefault="00414CCA" w:rsidP="00414CCA">
      <w:pPr>
        <w:pStyle w:val="Header"/>
        <w:tabs>
          <w:tab w:val="clear" w:pos="4320"/>
          <w:tab w:val="clear" w:pos="8640"/>
        </w:tabs>
        <w:ind w:left="1440"/>
        <w:rPr>
          <w:i/>
        </w:rPr>
      </w:pPr>
      <w:r w:rsidRPr="0092659F">
        <w:rPr>
          <w:i/>
        </w:rPr>
        <w:t>Not going to the Senior Prom.</w:t>
      </w:r>
    </w:p>
    <w:p w:rsidR="00414CCA" w:rsidRPr="0092659F" w:rsidRDefault="00414CCA" w:rsidP="00414CCA">
      <w:pPr>
        <w:pStyle w:val="Header"/>
        <w:tabs>
          <w:tab w:val="clear" w:pos="4320"/>
          <w:tab w:val="clear" w:pos="8640"/>
        </w:tabs>
        <w:ind w:left="1440"/>
        <w:rPr>
          <w:i/>
        </w:rPr>
      </w:pPr>
      <w:r w:rsidRPr="0092659F">
        <w:rPr>
          <w:i/>
        </w:rPr>
        <w:t>No more “I love you, Mom.”</w:t>
      </w:r>
    </w:p>
    <w:p w:rsidR="00414CCA" w:rsidRPr="0092659F" w:rsidRDefault="00414CCA" w:rsidP="00414CCA">
      <w:pPr>
        <w:pStyle w:val="Header"/>
        <w:tabs>
          <w:tab w:val="clear" w:pos="4320"/>
          <w:tab w:val="clear" w:pos="8640"/>
        </w:tabs>
        <w:ind w:left="1440"/>
        <w:rPr>
          <w:i/>
        </w:rPr>
      </w:pPr>
      <w:r w:rsidRPr="0092659F">
        <w:rPr>
          <w:i/>
        </w:rPr>
        <w:t>No cap and gown on graduation day.</w:t>
      </w:r>
    </w:p>
    <w:p w:rsidR="00414CCA" w:rsidRPr="0092659F" w:rsidRDefault="00414CCA" w:rsidP="00414CCA">
      <w:pPr>
        <w:pStyle w:val="Header"/>
        <w:tabs>
          <w:tab w:val="clear" w:pos="4320"/>
          <w:tab w:val="clear" w:pos="8640"/>
        </w:tabs>
        <w:ind w:left="1440"/>
        <w:rPr>
          <w:i/>
        </w:rPr>
      </w:pPr>
      <w:r w:rsidRPr="0092659F">
        <w:rPr>
          <w:i/>
        </w:rPr>
        <w:t>No wedding bells in the month of May.</w:t>
      </w:r>
    </w:p>
    <w:p w:rsidR="00414CCA" w:rsidRPr="0092659F" w:rsidRDefault="00414CCA" w:rsidP="00414CCA">
      <w:pPr>
        <w:pStyle w:val="Header"/>
        <w:tabs>
          <w:tab w:val="clear" w:pos="4320"/>
          <w:tab w:val="clear" w:pos="8640"/>
        </w:tabs>
        <w:ind w:left="720"/>
        <w:rPr>
          <w:i/>
        </w:rPr>
      </w:pPr>
      <w:r>
        <w:rPr>
          <w:i/>
        </w:rPr>
        <w:br w:type="column"/>
      </w:r>
      <w:r w:rsidRPr="0092659F">
        <w:rPr>
          <w:i/>
        </w:rPr>
        <w:lastRenderedPageBreak/>
        <w:t>No more family birthday celebration,</w:t>
      </w:r>
    </w:p>
    <w:p w:rsidR="00414CCA" w:rsidRPr="0092659F" w:rsidRDefault="00414CCA" w:rsidP="00414CCA">
      <w:pPr>
        <w:pStyle w:val="Header"/>
        <w:tabs>
          <w:tab w:val="clear" w:pos="4320"/>
          <w:tab w:val="clear" w:pos="8640"/>
        </w:tabs>
        <w:ind w:left="720"/>
        <w:rPr>
          <w:i/>
        </w:rPr>
      </w:pPr>
      <w:r w:rsidRPr="0092659F">
        <w:rPr>
          <w:i/>
        </w:rPr>
        <w:t>No voting for the leader of our nation.</w:t>
      </w:r>
    </w:p>
    <w:p w:rsidR="00414CCA" w:rsidRPr="0092659F" w:rsidRDefault="00414CCA" w:rsidP="00414CCA">
      <w:pPr>
        <w:pStyle w:val="Header"/>
        <w:tabs>
          <w:tab w:val="clear" w:pos="4320"/>
          <w:tab w:val="clear" w:pos="8640"/>
        </w:tabs>
        <w:ind w:left="720"/>
        <w:rPr>
          <w:i/>
        </w:rPr>
      </w:pPr>
      <w:r w:rsidRPr="0092659F">
        <w:rPr>
          <w:i/>
        </w:rPr>
        <w:t>Gone, the dream of horse and farm,</w:t>
      </w:r>
    </w:p>
    <w:p w:rsidR="00414CCA" w:rsidRPr="0092659F" w:rsidRDefault="00414CCA" w:rsidP="00414CCA">
      <w:pPr>
        <w:pStyle w:val="Header"/>
        <w:tabs>
          <w:tab w:val="clear" w:pos="4320"/>
          <w:tab w:val="clear" w:pos="8640"/>
        </w:tabs>
        <w:ind w:left="720"/>
        <w:rPr>
          <w:i/>
        </w:rPr>
      </w:pPr>
      <w:r w:rsidRPr="0092659F">
        <w:rPr>
          <w:i/>
        </w:rPr>
        <w:t xml:space="preserve">Never </w:t>
      </w:r>
      <w:proofErr w:type="spellStart"/>
      <w:r w:rsidRPr="0092659F">
        <w:rPr>
          <w:i/>
        </w:rPr>
        <w:t>mine</w:t>
      </w:r>
      <w:proofErr w:type="spellEnd"/>
      <w:r w:rsidRPr="0092659F">
        <w:rPr>
          <w:i/>
        </w:rPr>
        <w:t>, to hold her babes in arm.</w:t>
      </w:r>
    </w:p>
    <w:p w:rsidR="00414CCA" w:rsidRPr="0092659F" w:rsidRDefault="00414CCA" w:rsidP="00414CCA">
      <w:pPr>
        <w:pStyle w:val="Header"/>
        <w:tabs>
          <w:tab w:val="clear" w:pos="4320"/>
          <w:tab w:val="clear" w:pos="8640"/>
        </w:tabs>
        <w:ind w:left="720"/>
        <w:rPr>
          <w:i/>
        </w:rPr>
      </w:pPr>
    </w:p>
    <w:p w:rsidR="00414CCA" w:rsidRPr="0092659F" w:rsidRDefault="00414CCA" w:rsidP="00414CCA">
      <w:pPr>
        <w:pStyle w:val="Header"/>
        <w:tabs>
          <w:tab w:val="clear" w:pos="4320"/>
          <w:tab w:val="clear" w:pos="8640"/>
        </w:tabs>
        <w:ind w:left="720"/>
        <w:rPr>
          <w:i/>
        </w:rPr>
      </w:pPr>
      <w:r w:rsidRPr="0092659F">
        <w:rPr>
          <w:i/>
        </w:rPr>
        <w:t>You’ve followed the path of my lonely tear,</w:t>
      </w:r>
    </w:p>
    <w:p w:rsidR="00414CCA" w:rsidRPr="0092659F" w:rsidRDefault="00414CCA" w:rsidP="00414CCA">
      <w:pPr>
        <w:pStyle w:val="Header"/>
        <w:tabs>
          <w:tab w:val="clear" w:pos="4320"/>
          <w:tab w:val="clear" w:pos="8640"/>
        </w:tabs>
        <w:ind w:left="720"/>
        <w:rPr>
          <w:i/>
        </w:rPr>
      </w:pPr>
      <w:r w:rsidRPr="0092659F">
        <w:rPr>
          <w:i/>
        </w:rPr>
        <w:t>It speaks of one that I hold most dear.</w:t>
      </w:r>
    </w:p>
    <w:p w:rsidR="00414CCA" w:rsidRPr="0092659F" w:rsidRDefault="00414CCA" w:rsidP="00414CCA">
      <w:pPr>
        <w:pStyle w:val="Header"/>
        <w:tabs>
          <w:tab w:val="clear" w:pos="4320"/>
          <w:tab w:val="clear" w:pos="8640"/>
        </w:tabs>
        <w:ind w:left="720"/>
        <w:rPr>
          <w:i/>
        </w:rPr>
      </w:pPr>
      <w:r w:rsidRPr="0092659F">
        <w:rPr>
          <w:i/>
        </w:rPr>
        <w:t xml:space="preserve">Now, you’ll </w:t>
      </w:r>
      <w:r w:rsidR="004E4849">
        <w:rPr>
          <w:i/>
        </w:rPr>
        <w:t>hear this mother cry, “Why God,</w:t>
      </w:r>
    </w:p>
    <w:p w:rsidR="00414CCA" w:rsidRPr="0092659F" w:rsidRDefault="00414CCA" w:rsidP="00414CCA">
      <w:pPr>
        <w:pStyle w:val="Header"/>
        <w:tabs>
          <w:tab w:val="clear" w:pos="4320"/>
          <w:tab w:val="clear" w:pos="8640"/>
        </w:tabs>
        <w:ind w:left="720"/>
        <w:rPr>
          <w:i/>
        </w:rPr>
      </w:pPr>
      <w:r w:rsidRPr="0092659F">
        <w:rPr>
          <w:i/>
        </w:rPr>
        <w:t>Why did my daughter die?</w:t>
      </w:r>
      <w:r w:rsidR="004E4849">
        <w:rPr>
          <w:i/>
        </w:rPr>
        <w:t>”</w:t>
      </w:r>
    </w:p>
    <w:p w:rsidR="00414CCA" w:rsidRDefault="00414CCA" w:rsidP="00414CCA">
      <w:pPr>
        <w:pStyle w:val="Header"/>
        <w:tabs>
          <w:tab w:val="clear" w:pos="4320"/>
          <w:tab w:val="clear" w:pos="8640"/>
        </w:tabs>
        <w:ind w:right="630"/>
        <w:jc w:val="right"/>
        <w:rPr>
          <w:i/>
        </w:rPr>
      </w:pPr>
    </w:p>
    <w:p w:rsidR="00414CCA" w:rsidRPr="0092659F" w:rsidRDefault="00414CCA" w:rsidP="00414CCA">
      <w:pPr>
        <w:pStyle w:val="Header"/>
        <w:tabs>
          <w:tab w:val="clear" w:pos="4320"/>
          <w:tab w:val="clear" w:pos="8640"/>
        </w:tabs>
        <w:ind w:right="630"/>
        <w:jc w:val="right"/>
        <w:rPr>
          <w:i/>
          <w:sz w:val="18"/>
          <w:szCs w:val="18"/>
        </w:rPr>
      </w:pPr>
      <w:r w:rsidRPr="0092659F">
        <w:rPr>
          <w:i/>
          <w:sz w:val="18"/>
          <w:szCs w:val="18"/>
        </w:rPr>
        <w:t>Karen Bell</w:t>
      </w:r>
    </w:p>
    <w:p w:rsidR="00414CCA" w:rsidRPr="0092659F" w:rsidRDefault="00414CCA" w:rsidP="00414CCA">
      <w:pPr>
        <w:pStyle w:val="Header"/>
        <w:tabs>
          <w:tab w:val="clear" w:pos="4320"/>
          <w:tab w:val="clear" w:pos="8640"/>
        </w:tabs>
        <w:ind w:right="630"/>
        <w:jc w:val="right"/>
        <w:rPr>
          <w:i/>
          <w:iCs/>
          <w:sz w:val="18"/>
          <w:szCs w:val="18"/>
        </w:rPr>
      </w:pPr>
      <w:r w:rsidRPr="0092659F">
        <w:rPr>
          <w:i/>
          <w:sz w:val="18"/>
          <w:szCs w:val="18"/>
        </w:rPr>
        <w:t>Bereavement Magazine</w:t>
      </w:r>
    </w:p>
    <w:p w:rsidR="00414CCA" w:rsidRPr="0092659F" w:rsidRDefault="00414CCA" w:rsidP="00414CCA">
      <w:pPr>
        <w:pStyle w:val="Header"/>
        <w:tabs>
          <w:tab w:val="clear" w:pos="4320"/>
          <w:tab w:val="clear" w:pos="8640"/>
        </w:tabs>
        <w:ind w:right="630"/>
        <w:jc w:val="right"/>
        <w:rPr>
          <w:i/>
        </w:rPr>
        <w:sectPr w:rsidR="00414CCA" w:rsidRPr="0092659F" w:rsidSect="00611642">
          <w:type w:val="continuous"/>
          <w:pgSz w:w="12240" w:h="15840"/>
          <w:pgMar w:top="432" w:right="720" w:bottom="576" w:left="720" w:header="720" w:footer="720" w:gutter="0"/>
          <w:cols w:num="2" w:space="720"/>
          <w:docGrid w:linePitch="360"/>
        </w:sectPr>
      </w:pPr>
    </w:p>
    <w:p w:rsidR="005D2DC5" w:rsidRDefault="005D2DC5" w:rsidP="00F90C8E">
      <w:pPr>
        <w:spacing w:after="0"/>
        <w:rPr>
          <w:b/>
          <w:szCs w:val="20"/>
          <w:u w:val="single"/>
        </w:rPr>
      </w:pPr>
    </w:p>
    <w:p w:rsidR="00414CCA" w:rsidRDefault="00414CCA" w:rsidP="00F90C8E">
      <w:pPr>
        <w:spacing w:after="0"/>
        <w:rPr>
          <w:b/>
          <w:szCs w:val="20"/>
          <w:u w:val="single"/>
        </w:rPr>
      </w:pPr>
    </w:p>
    <w:p w:rsidR="00414CCA" w:rsidRDefault="007925FD" w:rsidP="00F90C8E">
      <w:pPr>
        <w:spacing w:after="0"/>
        <w:rPr>
          <w:b/>
          <w:szCs w:val="20"/>
          <w:u w:val="single"/>
        </w:rPr>
      </w:pPr>
      <w:r>
        <w:rPr>
          <w:b/>
          <w:noProof/>
          <w:szCs w:val="20"/>
          <w:u w:val="single"/>
        </w:rPr>
        <w:pict>
          <v:shape id="_x0000_s1042" type="#_x0000_t202" style="position:absolute;margin-left:72.75pt;margin-top:6pt;width:424.7pt;height:215.6pt;z-index:251688960;mso-width-relative:margin;mso-height-relative:margin" strokeweight="1.5pt">
            <v:shadow on="t" opacity=".5" offset="6pt,6pt"/>
            <v:textbox style="mso-next-textbox:#_x0000_s1042">
              <w:txbxContent>
                <w:p w:rsidR="00C74D56" w:rsidRPr="005D69A0" w:rsidRDefault="00C74D56" w:rsidP="005D2DC5">
                  <w:pPr>
                    <w:rPr>
                      <w:b/>
                      <w:bCs/>
                      <w:i/>
                      <w:iCs/>
                      <w:sz w:val="28"/>
                      <w:szCs w:val="28"/>
                    </w:rPr>
                  </w:pPr>
                  <w:r w:rsidRPr="005D69A0">
                    <w:rPr>
                      <w:b/>
                      <w:bCs/>
                      <w:i/>
                      <w:iCs/>
                      <w:sz w:val="28"/>
                      <w:szCs w:val="28"/>
                    </w:rPr>
                    <w:t>Save the date: June 11, 2017</w:t>
                  </w:r>
                </w:p>
                <w:p w:rsidR="00C74D56" w:rsidRPr="005D69A0" w:rsidRDefault="00C74D56" w:rsidP="005D2DC5">
                  <w:pPr>
                    <w:spacing w:after="0"/>
                    <w:jc w:val="center"/>
                    <w:rPr>
                      <w:sz w:val="24"/>
                      <w:szCs w:val="24"/>
                    </w:rPr>
                  </w:pPr>
                  <w:r w:rsidRPr="005D69A0">
                    <w:rPr>
                      <w:sz w:val="24"/>
                      <w:szCs w:val="24"/>
                    </w:rPr>
                    <w:t>Our 25</w:t>
                  </w:r>
                  <w:r w:rsidRPr="005D69A0">
                    <w:rPr>
                      <w:sz w:val="24"/>
                      <w:szCs w:val="24"/>
                      <w:vertAlign w:val="superscript"/>
                    </w:rPr>
                    <w:t>th</w:t>
                  </w:r>
                  <w:r w:rsidRPr="005D69A0">
                    <w:rPr>
                      <w:sz w:val="24"/>
                      <w:szCs w:val="24"/>
                    </w:rPr>
                    <w:t xml:space="preserve"> Annual Balloon Release in memory of our children</w:t>
                  </w:r>
                </w:p>
                <w:p w:rsidR="00C74D56" w:rsidRDefault="00C74D56" w:rsidP="005D69A0">
                  <w:pPr>
                    <w:spacing w:after="0"/>
                    <w:jc w:val="center"/>
                    <w:rPr>
                      <w:sz w:val="24"/>
                      <w:szCs w:val="24"/>
                    </w:rPr>
                  </w:pPr>
                  <w:r w:rsidRPr="005D69A0">
                    <w:rPr>
                      <w:sz w:val="24"/>
                      <w:szCs w:val="24"/>
                    </w:rPr>
                    <w:t xml:space="preserve">Family members and friends are invited to participate and enjoy the picnic </w:t>
                  </w:r>
                </w:p>
                <w:p w:rsidR="00C74D56" w:rsidRPr="005D69A0" w:rsidRDefault="00C74D56" w:rsidP="005D2DC5">
                  <w:pPr>
                    <w:jc w:val="center"/>
                    <w:rPr>
                      <w:sz w:val="24"/>
                      <w:szCs w:val="24"/>
                    </w:rPr>
                  </w:pPr>
                  <w:r w:rsidRPr="005D69A0">
                    <w:rPr>
                      <w:sz w:val="24"/>
                      <w:szCs w:val="24"/>
                    </w:rPr>
                    <w:t>and games afterward.</w:t>
                  </w:r>
                </w:p>
                <w:p w:rsidR="00C74D56" w:rsidRDefault="00C74D56" w:rsidP="005D2DC5">
                  <w:pPr>
                    <w:jc w:val="center"/>
                  </w:pPr>
                  <w:r>
                    <w:rPr>
                      <w:noProof/>
                    </w:rPr>
                    <w:drawing>
                      <wp:inline distT="0" distB="0" distL="0" distR="0">
                        <wp:extent cx="568779" cy="838200"/>
                        <wp:effectExtent l="19050" t="0" r="2721" b="0"/>
                        <wp:docPr id="9" name="Picture 12" descr="C:\Users\Melanie &amp; Joe\AppData\Local\Microsoft\Windows\Temporary Internet Files\Content.IE5\T2165AK9\balloons-3752-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elanie &amp; Joe\AppData\Local\Microsoft\Windows\Temporary Internet Files\Content.IE5\T2165AK9\balloons-3752-large[1].png"/>
                                <pic:cNvPicPr>
                                  <a:picLocks noChangeAspect="1" noChangeArrowheads="1"/>
                                </pic:cNvPicPr>
                              </pic:nvPicPr>
                              <pic:blipFill>
                                <a:blip r:embed="rId21">
                                  <a:grayscl/>
                                </a:blip>
                                <a:srcRect/>
                                <a:stretch>
                                  <a:fillRect/>
                                </a:stretch>
                              </pic:blipFill>
                              <pic:spPr bwMode="auto">
                                <a:xfrm>
                                  <a:off x="0" y="0"/>
                                  <a:ext cx="570540" cy="840795"/>
                                </a:xfrm>
                                <a:prstGeom prst="rect">
                                  <a:avLst/>
                                </a:prstGeom>
                                <a:noFill/>
                                <a:ln w="9525">
                                  <a:noFill/>
                                  <a:miter lim="800000"/>
                                  <a:headEnd/>
                                  <a:tailEnd/>
                                </a:ln>
                              </pic:spPr>
                            </pic:pic>
                          </a:graphicData>
                        </a:graphic>
                      </wp:inline>
                    </w:drawing>
                  </w:r>
                </w:p>
                <w:p w:rsidR="00C74D56" w:rsidRDefault="00C74D56" w:rsidP="005D69A0">
                  <w:pPr>
                    <w:spacing w:after="0"/>
                    <w:jc w:val="center"/>
                    <w:rPr>
                      <w:sz w:val="24"/>
                      <w:szCs w:val="24"/>
                      <w:lang w:eastAsia="en-US"/>
                    </w:rPr>
                  </w:pPr>
                  <w:r w:rsidRPr="005D69A0">
                    <w:rPr>
                      <w:sz w:val="24"/>
                      <w:szCs w:val="24"/>
                    </w:rPr>
                    <w:t xml:space="preserve">Watch for details </w:t>
                  </w:r>
                  <w:r w:rsidRPr="005D69A0">
                    <w:rPr>
                      <w:sz w:val="24"/>
                      <w:szCs w:val="24"/>
                      <w:lang w:eastAsia="en-US"/>
                    </w:rPr>
                    <w:t xml:space="preserve">on our chapter website, our Facebook page </w:t>
                  </w:r>
                </w:p>
                <w:p w:rsidR="00C74D56" w:rsidRPr="005D69A0" w:rsidRDefault="00C74D56" w:rsidP="005D2DC5">
                  <w:pPr>
                    <w:jc w:val="center"/>
                    <w:rPr>
                      <w:sz w:val="24"/>
                      <w:szCs w:val="24"/>
                    </w:rPr>
                  </w:pPr>
                  <w:r w:rsidRPr="005D69A0">
                    <w:rPr>
                      <w:sz w:val="24"/>
                      <w:szCs w:val="24"/>
                      <w:lang w:eastAsia="en-US"/>
                    </w:rPr>
                    <w:t>and the June newsletter.</w:t>
                  </w:r>
                  <w:r w:rsidRPr="005D69A0">
                    <w:rPr>
                      <w:sz w:val="24"/>
                      <w:szCs w:val="24"/>
                    </w:rPr>
                    <w:t xml:space="preserve">  </w:t>
                  </w:r>
                </w:p>
              </w:txbxContent>
            </v:textbox>
          </v:shape>
        </w:pict>
      </w: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414CCA" w:rsidRDefault="00414CCA" w:rsidP="00F90C8E">
      <w:pPr>
        <w:spacing w:after="0"/>
        <w:rPr>
          <w:b/>
          <w:szCs w:val="20"/>
          <w:u w:val="single"/>
        </w:rPr>
      </w:pPr>
    </w:p>
    <w:p w:rsidR="005D69A0" w:rsidRDefault="005D69A0" w:rsidP="00F90C8E">
      <w:pPr>
        <w:spacing w:after="0"/>
        <w:rPr>
          <w:b/>
          <w:szCs w:val="20"/>
          <w:u w:val="single"/>
        </w:rPr>
      </w:pPr>
    </w:p>
    <w:p w:rsidR="005D69A0" w:rsidRDefault="005D69A0" w:rsidP="00F90C8E">
      <w:pPr>
        <w:spacing w:after="0"/>
        <w:rPr>
          <w:b/>
          <w:szCs w:val="20"/>
          <w:u w:val="single"/>
        </w:rPr>
      </w:pPr>
    </w:p>
    <w:p w:rsidR="00906D4E" w:rsidRDefault="00906D4E" w:rsidP="00906D4E">
      <w:pPr>
        <w:spacing w:after="0"/>
        <w:rPr>
          <w:b/>
          <w:szCs w:val="20"/>
          <w:u w:val="single"/>
        </w:rPr>
      </w:pPr>
      <w:r>
        <w:rPr>
          <w:b/>
          <w:szCs w:val="20"/>
          <w:u w:val="single"/>
        </w:rPr>
        <w:lastRenderedPageBreak/>
        <w:t>4</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May</w:t>
      </w:r>
      <w:r w:rsidRPr="00907D48">
        <w:rPr>
          <w:b/>
          <w:szCs w:val="20"/>
          <w:u w:val="single"/>
        </w:rPr>
        <w:t xml:space="preserve"> 201</w:t>
      </w:r>
      <w:r>
        <w:rPr>
          <w:b/>
          <w:szCs w:val="20"/>
          <w:u w:val="single"/>
        </w:rPr>
        <w:t>7</w:t>
      </w:r>
    </w:p>
    <w:p w:rsidR="00395A80" w:rsidRPr="00C8780A" w:rsidRDefault="00395A80" w:rsidP="00395A80">
      <w:pPr>
        <w:pStyle w:val="Heading1"/>
        <w:shd w:val="clear" w:color="auto" w:fill="FFFFFF"/>
        <w:spacing w:before="240"/>
        <w:textAlignment w:val="baseline"/>
        <w:rPr>
          <w:rFonts w:asciiTheme="majorBidi" w:hAnsiTheme="majorBidi"/>
          <w:caps/>
          <w:color w:val="auto"/>
        </w:rPr>
      </w:pPr>
      <w:r>
        <w:rPr>
          <w:rFonts w:asciiTheme="majorBidi" w:hAnsiTheme="majorBidi"/>
          <w:caps/>
          <w:noProof/>
          <w:color w:val="auto"/>
        </w:rPr>
        <w:drawing>
          <wp:anchor distT="0" distB="0" distL="114300" distR="114300" simplePos="0" relativeHeight="251695104" behindDoc="1" locked="0" layoutInCell="1" allowOverlap="1">
            <wp:simplePos x="0" y="0"/>
            <wp:positionH relativeFrom="column">
              <wp:posOffset>1657350</wp:posOffset>
            </wp:positionH>
            <wp:positionV relativeFrom="paragraph">
              <wp:posOffset>472440</wp:posOffset>
            </wp:positionV>
            <wp:extent cx="3456305" cy="2303145"/>
            <wp:effectExtent l="19050" t="19050" r="10795" b="20955"/>
            <wp:wrapTight wrapText="bothSides">
              <wp:wrapPolygon edited="0">
                <wp:start x="-119" y="-179"/>
                <wp:lineTo x="-119" y="21797"/>
                <wp:lineTo x="21667" y="21797"/>
                <wp:lineTo x="21667" y="-179"/>
                <wp:lineTo x="-119" y="-179"/>
              </wp:wrapPolygon>
            </wp:wrapTight>
            <wp:docPr id="14" name="Picture 3" descr="https://www.compassionatefriends.org/wp-content/uploads/2016/04/2017-conference-bg-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passionatefriends.org/wp-content/uploads/2016/04/2017-conference-bg-800x533.jpg"/>
                    <pic:cNvPicPr>
                      <a:picLocks noChangeAspect="1" noChangeArrowheads="1"/>
                    </pic:cNvPicPr>
                  </pic:nvPicPr>
                  <pic:blipFill>
                    <a:blip r:embed="rId22" cstate="print">
                      <a:grayscl/>
                    </a:blip>
                    <a:srcRect/>
                    <a:stretch>
                      <a:fillRect/>
                    </a:stretch>
                  </pic:blipFill>
                  <pic:spPr bwMode="auto">
                    <a:xfrm>
                      <a:off x="0" y="0"/>
                      <a:ext cx="3456305" cy="2303145"/>
                    </a:xfrm>
                    <a:prstGeom prst="rect">
                      <a:avLst/>
                    </a:prstGeom>
                    <a:solidFill>
                      <a:srgbClr val="000000">
                        <a:shade val="95000"/>
                      </a:srgbClr>
                    </a:solidFill>
                    <a:ln w="12700" cap="sq">
                      <a:solidFill>
                        <a:srgbClr val="000000"/>
                      </a:solidFill>
                      <a:miter lim="800000"/>
                    </a:ln>
                    <a:effectLst/>
                  </pic:spPr>
                </pic:pic>
              </a:graphicData>
            </a:graphic>
          </wp:anchor>
        </w:drawing>
      </w:r>
      <w:r w:rsidRPr="00C8780A">
        <w:rPr>
          <w:rFonts w:asciiTheme="majorBidi" w:hAnsiTheme="majorBidi"/>
          <w:caps/>
          <w:color w:val="auto"/>
        </w:rPr>
        <w:t>PLAN NOW TO ATTEND:</w:t>
      </w:r>
    </w:p>
    <w:p w:rsidR="00395A80" w:rsidRDefault="00395A80" w:rsidP="00395A80">
      <w:pPr>
        <w:pStyle w:val="Heading1"/>
        <w:shd w:val="clear" w:color="auto" w:fill="FFFFFF"/>
        <w:spacing w:before="0" w:after="120"/>
        <w:jc w:val="center"/>
        <w:textAlignment w:val="baseline"/>
        <w:rPr>
          <w:rFonts w:ascii="Arial" w:hAnsi="Arial" w:cs="Arial"/>
          <w:b w:val="0"/>
          <w:bCs w:val="0"/>
          <w:caps/>
          <w:color w:val="381A38"/>
          <w:sz w:val="38"/>
          <w:szCs w:val="38"/>
        </w:rPr>
      </w:pPr>
    </w:p>
    <w:p w:rsidR="00395A80" w:rsidRPr="00AB2133" w:rsidRDefault="00395A80" w:rsidP="00395A80"/>
    <w:p w:rsidR="00395A80" w:rsidRDefault="00395A80" w:rsidP="00395A80">
      <w:pPr>
        <w:pStyle w:val="Heading1"/>
        <w:shd w:val="clear" w:color="auto" w:fill="FFFFFF"/>
        <w:spacing w:before="0" w:after="120"/>
        <w:jc w:val="center"/>
        <w:textAlignment w:val="baseline"/>
        <w:rPr>
          <w:rFonts w:asciiTheme="majorBidi" w:hAnsiTheme="majorBidi"/>
          <w:caps/>
          <w:color w:val="381A38"/>
          <w:sz w:val="32"/>
          <w:szCs w:val="32"/>
        </w:rPr>
      </w:pPr>
    </w:p>
    <w:p w:rsidR="00395A80" w:rsidRDefault="00395A80" w:rsidP="00395A80">
      <w:pPr>
        <w:pStyle w:val="Heading1"/>
        <w:shd w:val="clear" w:color="auto" w:fill="FFFFFF"/>
        <w:spacing w:before="0" w:after="120"/>
        <w:jc w:val="center"/>
        <w:textAlignment w:val="baseline"/>
        <w:rPr>
          <w:rFonts w:asciiTheme="majorBidi" w:hAnsiTheme="majorBidi"/>
          <w:caps/>
          <w:color w:val="381A38"/>
          <w:sz w:val="32"/>
          <w:szCs w:val="32"/>
        </w:rPr>
      </w:pPr>
    </w:p>
    <w:p w:rsidR="00395A80" w:rsidRDefault="00395A80" w:rsidP="00395A80">
      <w:pPr>
        <w:pStyle w:val="Heading1"/>
        <w:shd w:val="clear" w:color="auto" w:fill="FFFFFF"/>
        <w:spacing w:before="0" w:after="120"/>
        <w:jc w:val="center"/>
        <w:textAlignment w:val="baseline"/>
        <w:rPr>
          <w:rFonts w:asciiTheme="majorBidi" w:hAnsiTheme="majorBidi"/>
          <w:caps/>
          <w:color w:val="381A38"/>
          <w:sz w:val="32"/>
          <w:szCs w:val="32"/>
        </w:rPr>
      </w:pPr>
    </w:p>
    <w:p w:rsidR="00395A80" w:rsidRDefault="00395A80" w:rsidP="00395A80">
      <w:pPr>
        <w:pStyle w:val="Heading1"/>
        <w:shd w:val="clear" w:color="auto" w:fill="FFFFFF"/>
        <w:spacing w:before="0" w:after="120"/>
        <w:jc w:val="center"/>
        <w:textAlignment w:val="baseline"/>
        <w:rPr>
          <w:rFonts w:asciiTheme="majorBidi" w:hAnsiTheme="majorBidi"/>
          <w:caps/>
          <w:color w:val="381A38"/>
          <w:sz w:val="32"/>
          <w:szCs w:val="32"/>
        </w:rPr>
      </w:pPr>
    </w:p>
    <w:p w:rsidR="00395A80" w:rsidRDefault="00395A80" w:rsidP="00395A80">
      <w:pPr>
        <w:pStyle w:val="Heading1"/>
        <w:shd w:val="clear" w:color="auto" w:fill="FFFFFF"/>
        <w:spacing w:before="0" w:after="120"/>
        <w:jc w:val="center"/>
        <w:textAlignment w:val="baseline"/>
        <w:rPr>
          <w:rFonts w:asciiTheme="majorBidi" w:hAnsiTheme="majorBidi"/>
          <w:caps/>
          <w:color w:val="381A38"/>
          <w:sz w:val="32"/>
          <w:szCs w:val="32"/>
        </w:rPr>
      </w:pPr>
    </w:p>
    <w:p w:rsidR="00395A80" w:rsidRPr="000807E8" w:rsidRDefault="00395A80" w:rsidP="00395A80">
      <w:pPr>
        <w:pStyle w:val="Heading1"/>
        <w:shd w:val="clear" w:color="auto" w:fill="FFFFFF"/>
        <w:spacing w:before="0" w:after="120"/>
        <w:jc w:val="center"/>
        <w:textAlignment w:val="baseline"/>
        <w:rPr>
          <w:rFonts w:asciiTheme="majorBidi" w:hAnsiTheme="majorBidi"/>
          <w:caps/>
          <w:color w:val="381A38"/>
          <w:sz w:val="32"/>
          <w:szCs w:val="32"/>
        </w:rPr>
      </w:pPr>
      <w:r w:rsidRPr="000807E8">
        <w:rPr>
          <w:rFonts w:asciiTheme="majorBidi" w:hAnsiTheme="majorBidi"/>
          <w:caps/>
          <w:color w:val="381A38"/>
          <w:sz w:val="32"/>
          <w:szCs w:val="32"/>
        </w:rPr>
        <w:t>THE 40TH TCF NATIONAL CONFERENCE</w:t>
      </w:r>
    </w:p>
    <w:p w:rsidR="00395A80" w:rsidRPr="006F5CE7" w:rsidRDefault="00395A80" w:rsidP="00395A80">
      <w:pPr>
        <w:pStyle w:val="NormalWeb"/>
        <w:keepNext/>
        <w:framePr w:dropCap="drop" w:lines="2" w:wrap="around" w:vAnchor="text" w:hAnchor="text"/>
        <w:shd w:val="clear" w:color="auto" w:fill="FFFFFF"/>
        <w:spacing w:before="0" w:beforeAutospacing="0" w:after="0" w:afterAutospacing="0" w:line="505" w:lineRule="exact"/>
        <w:textAlignment w:val="baseline"/>
        <w:rPr>
          <w:rFonts w:asciiTheme="majorBidi" w:hAnsiTheme="majorBidi" w:cstheme="majorBidi"/>
          <w:color w:val="381A38"/>
          <w:position w:val="-5"/>
          <w:sz w:val="64"/>
          <w:szCs w:val="64"/>
        </w:rPr>
      </w:pPr>
      <w:r w:rsidRPr="006F5CE7">
        <w:rPr>
          <w:rFonts w:asciiTheme="majorBidi" w:hAnsiTheme="majorBidi" w:cstheme="majorBidi"/>
          <w:color w:val="381A38"/>
          <w:position w:val="-5"/>
          <w:sz w:val="64"/>
          <w:szCs w:val="64"/>
        </w:rPr>
        <w:t>T</w:t>
      </w:r>
    </w:p>
    <w:p w:rsidR="00395A80" w:rsidRDefault="00395A80" w:rsidP="00395A80">
      <w:pPr>
        <w:pStyle w:val="NormalWeb"/>
        <w:shd w:val="clear" w:color="auto" w:fill="FFFFFF"/>
        <w:spacing w:before="0" w:beforeAutospacing="0" w:after="120" w:afterAutospacing="0"/>
        <w:textAlignment w:val="baseline"/>
        <w:rPr>
          <w:rFonts w:asciiTheme="majorBidi" w:hAnsiTheme="majorBidi" w:cstheme="majorBidi"/>
          <w:sz w:val="22"/>
          <w:szCs w:val="22"/>
        </w:rPr>
      </w:pPr>
      <w:r w:rsidRPr="007B3B42">
        <w:rPr>
          <w:rFonts w:asciiTheme="majorBidi" w:hAnsiTheme="majorBidi" w:cstheme="majorBidi"/>
          <w:sz w:val="22"/>
          <w:szCs w:val="22"/>
        </w:rPr>
        <w:t>he Compassionate Friends is pleased to announce that Orlando, Florida, will be the site of the 40th TCF National Conference on July 28-30, 2017. “Rays of Sunshine, Oceans of Hope” is the theme of this year’s event. The 2017 Conference will be held at the Hilton Orlando Bonnet Creek. Details will be updated on the national websit</w:t>
      </w:r>
      <w:r>
        <w:rPr>
          <w:rFonts w:asciiTheme="majorBidi" w:hAnsiTheme="majorBidi" w:cstheme="majorBidi"/>
          <w:sz w:val="22"/>
          <w:szCs w:val="22"/>
        </w:rPr>
        <w:t>e, www.compassionatefriends.org</w:t>
      </w:r>
      <w:r w:rsidRPr="007B3B42">
        <w:rPr>
          <w:rFonts w:asciiTheme="majorBidi" w:hAnsiTheme="majorBidi" w:cstheme="majorBidi"/>
          <w:sz w:val="22"/>
          <w:szCs w:val="22"/>
        </w:rPr>
        <w:t xml:space="preserve">, as well as on our TCF/USA Facebook Page as they become available. </w:t>
      </w:r>
    </w:p>
    <w:p w:rsidR="00395A80" w:rsidRPr="008E6EB8" w:rsidRDefault="00395A80" w:rsidP="00395A80">
      <w:pPr>
        <w:pStyle w:val="NormalWeb"/>
        <w:shd w:val="clear" w:color="auto" w:fill="FFFFFF"/>
        <w:spacing w:before="0" w:beforeAutospacing="0" w:after="0" w:afterAutospacing="0"/>
        <w:jc w:val="center"/>
        <w:textAlignment w:val="baseline"/>
        <w:rPr>
          <w:rFonts w:asciiTheme="majorBidi" w:hAnsiTheme="majorBidi" w:cstheme="majorBidi"/>
          <w:sz w:val="22"/>
          <w:szCs w:val="22"/>
        </w:rPr>
        <w:sectPr w:rsidR="00395A80" w:rsidRPr="008E6EB8" w:rsidSect="00611642">
          <w:type w:val="continuous"/>
          <w:pgSz w:w="12240" w:h="15840"/>
          <w:pgMar w:top="432" w:right="720" w:bottom="576" w:left="720" w:header="720" w:footer="720" w:gutter="0"/>
          <w:cols w:space="720"/>
          <w:docGrid w:linePitch="360"/>
        </w:sectPr>
      </w:pPr>
      <w:r w:rsidRPr="007B3B42">
        <w:rPr>
          <w:rFonts w:asciiTheme="majorBidi" w:hAnsiTheme="majorBidi" w:cstheme="majorBidi"/>
          <w:sz w:val="22"/>
          <w:szCs w:val="22"/>
        </w:rPr>
        <w:t>Plan to come and be a part of this heartwarming experience.</w:t>
      </w:r>
    </w:p>
    <w:p w:rsidR="005D2DC5" w:rsidRDefault="005D2DC5" w:rsidP="00F90C8E">
      <w:pPr>
        <w:spacing w:after="0"/>
        <w:rPr>
          <w:b/>
          <w:szCs w:val="20"/>
          <w:u w:val="single"/>
        </w:rPr>
      </w:pPr>
    </w:p>
    <w:p w:rsidR="005D2DC5" w:rsidRDefault="005D2DC5" w:rsidP="00F90C8E">
      <w:pPr>
        <w:spacing w:after="0"/>
        <w:rPr>
          <w:b/>
          <w:szCs w:val="20"/>
          <w:u w:val="single"/>
        </w:rPr>
      </w:pPr>
    </w:p>
    <w:p w:rsidR="005D2DC5" w:rsidRDefault="005D2DC5" w:rsidP="00F90C8E">
      <w:pPr>
        <w:spacing w:after="0"/>
        <w:rPr>
          <w:b/>
          <w:szCs w:val="20"/>
          <w:u w:val="single"/>
        </w:rPr>
      </w:pPr>
    </w:p>
    <w:p w:rsidR="00395A80" w:rsidRDefault="00395A80" w:rsidP="00395A80">
      <w:pPr>
        <w:spacing w:after="0"/>
        <w:rPr>
          <w:b/>
          <w:bCs/>
          <w:i/>
          <w:iCs/>
          <w:sz w:val="32"/>
          <w:szCs w:val="32"/>
        </w:rPr>
        <w:sectPr w:rsidR="00395A80" w:rsidSect="00611642">
          <w:headerReference w:type="default" r:id="rId23"/>
          <w:type w:val="continuous"/>
          <w:pgSz w:w="12240" w:h="15840" w:code="1"/>
          <w:pgMar w:top="432" w:right="720" w:bottom="576" w:left="720" w:header="0" w:footer="0" w:gutter="0"/>
          <w:cols w:space="720"/>
          <w:docGrid w:linePitch="272"/>
        </w:sectPr>
      </w:pPr>
    </w:p>
    <w:p w:rsidR="00395A80" w:rsidRPr="0024667D" w:rsidRDefault="00395A80" w:rsidP="00395A80">
      <w:pPr>
        <w:spacing w:after="0"/>
        <w:ind w:left="720"/>
        <w:rPr>
          <w:b/>
          <w:bCs/>
          <w:i/>
          <w:iCs/>
          <w:sz w:val="32"/>
          <w:szCs w:val="32"/>
        </w:rPr>
      </w:pPr>
      <w:r w:rsidRPr="0024667D">
        <w:rPr>
          <w:b/>
          <w:bCs/>
          <w:i/>
          <w:iCs/>
          <w:sz w:val="32"/>
          <w:szCs w:val="32"/>
        </w:rPr>
        <w:lastRenderedPageBreak/>
        <w:t>Progress</w:t>
      </w:r>
    </w:p>
    <w:p w:rsidR="00395A80" w:rsidRDefault="00395A80" w:rsidP="00395A80">
      <w:pPr>
        <w:spacing w:after="0"/>
        <w:ind w:left="720"/>
      </w:pPr>
    </w:p>
    <w:p w:rsidR="00395A80" w:rsidRPr="0024667D" w:rsidRDefault="00395A80" w:rsidP="00395A80">
      <w:pPr>
        <w:spacing w:after="0"/>
        <w:ind w:left="720"/>
        <w:rPr>
          <w:i/>
          <w:iCs/>
        </w:rPr>
      </w:pPr>
      <w:r w:rsidRPr="0024667D">
        <w:rPr>
          <w:i/>
          <w:iCs/>
        </w:rPr>
        <w:t xml:space="preserve">On better days </w:t>
      </w:r>
    </w:p>
    <w:p w:rsidR="00395A80" w:rsidRPr="0024667D" w:rsidRDefault="00395A80" w:rsidP="00395A80">
      <w:pPr>
        <w:spacing w:after="0"/>
        <w:ind w:left="720"/>
        <w:rPr>
          <w:i/>
          <w:iCs/>
        </w:rPr>
      </w:pPr>
      <w:r w:rsidRPr="0024667D">
        <w:rPr>
          <w:i/>
          <w:iCs/>
        </w:rPr>
        <w:t xml:space="preserve">I fill my life with laughter, </w:t>
      </w:r>
    </w:p>
    <w:p w:rsidR="00395A80" w:rsidRPr="0024667D" w:rsidRDefault="00395A80" w:rsidP="00395A80">
      <w:pPr>
        <w:spacing w:after="0"/>
        <w:ind w:left="720"/>
        <w:rPr>
          <w:i/>
          <w:iCs/>
        </w:rPr>
      </w:pPr>
      <w:r w:rsidRPr="0024667D">
        <w:rPr>
          <w:i/>
          <w:iCs/>
        </w:rPr>
        <w:t xml:space="preserve">enjoy the charm of other people’s children, </w:t>
      </w:r>
    </w:p>
    <w:p w:rsidR="00395A80" w:rsidRPr="0024667D" w:rsidRDefault="00395A80" w:rsidP="00395A80">
      <w:pPr>
        <w:spacing w:after="0"/>
        <w:ind w:left="720"/>
        <w:rPr>
          <w:i/>
          <w:iCs/>
        </w:rPr>
      </w:pPr>
      <w:r w:rsidRPr="0024667D">
        <w:rPr>
          <w:i/>
          <w:iCs/>
        </w:rPr>
        <w:t>and think about new flowers for my garden.</w:t>
      </w:r>
    </w:p>
    <w:p w:rsidR="00395A80" w:rsidRPr="0024667D" w:rsidRDefault="00395A80" w:rsidP="00395A80">
      <w:pPr>
        <w:spacing w:after="0"/>
        <w:ind w:left="720"/>
        <w:rPr>
          <w:i/>
          <w:iCs/>
        </w:rPr>
      </w:pPr>
    </w:p>
    <w:p w:rsidR="00395A80" w:rsidRPr="0024667D" w:rsidRDefault="00395A80" w:rsidP="00395A80">
      <w:pPr>
        <w:spacing w:after="0"/>
        <w:ind w:left="720"/>
        <w:rPr>
          <w:i/>
          <w:iCs/>
        </w:rPr>
      </w:pPr>
      <w:r w:rsidRPr="0024667D">
        <w:rPr>
          <w:i/>
          <w:iCs/>
        </w:rPr>
        <w:t xml:space="preserve">On better days, </w:t>
      </w:r>
    </w:p>
    <w:p w:rsidR="00395A80" w:rsidRPr="0024667D" w:rsidRDefault="00395A80" w:rsidP="00395A80">
      <w:pPr>
        <w:spacing w:after="0"/>
        <w:ind w:left="720"/>
        <w:rPr>
          <w:i/>
          <w:iCs/>
        </w:rPr>
      </w:pPr>
      <w:r w:rsidRPr="0024667D">
        <w:rPr>
          <w:i/>
          <w:iCs/>
        </w:rPr>
        <w:t xml:space="preserve">I start the morning proudly. </w:t>
      </w:r>
    </w:p>
    <w:p w:rsidR="00395A80" w:rsidRPr="0024667D" w:rsidRDefault="00395A80" w:rsidP="00395A80">
      <w:pPr>
        <w:spacing w:after="0"/>
        <w:ind w:left="720"/>
        <w:rPr>
          <w:i/>
          <w:iCs/>
        </w:rPr>
      </w:pPr>
      <w:r w:rsidRPr="0024667D">
        <w:rPr>
          <w:i/>
          <w:iCs/>
        </w:rPr>
        <w:t xml:space="preserve">I disregard </w:t>
      </w:r>
    </w:p>
    <w:p w:rsidR="00395A80" w:rsidRPr="0024667D" w:rsidRDefault="00395A80" w:rsidP="00395A80">
      <w:pPr>
        <w:spacing w:after="0"/>
        <w:ind w:left="720"/>
        <w:rPr>
          <w:i/>
          <w:iCs/>
        </w:rPr>
      </w:pPr>
      <w:r w:rsidRPr="0024667D">
        <w:rPr>
          <w:i/>
          <w:iCs/>
        </w:rPr>
        <w:t xml:space="preserve">the forecast of bad weather, </w:t>
      </w:r>
    </w:p>
    <w:p w:rsidR="00395A80" w:rsidRPr="0024667D" w:rsidRDefault="00395A80" w:rsidP="00395A80">
      <w:pPr>
        <w:spacing w:after="0"/>
        <w:ind w:left="720"/>
        <w:rPr>
          <w:i/>
          <w:iCs/>
        </w:rPr>
      </w:pPr>
      <w:r w:rsidRPr="0024667D">
        <w:rPr>
          <w:i/>
          <w:iCs/>
        </w:rPr>
        <w:t xml:space="preserve">and look ahead </w:t>
      </w:r>
    </w:p>
    <w:p w:rsidR="00395A80" w:rsidRPr="0024667D" w:rsidRDefault="00395A80" w:rsidP="00395A80">
      <w:pPr>
        <w:spacing w:after="0"/>
        <w:ind w:left="720"/>
        <w:rPr>
          <w:i/>
          <w:iCs/>
        </w:rPr>
      </w:pPr>
      <w:r w:rsidRPr="0024667D">
        <w:rPr>
          <w:i/>
          <w:iCs/>
        </w:rPr>
        <w:t>to possible adventures.</w:t>
      </w:r>
    </w:p>
    <w:p w:rsidR="00395A80" w:rsidRPr="0024667D" w:rsidRDefault="00395A80" w:rsidP="00395A80">
      <w:pPr>
        <w:spacing w:after="0"/>
        <w:ind w:left="720"/>
        <w:rPr>
          <w:i/>
          <w:iCs/>
        </w:rPr>
      </w:pPr>
    </w:p>
    <w:p w:rsidR="00395A80" w:rsidRPr="0024667D" w:rsidRDefault="00395A80" w:rsidP="00395A80">
      <w:pPr>
        <w:spacing w:after="0"/>
        <w:ind w:left="720"/>
        <w:rPr>
          <w:i/>
          <w:iCs/>
        </w:rPr>
      </w:pPr>
      <w:r w:rsidRPr="0024667D">
        <w:rPr>
          <w:i/>
          <w:iCs/>
        </w:rPr>
        <w:t xml:space="preserve">On better days, </w:t>
      </w:r>
    </w:p>
    <w:p w:rsidR="00395A80" w:rsidRPr="0024667D" w:rsidRDefault="00395A80" w:rsidP="00395A80">
      <w:pPr>
        <w:spacing w:after="0"/>
        <w:ind w:left="720"/>
        <w:rPr>
          <w:i/>
          <w:iCs/>
        </w:rPr>
      </w:pPr>
      <w:r w:rsidRPr="0024667D">
        <w:rPr>
          <w:i/>
          <w:iCs/>
        </w:rPr>
        <w:t xml:space="preserve">I look at faded pictures, </w:t>
      </w:r>
    </w:p>
    <w:p w:rsidR="00395A80" w:rsidRPr="0024667D" w:rsidRDefault="00395A80" w:rsidP="00395A80">
      <w:pPr>
        <w:spacing w:after="0"/>
        <w:ind w:left="720"/>
        <w:rPr>
          <w:i/>
          <w:iCs/>
        </w:rPr>
      </w:pPr>
      <w:r w:rsidRPr="0024667D">
        <w:rPr>
          <w:i/>
          <w:iCs/>
        </w:rPr>
        <w:t xml:space="preserve">recall vacation </w:t>
      </w:r>
    </w:p>
    <w:p w:rsidR="00395A80" w:rsidRPr="0024667D" w:rsidRDefault="00395A80" w:rsidP="00395A80">
      <w:pPr>
        <w:spacing w:after="0"/>
        <w:ind w:left="720"/>
        <w:rPr>
          <w:i/>
          <w:iCs/>
        </w:rPr>
      </w:pPr>
      <w:r w:rsidRPr="0024667D">
        <w:rPr>
          <w:i/>
          <w:iCs/>
        </w:rPr>
        <w:t xml:space="preserve">in the rainy season, </w:t>
      </w:r>
    </w:p>
    <w:p w:rsidR="00395A80" w:rsidRPr="0024667D" w:rsidRDefault="00395A80" w:rsidP="00395A80">
      <w:pPr>
        <w:spacing w:after="0"/>
        <w:ind w:left="720"/>
        <w:rPr>
          <w:i/>
          <w:iCs/>
        </w:rPr>
      </w:pPr>
      <w:r w:rsidRPr="0024667D">
        <w:rPr>
          <w:i/>
          <w:iCs/>
        </w:rPr>
        <w:t xml:space="preserve">remember kissing </w:t>
      </w:r>
    </w:p>
    <w:p w:rsidR="00395A80" w:rsidRPr="0024667D" w:rsidRDefault="00395A80" w:rsidP="00395A80">
      <w:pPr>
        <w:spacing w:after="0"/>
        <w:ind w:left="720"/>
        <w:rPr>
          <w:i/>
          <w:iCs/>
        </w:rPr>
      </w:pPr>
      <w:r w:rsidRPr="0024667D">
        <w:rPr>
          <w:i/>
          <w:iCs/>
        </w:rPr>
        <w:t>baby-powdered feet.</w:t>
      </w:r>
    </w:p>
    <w:p w:rsidR="00395A80" w:rsidRPr="0024667D" w:rsidRDefault="00395A80" w:rsidP="00395A80">
      <w:pPr>
        <w:spacing w:after="0"/>
        <w:ind w:left="720"/>
        <w:rPr>
          <w:i/>
          <w:iCs/>
        </w:rPr>
      </w:pPr>
      <w:r>
        <w:rPr>
          <w:i/>
          <w:iCs/>
          <w:noProof/>
        </w:rPr>
        <w:drawing>
          <wp:anchor distT="0" distB="0" distL="114300" distR="114300" simplePos="0" relativeHeight="251693056" behindDoc="1" locked="0" layoutInCell="1" allowOverlap="1">
            <wp:simplePos x="0" y="0"/>
            <wp:positionH relativeFrom="column">
              <wp:posOffset>4095750</wp:posOffset>
            </wp:positionH>
            <wp:positionV relativeFrom="paragraph">
              <wp:posOffset>69215</wp:posOffset>
            </wp:positionV>
            <wp:extent cx="1024255" cy="857250"/>
            <wp:effectExtent l="19050" t="0" r="4445" b="0"/>
            <wp:wrapTight wrapText="bothSides">
              <wp:wrapPolygon edited="0">
                <wp:start x="-402" y="0"/>
                <wp:lineTo x="-402" y="21120"/>
                <wp:lineTo x="21694" y="21120"/>
                <wp:lineTo x="21694" y="0"/>
                <wp:lineTo x="-402" y="0"/>
              </wp:wrapPolygon>
            </wp:wrapTight>
            <wp:docPr id="12" name="Picture 1" descr="Image result for heart in han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rt in hand clip art"/>
                    <pic:cNvPicPr>
                      <a:picLocks noChangeAspect="1" noChangeArrowheads="1"/>
                    </pic:cNvPicPr>
                  </pic:nvPicPr>
                  <pic:blipFill>
                    <a:blip r:embed="rId24" cstate="print"/>
                    <a:srcRect/>
                    <a:stretch>
                      <a:fillRect/>
                    </a:stretch>
                  </pic:blipFill>
                  <pic:spPr bwMode="auto">
                    <a:xfrm>
                      <a:off x="0" y="0"/>
                      <a:ext cx="1024255" cy="857250"/>
                    </a:xfrm>
                    <a:prstGeom prst="rect">
                      <a:avLst/>
                    </a:prstGeom>
                    <a:noFill/>
                    <a:ln w="9525">
                      <a:noFill/>
                      <a:miter lim="800000"/>
                      <a:headEnd/>
                      <a:tailEnd/>
                    </a:ln>
                  </pic:spPr>
                </pic:pic>
              </a:graphicData>
            </a:graphic>
          </wp:anchor>
        </w:drawing>
      </w:r>
    </w:p>
    <w:p w:rsidR="00395A80" w:rsidRPr="0024667D" w:rsidRDefault="00395A80" w:rsidP="00395A80">
      <w:pPr>
        <w:spacing w:after="0"/>
        <w:ind w:left="720"/>
        <w:rPr>
          <w:i/>
          <w:iCs/>
        </w:rPr>
      </w:pPr>
      <w:r w:rsidRPr="0024667D">
        <w:rPr>
          <w:i/>
          <w:iCs/>
        </w:rPr>
        <w:t xml:space="preserve">On better days, </w:t>
      </w:r>
    </w:p>
    <w:p w:rsidR="00395A80" w:rsidRPr="0024667D" w:rsidRDefault="00395A80" w:rsidP="00395A80">
      <w:pPr>
        <w:spacing w:after="120"/>
        <w:ind w:left="720"/>
        <w:rPr>
          <w:i/>
          <w:iCs/>
        </w:rPr>
      </w:pPr>
      <w:r w:rsidRPr="0024667D">
        <w:rPr>
          <w:i/>
          <w:iCs/>
        </w:rPr>
        <w:t xml:space="preserve">I hardly cry at all. </w:t>
      </w:r>
    </w:p>
    <w:p w:rsidR="00395A80" w:rsidRPr="0024667D" w:rsidRDefault="00395A80" w:rsidP="00395A80">
      <w:pPr>
        <w:spacing w:after="0"/>
        <w:ind w:left="720"/>
        <w:rPr>
          <w:sz w:val="18"/>
          <w:szCs w:val="18"/>
        </w:rPr>
      </w:pPr>
      <w:r>
        <w:rPr>
          <w:sz w:val="18"/>
          <w:szCs w:val="18"/>
        </w:rPr>
        <w:t xml:space="preserve">                                                        </w:t>
      </w:r>
      <w:proofErr w:type="spellStart"/>
      <w:r w:rsidRPr="0024667D">
        <w:rPr>
          <w:sz w:val="18"/>
          <w:szCs w:val="18"/>
        </w:rPr>
        <w:t>Sascha</w:t>
      </w:r>
      <w:proofErr w:type="spellEnd"/>
    </w:p>
    <w:p w:rsidR="00395A80" w:rsidRDefault="00395A80" w:rsidP="00395A80">
      <w:pPr>
        <w:spacing w:after="0"/>
      </w:pPr>
    </w:p>
    <w:p w:rsidR="00395A80" w:rsidRPr="00044C2E" w:rsidRDefault="00395A80" w:rsidP="00395A80">
      <w:pPr>
        <w:spacing w:after="0"/>
        <w:rPr>
          <w:sz w:val="18"/>
          <w:szCs w:val="18"/>
        </w:rPr>
      </w:pPr>
      <w:r>
        <w:rPr>
          <w:b/>
          <w:bCs/>
          <w:i/>
          <w:iCs/>
          <w:sz w:val="32"/>
          <w:szCs w:val="32"/>
        </w:rPr>
        <w:br w:type="column"/>
      </w:r>
      <w:r w:rsidRPr="0024667D">
        <w:rPr>
          <w:b/>
          <w:bCs/>
          <w:i/>
          <w:iCs/>
          <w:sz w:val="32"/>
          <w:szCs w:val="32"/>
        </w:rPr>
        <w:lastRenderedPageBreak/>
        <w:t>About Feeling Guilty</w:t>
      </w:r>
    </w:p>
    <w:p w:rsidR="00395A80" w:rsidRPr="0024667D" w:rsidRDefault="00395A80" w:rsidP="00395A80">
      <w:pPr>
        <w:spacing w:after="0"/>
        <w:rPr>
          <w:i/>
          <w:iCs/>
        </w:rPr>
      </w:pPr>
    </w:p>
    <w:p w:rsidR="00395A80" w:rsidRPr="0024667D" w:rsidRDefault="00395A80" w:rsidP="00395A80">
      <w:pPr>
        <w:spacing w:after="0"/>
        <w:rPr>
          <w:i/>
          <w:iCs/>
        </w:rPr>
      </w:pPr>
      <w:r w:rsidRPr="0024667D">
        <w:rPr>
          <w:i/>
          <w:iCs/>
        </w:rPr>
        <w:t>Do you blame yourself?</w:t>
      </w:r>
    </w:p>
    <w:p w:rsidR="00395A80" w:rsidRPr="0024667D" w:rsidRDefault="00395A80" w:rsidP="00395A80">
      <w:pPr>
        <w:spacing w:after="0"/>
        <w:rPr>
          <w:i/>
          <w:iCs/>
        </w:rPr>
      </w:pPr>
      <w:r w:rsidRPr="0024667D">
        <w:rPr>
          <w:i/>
          <w:iCs/>
        </w:rPr>
        <w:t xml:space="preserve">Are you strangled by the burden </w:t>
      </w:r>
    </w:p>
    <w:p w:rsidR="00395A80" w:rsidRPr="0024667D" w:rsidRDefault="00395A80" w:rsidP="00395A80">
      <w:pPr>
        <w:spacing w:after="0"/>
        <w:rPr>
          <w:i/>
          <w:iCs/>
        </w:rPr>
      </w:pPr>
      <w:r w:rsidRPr="0024667D">
        <w:rPr>
          <w:i/>
          <w:iCs/>
        </w:rPr>
        <w:t xml:space="preserve">of things you think you “should have done,” </w:t>
      </w:r>
    </w:p>
    <w:p w:rsidR="00395A80" w:rsidRPr="0024667D" w:rsidRDefault="00395A80" w:rsidP="00395A80">
      <w:pPr>
        <w:spacing w:after="0"/>
        <w:rPr>
          <w:i/>
          <w:iCs/>
        </w:rPr>
      </w:pPr>
      <w:r w:rsidRPr="0024667D">
        <w:rPr>
          <w:i/>
          <w:iCs/>
        </w:rPr>
        <w:t xml:space="preserve">as if these were the things </w:t>
      </w:r>
    </w:p>
    <w:p w:rsidR="00395A80" w:rsidRPr="0024667D" w:rsidRDefault="00395A80" w:rsidP="00395A80">
      <w:pPr>
        <w:spacing w:after="0"/>
        <w:rPr>
          <w:i/>
          <w:iCs/>
        </w:rPr>
      </w:pPr>
      <w:r w:rsidRPr="0024667D">
        <w:rPr>
          <w:i/>
          <w:iCs/>
        </w:rPr>
        <w:t>that killed him?</w:t>
      </w:r>
    </w:p>
    <w:p w:rsidR="00395A80" w:rsidRPr="0024667D" w:rsidRDefault="00395A80" w:rsidP="00395A80">
      <w:pPr>
        <w:spacing w:after="0"/>
        <w:rPr>
          <w:i/>
          <w:iCs/>
        </w:rPr>
      </w:pPr>
    </w:p>
    <w:p w:rsidR="00395A80" w:rsidRPr="0024667D" w:rsidRDefault="00395A80" w:rsidP="00395A80">
      <w:pPr>
        <w:spacing w:after="0"/>
        <w:rPr>
          <w:i/>
          <w:iCs/>
        </w:rPr>
      </w:pPr>
      <w:r w:rsidRPr="0024667D">
        <w:rPr>
          <w:i/>
          <w:iCs/>
        </w:rPr>
        <w:t xml:space="preserve">Dear Griever, </w:t>
      </w:r>
    </w:p>
    <w:p w:rsidR="00395A80" w:rsidRPr="0024667D" w:rsidRDefault="00395A80" w:rsidP="00395A80">
      <w:pPr>
        <w:spacing w:after="0"/>
        <w:rPr>
          <w:i/>
          <w:iCs/>
        </w:rPr>
      </w:pPr>
      <w:r w:rsidRPr="0024667D">
        <w:rPr>
          <w:i/>
          <w:iCs/>
        </w:rPr>
        <w:t xml:space="preserve">take time to realize </w:t>
      </w:r>
    </w:p>
    <w:p w:rsidR="00395A80" w:rsidRPr="0024667D" w:rsidRDefault="00395A80" w:rsidP="00395A80">
      <w:pPr>
        <w:spacing w:after="0"/>
        <w:rPr>
          <w:i/>
          <w:iCs/>
        </w:rPr>
      </w:pPr>
      <w:r w:rsidRPr="0024667D">
        <w:rPr>
          <w:i/>
          <w:iCs/>
        </w:rPr>
        <w:t xml:space="preserve">that death is not in your hands, </w:t>
      </w:r>
    </w:p>
    <w:p w:rsidR="00395A80" w:rsidRPr="0024667D" w:rsidRDefault="00395A80" w:rsidP="00395A80">
      <w:pPr>
        <w:spacing w:after="0"/>
        <w:rPr>
          <w:i/>
          <w:iCs/>
        </w:rPr>
      </w:pPr>
      <w:r w:rsidRPr="0024667D">
        <w:rPr>
          <w:i/>
          <w:iCs/>
        </w:rPr>
        <w:t>and blame is not the answer.</w:t>
      </w:r>
    </w:p>
    <w:p w:rsidR="00395A80" w:rsidRPr="0024667D" w:rsidRDefault="00395A80" w:rsidP="00395A80">
      <w:pPr>
        <w:spacing w:after="0"/>
        <w:rPr>
          <w:i/>
          <w:iCs/>
        </w:rPr>
      </w:pPr>
    </w:p>
    <w:p w:rsidR="00395A80" w:rsidRPr="0024667D" w:rsidRDefault="00395A80" w:rsidP="00395A80">
      <w:pPr>
        <w:spacing w:after="0"/>
        <w:rPr>
          <w:i/>
          <w:iCs/>
        </w:rPr>
      </w:pPr>
      <w:r w:rsidRPr="0024667D">
        <w:rPr>
          <w:i/>
          <w:iCs/>
        </w:rPr>
        <w:t xml:space="preserve">Try to relinquish </w:t>
      </w:r>
    </w:p>
    <w:p w:rsidR="00395A80" w:rsidRPr="0024667D" w:rsidRDefault="00395A80" w:rsidP="00395A80">
      <w:pPr>
        <w:spacing w:after="0"/>
        <w:rPr>
          <w:i/>
          <w:iCs/>
        </w:rPr>
      </w:pPr>
      <w:r w:rsidRPr="0024667D">
        <w:rPr>
          <w:i/>
          <w:iCs/>
        </w:rPr>
        <w:t>this relentless torment.</w:t>
      </w:r>
    </w:p>
    <w:p w:rsidR="00395A80" w:rsidRPr="0024667D" w:rsidRDefault="00395A80" w:rsidP="00395A80">
      <w:pPr>
        <w:spacing w:after="0"/>
        <w:rPr>
          <w:i/>
          <w:iCs/>
        </w:rPr>
      </w:pPr>
      <w:r w:rsidRPr="0024667D">
        <w:rPr>
          <w:i/>
          <w:iCs/>
        </w:rPr>
        <w:t xml:space="preserve">Hold your heart now </w:t>
      </w:r>
    </w:p>
    <w:p w:rsidR="00395A80" w:rsidRPr="0024667D" w:rsidRDefault="00395A80" w:rsidP="00395A80">
      <w:pPr>
        <w:spacing w:after="0"/>
        <w:rPr>
          <w:i/>
          <w:iCs/>
        </w:rPr>
      </w:pPr>
      <w:r w:rsidRPr="0024667D">
        <w:rPr>
          <w:i/>
          <w:iCs/>
        </w:rPr>
        <w:t xml:space="preserve">with the tenderness </w:t>
      </w:r>
    </w:p>
    <w:p w:rsidR="00395A80" w:rsidRPr="0024667D" w:rsidRDefault="00395A80" w:rsidP="00395A80">
      <w:pPr>
        <w:spacing w:after="120"/>
        <w:rPr>
          <w:i/>
          <w:iCs/>
        </w:rPr>
      </w:pPr>
      <w:r w:rsidRPr="0024667D">
        <w:rPr>
          <w:i/>
          <w:iCs/>
        </w:rPr>
        <w:t>that human grief deserves.</w:t>
      </w:r>
    </w:p>
    <w:p w:rsidR="00395A80" w:rsidRPr="0024667D" w:rsidRDefault="00395A80" w:rsidP="00395A80">
      <w:pPr>
        <w:spacing w:after="0"/>
        <w:rPr>
          <w:sz w:val="18"/>
          <w:szCs w:val="18"/>
        </w:rPr>
      </w:pPr>
      <w:r>
        <w:rPr>
          <w:sz w:val="18"/>
          <w:szCs w:val="18"/>
        </w:rPr>
        <w:t xml:space="preserve">                                                               </w:t>
      </w:r>
      <w:proofErr w:type="spellStart"/>
      <w:r w:rsidRPr="0024667D">
        <w:rPr>
          <w:sz w:val="18"/>
          <w:szCs w:val="18"/>
        </w:rPr>
        <w:t>Sascha</w:t>
      </w:r>
      <w:proofErr w:type="spellEnd"/>
    </w:p>
    <w:p w:rsidR="00395A80" w:rsidRDefault="00395A80" w:rsidP="00395A80">
      <w:pPr>
        <w:spacing w:after="0" w:line="240" w:lineRule="auto"/>
        <w:rPr>
          <w:b/>
          <w:bCs/>
          <w:szCs w:val="20"/>
          <w:u w:val="single"/>
        </w:rPr>
        <w:sectPr w:rsidR="00395A80" w:rsidSect="00395A80">
          <w:type w:val="continuous"/>
          <w:pgSz w:w="12240" w:h="15840" w:code="1"/>
          <w:pgMar w:top="432" w:right="720" w:bottom="576" w:left="720" w:header="0" w:footer="0" w:gutter="0"/>
          <w:cols w:num="2" w:space="720"/>
          <w:docGrid w:linePitch="272"/>
        </w:sectPr>
      </w:pPr>
    </w:p>
    <w:p w:rsidR="00395A80" w:rsidRDefault="00395A80" w:rsidP="00395A80">
      <w:pPr>
        <w:spacing w:after="0" w:line="240" w:lineRule="auto"/>
        <w:rPr>
          <w:b/>
          <w:bCs/>
          <w:szCs w:val="20"/>
          <w:u w:val="single"/>
        </w:rPr>
      </w:pPr>
    </w:p>
    <w:p w:rsidR="005D2DC5" w:rsidRDefault="005D2DC5" w:rsidP="006E48A5">
      <w:pPr>
        <w:spacing w:after="0"/>
        <w:rPr>
          <w:b/>
          <w:szCs w:val="20"/>
          <w:u w:val="single"/>
        </w:rPr>
      </w:pPr>
    </w:p>
    <w:p w:rsidR="00906D4E" w:rsidRDefault="00906D4E" w:rsidP="00906D4E">
      <w:pPr>
        <w:spacing w:after="0"/>
        <w:rPr>
          <w:b/>
          <w:szCs w:val="20"/>
          <w:u w:val="single"/>
        </w:rPr>
      </w:pPr>
      <w:r>
        <w:rPr>
          <w:b/>
          <w:szCs w:val="20"/>
          <w:u w:val="single"/>
        </w:rPr>
        <w:lastRenderedPageBreak/>
        <w:t>Ma</w:t>
      </w:r>
      <w:r w:rsidRPr="00907D48">
        <w:rPr>
          <w:b/>
          <w:szCs w:val="20"/>
          <w:u w:val="single"/>
        </w:rPr>
        <w:t>y 201</w:t>
      </w:r>
      <w:r>
        <w:rPr>
          <w:b/>
          <w:szCs w:val="20"/>
          <w:u w:val="single"/>
        </w:rPr>
        <w:t>7</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TCF Nashville, TN</w:t>
      </w:r>
      <w:r>
        <w:rPr>
          <w:b/>
          <w:szCs w:val="20"/>
          <w:u w:val="single"/>
        </w:rPr>
        <w:t xml:space="preserve">                                                                                         5</w:t>
      </w:r>
      <w:r w:rsidRPr="00907D48">
        <w:rPr>
          <w:b/>
          <w:szCs w:val="20"/>
          <w:u w:val="single"/>
        </w:rPr>
        <w:t xml:space="preserve">    </w:t>
      </w:r>
    </w:p>
    <w:p w:rsidR="00395A80" w:rsidRDefault="00395A80" w:rsidP="00395A80">
      <w:pPr>
        <w:spacing w:after="0"/>
        <w:rPr>
          <w:b/>
          <w:szCs w:val="20"/>
          <w:u w:val="single"/>
        </w:rPr>
      </w:pPr>
    </w:p>
    <w:p w:rsidR="00626AE7" w:rsidRPr="00626AE7" w:rsidRDefault="00626AE7" w:rsidP="00626AE7">
      <w:pPr>
        <w:pStyle w:val="Heading1"/>
        <w:spacing w:before="0"/>
        <w:jc w:val="center"/>
        <w:rPr>
          <w:rFonts w:ascii="Times New Roman" w:hAnsi="Times New Roman"/>
          <w:i/>
          <w:color w:val="auto"/>
        </w:rPr>
      </w:pPr>
      <w:r w:rsidRPr="00626AE7">
        <w:rPr>
          <w:rFonts w:ascii="Times New Roman" w:hAnsi="Times New Roman"/>
          <w:i/>
          <w:color w:val="auto"/>
        </w:rPr>
        <w:t>Mother’s Day Memories</w:t>
      </w:r>
    </w:p>
    <w:p w:rsidR="00626AE7" w:rsidRPr="0092659F" w:rsidRDefault="00626AE7" w:rsidP="00626AE7">
      <w:pPr>
        <w:jc w:val="center"/>
        <w:rPr>
          <w:b/>
          <w:snapToGrid w:val="0"/>
          <w:sz w:val="28"/>
        </w:rPr>
        <w:sectPr w:rsidR="00626AE7" w:rsidRPr="0092659F" w:rsidSect="00611642">
          <w:type w:val="continuous"/>
          <w:pgSz w:w="12240" w:h="15840" w:code="1"/>
          <w:pgMar w:top="432" w:right="720" w:bottom="576" w:left="720" w:header="0" w:footer="0" w:gutter="0"/>
          <w:cols w:space="720"/>
          <w:docGrid w:linePitch="272"/>
        </w:sectPr>
      </w:pPr>
    </w:p>
    <w:p w:rsidR="00626AE7" w:rsidRPr="00813087" w:rsidRDefault="00626AE7" w:rsidP="00626AE7">
      <w:pPr>
        <w:spacing w:after="0"/>
        <w:jc w:val="center"/>
        <w:rPr>
          <w:b/>
          <w:snapToGrid w:val="0"/>
          <w:sz w:val="28"/>
          <w:szCs w:val="28"/>
        </w:rPr>
      </w:pPr>
    </w:p>
    <w:p w:rsidR="00626AE7" w:rsidRPr="00457BE8" w:rsidRDefault="00626AE7" w:rsidP="00626AE7">
      <w:pPr>
        <w:pStyle w:val="Footer"/>
        <w:tabs>
          <w:tab w:val="clear" w:pos="4320"/>
          <w:tab w:val="clear" w:pos="8640"/>
        </w:tabs>
        <w:rPr>
          <w:snapToGrid w:val="0"/>
        </w:rPr>
        <w:sectPr w:rsidR="00626AE7" w:rsidRPr="00457BE8" w:rsidSect="00611642">
          <w:type w:val="continuous"/>
          <w:pgSz w:w="12240" w:h="15840" w:code="1"/>
          <w:pgMar w:top="432" w:right="720" w:bottom="576" w:left="720" w:header="432" w:footer="720" w:gutter="0"/>
          <w:cols w:space="720"/>
        </w:sectPr>
      </w:pPr>
    </w:p>
    <w:p w:rsidR="00626AE7" w:rsidRPr="00457BE8" w:rsidRDefault="00626AE7" w:rsidP="00626AE7">
      <w:pPr>
        <w:pStyle w:val="Header"/>
        <w:tabs>
          <w:tab w:val="clear" w:pos="4320"/>
          <w:tab w:val="clear" w:pos="8640"/>
        </w:tabs>
        <w:rPr>
          <w:i/>
          <w:snapToGrid w:val="0"/>
        </w:rPr>
      </w:pPr>
      <w:r w:rsidRPr="00457BE8">
        <w:rPr>
          <w:i/>
          <w:snapToGrid w:val="0"/>
        </w:rPr>
        <w:lastRenderedPageBreak/>
        <w:t>Sometimes, now,</w:t>
      </w:r>
    </w:p>
    <w:p w:rsidR="00626AE7" w:rsidRPr="00457BE8" w:rsidRDefault="00626AE7" w:rsidP="00626AE7">
      <w:pPr>
        <w:spacing w:after="0" w:line="240" w:lineRule="auto"/>
        <w:rPr>
          <w:i/>
          <w:snapToGrid w:val="0"/>
          <w:szCs w:val="20"/>
        </w:rPr>
      </w:pPr>
      <w:r w:rsidRPr="00457BE8">
        <w:rPr>
          <w:i/>
          <w:snapToGrid w:val="0"/>
          <w:szCs w:val="20"/>
        </w:rPr>
        <w:t>In the early days of spring, when the chirping birds’</w:t>
      </w:r>
    </w:p>
    <w:p w:rsidR="00626AE7" w:rsidRPr="00457BE8" w:rsidRDefault="00626AE7" w:rsidP="00626AE7">
      <w:pPr>
        <w:spacing w:after="0" w:line="240" w:lineRule="auto"/>
        <w:rPr>
          <w:i/>
          <w:snapToGrid w:val="0"/>
          <w:szCs w:val="20"/>
        </w:rPr>
      </w:pPr>
      <w:r w:rsidRPr="00457BE8">
        <w:rPr>
          <w:i/>
          <w:snapToGrid w:val="0"/>
          <w:szCs w:val="20"/>
        </w:rPr>
        <w:t xml:space="preserve">     morning melodies echo beyond the trees,</w:t>
      </w:r>
    </w:p>
    <w:p w:rsidR="00626AE7" w:rsidRPr="00457BE8" w:rsidRDefault="00626AE7" w:rsidP="00626AE7">
      <w:pPr>
        <w:spacing w:after="0" w:line="240" w:lineRule="auto"/>
        <w:rPr>
          <w:i/>
          <w:snapToGrid w:val="0"/>
          <w:szCs w:val="20"/>
        </w:rPr>
      </w:pPr>
      <w:r w:rsidRPr="00457BE8">
        <w:rPr>
          <w:i/>
          <w:snapToGrid w:val="0"/>
          <w:szCs w:val="20"/>
        </w:rPr>
        <w:t>When the bright daffodils burst forth with their</w:t>
      </w:r>
    </w:p>
    <w:p w:rsidR="00626AE7" w:rsidRPr="00457BE8" w:rsidRDefault="00626AE7" w:rsidP="00626AE7">
      <w:pPr>
        <w:spacing w:after="0" w:line="240" w:lineRule="auto"/>
        <w:rPr>
          <w:i/>
          <w:snapToGrid w:val="0"/>
          <w:szCs w:val="20"/>
        </w:rPr>
      </w:pPr>
      <w:r w:rsidRPr="00457BE8">
        <w:rPr>
          <w:i/>
          <w:snapToGrid w:val="0"/>
          <w:szCs w:val="20"/>
        </w:rPr>
        <w:t xml:space="preserve">     announcement of new life,</w:t>
      </w:r>
    </w:p>
    <w:p w:rsidR="00626AE7" w:rsidRPr="00457BE8" w:rsidRDefault="00626AE7" w:rsidP="00626AE7">
      <w:pPr>
        <w:spacing w:after="0" w:line="240" w:lineRule="auto"/>
        <w:rPr>
          <w:i/>
          <w:snapToGrid w:val="0"/>
          <w:szCs w:val="20"/>
        </w:rPr>
      </w:pPr>
      <w:r w:rsidRPr="00457BE8">
        <w:rPr>
          <w:i/>
          <w:snapToGrid w:val="0"/>
          <w:szCs w:val="20"/>
        </w:rPr>
        <w:t xml:space="preserve">When the morning chill of winter has finally </w:t>
      </w:r>
    </w:p>
    <w:p w:rsidR="00626AE7" w:rsidRPr="00457BE8" w:rsidRDefault="00626AE7" w:rsidP="00626AE7">
      <w:pPr>
        <w:spacing w:after="0" w:line="240" w:lineRule="auto"/>
        <w:rPr>
          <w:i/>
          <w:snapToGrid w:val="0"/>
          <w:szCs w:val="20"/>
        </w:rPr>
      </w:pPr>
      <w:r w:rsidRPr="00457BE8">
        <w:rPr>
          <w:i/>
          <w:snapToGrid w:val="0"/>
          <w:szCs w:val="20"/>
        </w:rPr>
        <w:t xml:space="preserve">     faded away,</w:t>
      </w:r>
    </w:p>
    <w:p w:rsidR="00626AE7" w:rsidRPr="00457BE8" w:rsidRDefault="00626AE7" w:rsidP="00626AE7">
      <w:pPr>
        <w:spacing w:after="0" w:line="240" w:lineRule="auto"/>
        <w:rPr>
          <w:i/>
          <w:snapToGrid w:val="0"/>
          <w:szCs w:val="20"/>
        </w:rPr>
      </w:pPr>
      <w:r w:rsidRPr="00457BE8">
        <w:rPr>
          <w:i/>
          <w:snapToGrid w:val="0"/>
          <w:szCs w:val="20"/>
        </w:rPr>
        <w:tab/>
        <w:t>My body remembers,</w:t>
      </w:r>
    </w:p>
    <w:p w:rsidR="00626AE7" w:rsidRPr="00457BE8" w:rsidRDefault="00626AE7" w:rsidP="00626AE7">
      <w:pPr>
        <w:spacing w:after="0" w:line="240" w:lineRule="auto"/>
        <w:rPr>
          <w:i/>
          <w:snapToGrid w:val="0"/>
          <w:szCs w:val="20"/>
        </w:rPr>
      </w:pPr>
      <w:r w:rsidRPr="00457BE8">
        <w:rPr>
          <w:i/>
          <w:snapToGrid w:val="0"/>
          <w:szCs w:val="20"/>
        </w:rPr>
        <w:tab/>
        <w:t>And then, my heart remembers.</w:t>
      </w:r>
    </w:p>
    <w:p w:rsidR="00626AE7" w:rsidRPr="00457BE8" w:rsidRDefault="00626AE7" w:rsidP="00626AE7">
      <w:pPr>
        <w:spacing w:after="0" w:line="240" w:lineRule="auto"/>
        <w:rPr>
          <w:i/>
          <w:snapToGrid w:val="0"/>
          <w:szCs w:val="20"/>
        </w:rPr>
      </w:pPr>
    </w:p>
    <w:p w:rsidR="00626AE7" w:rsidRPr="00457BE8" w:rsidRDefault="00626AE7" w:rsidP="00626AE7">
      <w:pPr>
        <w:spacing w:after="0" w:line="240" w:lineRule="auto"/>
        <w:rPr>
          <w:i/>
          <w:snapToGrid w:val="0"/>
          <w:szCs w:val="20"/>
        </w:rPr>
      </w:pPr>
      <w:r w:rsidRPr="00457BE8">
        <w:rPr>
          <w:i/>
          <w:snapToGrid w:val="0"/>
          <w:szCs w:val="20"/>
        </w:rPr>
        <w:t>I start to remember a spring long ago that held</w:t>
      </w:r>
    </w:p>
    <w:p w:rsidR="00626AE7" w:rsidRPr="00457BE8" w:rsidRDefault="00626AE7" w:rsidP="00626AE7">
      <w:pPr>
        <w:spacing w:after="0" w:line="240" w:lineRule="auto"/>
        <w:rPr>
          <w:i/>
          <w:snapToGrid w:val="0"/>
          <w:szCs w:val="20"/>
        </w:rPr>
      </w:pPr>
      <w:r w:rsidRPr="00457BE8">
        <w:rPr>
          <w:i/>
          <w:snapToGrid w:val="0"/>
          <w:szCs w:val="20"/>
        </w:rPr>
        <w:t xml:space="preserve">     great hopes and wonder—</w:t>
      </w:r>
    </w:p>
    <w:p w:rsidR="00626AE7" w:rsidRPr="00457BE8" w:rsidRDefault="00626AE7" w:rsidP="00626AE7">
      <w:pPr>
        <w:spacing w:after="0" w:line="240" w:lineRule="auto"/>
        <w:rPr>
          <w:i/>
          <w:snapToGrid w:val="0"/>
          <w:szCs w:val="20"/>
        </w:rPr>
      </w:pPr>
      <w:r w:rsidRPr="00457BE8">
        <w:rPr>
          <w:i/>
          <w:snapToGrid w:val="0"/>
          <w:szCs w:val="20"/>
        </w:rPr>
        <w:t xml:space="preserve">     the happiest spring of my life.</w:t>
      </w:r>
    </w:p>
    <w:p w:rsidR="00626AE7" w:rsidRPr="00457BE8" w:rsidRDefault="00626AE7" w:rsidP="00626AE7">
      <w:pPr>
        <w:spacing w:after="0" w:line="240" w:lineRule="auto"/>
        <w:rPr>
          <w:i/>
          <w:snapToGrid w:val="0"/>
          <w:szCs w:val="20"/>
        </w:rPr>
      </w:pPr>
      <w:r w:rsidRPr="00457BE8">
        <w:rPr>
          <w:i/>
          <w:snapToGrid w:val="0"/>
          <w:szCs w:val="20"/>
        </w:rPr>
        <w:t>A Mother’s Day more joyful than any other,</w:t>
      </w:r>
    </w:p>
    <w:p w:rsidR="00626AE7" w:rsidRPr="00457BE8" w:rsidRDefault="00626AE7" w:rsidP="00626AE7">
      <w:pPr>
        <w:spacing w:after="0" w:line="240" w:lineRule="auto"/>
        <w:rPr>
          <w:i/>
          <w:snapToGrid w:val="0"/>
          <w:szCs w:val="20"/>
        </w:rPr>
      </w:pPr>
      <w:r w:rsidRPr="00457BE8">
        <w:rPr>
          <w:i/>
          <w:snapToGrid w:val="0"/>
          <w:szCs w:val="20"/>
        </w:rPr>
        <w:t>A Mother’s Day of mothers’ days—</w:t>
      </w:r>
    </w:p>
    <w:p w:rsidR="00626AE7" w:rsidRPr="00457BE8" w:rsidRDefault="00626AE7" w:rsidP="00626AE7">
      <w:pPr>
        <w:spacing w:after="0" w:line="240" w:lineRule="auto"/>
        <w:rPr>
          <w:i/>
          <w:snapToGrid w:val="0"/>
          <w:szCs w:val="20"/>
        </w:rPr>
      </w:pPr>
      <w:r w:rsidRPr="00457BE8">
        <w:rPr>
          <w:i/>
          <w:snapToGrid w:val="0"/>
          <w:szCs w:val="20"/>
        </w:rPr>
        <w:t>As I gazed into the eyes of my newborn daughter,</w:t>
      </w:r>
    </w:p>
    <w:p w:rsidR="00626AE7" w:rsidRPr="00457BE8" w:rsidRDefault="00626AE7" w:rsidP="00626AE7">
      <w:pPr>
        <w:spacing w:after="0" w:line="240" w:lineRule="auto"/>
        <w:rPr>
          <w:i/>
          <w:snapToGrid w:val="0"/>
          <w:szCs w:val="20"/>
        </w:rPr>
      </w:pPr>
      <w:r w:rsidRPr="00457BE8">
        <w:rPr>
          <w:i/>
          <w:snapToGrid w:val="0"/>
          <w:szCs w:val="20"/>
        </w:rPr>
        <w:t xml:space="preserve">     and the innocence of life was still with me</w:t>
      </w:r>
    </w:p>
    <w:p w:rsidR="00626AE7" w:rsidRPr="00457BE8" w:rsidRDefault="00626AE7" w:rsidP="00626AE7">
      <w:pPr>
        <w:spacing w:after="0" w:line="240" w:lineRule="auto"/>
        <w:rPr>
          <w:i/>
          <w:snapToGrid w:val="0"/>
          <w:szCs w:val="20"/>
        </w:rPr>
      </w:pPr>
      <w:r w:rsidRPr="00457BE8">
        <w:rPr>
          <w:i/>
          <w:snapToGrid w:val="0"/>
          <w:szCs w:val="20"/>
        </w:rPr>
        <w:t xml:space="preserve">     </w:t>
      </w:r>
      <w:r w:rsidRPr="00457BE8">
        <w:rPr>
          <w:i/>
          <w:snapToGrid w:val="0"/>
          <w:szCs w:val="20"/>
        </w:rPr>
        <w:tab/>
        <w:t>And I remember what happiness was.</w:t>
      </w:r>
    </w:p>
    <w:p w:rsidR="00626AE7" w:rsidRPr="00457BE8" w:rsidRDefault="00626AE7" w:rsidP="00626AE7">
      <w:pPr>
        <w:spacing w:after="0" w:line="240" w:lineRule="auto"/>
        <w:rPr>
          <w:i/>
          <w:snapToGrid w:val="0"/>
          <w:szCs w:val="20"/>
        </w:rPr>
      </w:pPr>
      <w:r w:rsidRPr="00457BE8">
        <w:rPr>
          <w:i/>
          <w:snapToGrid w:val="0"/>
          <w:szCs w:val="20"/>
        </w:rPr>
        <w:tab/>
        <w:t>I remember Lauren.</w:t>
      </w:r>
    </w:p>
    <w:p w:rsidR="00626AE7" w:rsidRPr="00457BE8" w:rsidRDefault="00626AE7" w:rsidP="00626AE7">
      <w:pPr>
        <w:spacing w:after="0" w:line="240" w:lineRule="auto"/>
        <w:rPr>
          <w:i/>
          <w:snapToGrid w:val="0"/>
          <w:szCs w:val="20"/>
        </w:rPr>
      </w:pPr>
    </w:p>
    <w:p w:rsidR="00626AE7" w:rsidRPr="00457BE8" w:rsidRDefault="00626AE7" w:rsidP="00626AE7">
      <w:pPr>
        <w:spacing w:after="0" w:line="240" w:lineRule="auto"/>
        <w:rPr>
          <w:i/>
          <w:snapToGrid w:val="0"/>
          <w:szCs w:val="20"/>
        </w:rPr>
      </w:pPr>
      <w:r w:rsidRPr="00457BE8">
        <w:rPr>
          <w:i/>
          <w:snapToGrid w:val="0"/>
          <w:szCs w:val="20"/>
        </w:rPr>
        <w:t>And then, I can remember another happy</w:t>
      </w:r>
    </w:p>
    <w:p w:rsidR="00626AE7" w:rsidRPr="00457BE8" w:rsidRDefault="00626AE7" w:rsidP="00626AE7">
      <w:pPr>
        <w:spacing w:after="0" w:line="240" w:lineRule="auto"/>
        <w:rPr>
          <w:i/>
          <w:snapToGrid w:val="0"/>
          <w:szCs w:val="20"/>
        </w:rPr>
      </w:pPr>
      <w:r w:rsidRPr="00457BE8">
        <w:rPr>
          <w:i/>
          <w:snapToGrid w:val="0"/>
          <w:szCs w:val="20"/>
        </w:rPr>
        <w:t xml:space="preserve">    Mother’s Day.</w:t>
      </w:r>
    </w:p>
    <w:p w:rsidR="00626AE7" w:rsidRPr="00457BE8" w:rsidRDefault="00626AE7" w:rsidP="00626AE7">
      <w:pPr>
        <w:spacing w:after="0" w:line="240" w:lineRule="auto"/>
        <w:rPr>
          <w:i/>
          <w:snapToGrid w:val="0"/>
          <w:szCs w:val="20"/>
        </w:rPr>
      </w:pPr>
      <w:r w:rsidRPr="00457BE8">
        <w:rPr>
          <w:i/>
          <w:snapToGrid w:val="0"/>
          <w:szCs w:val="20"/>
        </w:rPr>
        <w:t>And, I remember a little more of Lauren—</w:t>
      </w:r>
    </w:p>
    <w:p w:rsidR="00626AE7" w:rsidRPr="00457BE8" w:rsidRDefault="00626AE7" w:rsidP="00626AE7">
      <w:pPr>
        <w:spacing w:after="0" w:line="240" w:lineRule="auto"/>
        <w:rPr>
          <w:i/>
          <w:snapToGrid w:val="0"/>
          <w:szCs w:val="20"/>
        </w:rPr>
      </w:pPr>
      <w:r w:rsidRPr="00457BE8">
        <w:rPr>
          <w:i/>
          <w:snapToGrid w:val="0"/>
          <w:szCs w:val="20"/>
        </w:rPr>
        <w:t xml:space="preserve">     on her first birthday.</w:t>
      </w:r>
    </w:p>
    <w:p w:rsidR="00626AE7" w:rsidRPr="00457BE8" w:rsidRDefault="00626AE7" w:rsidP="00626AE7">
      <w:pPr>
        <w:spacing w:after="0" w:line="240" w:lineRule="auto"/>
        <w:rPr>
          <w:i/>
          <w:snapToGrid w:val="0"/>
          <w:szCs w:val="20"/>
        </w:rPr>
      </w:pPr>
      <w:r w:rsidRPr="00457BE8">
        <w:rPr>
          <w:i/>
          <w:snapToGrid w:val="0"/>
          <w:szCs w:val="20"/>
        </w:rPr>
        <w:t>I remember her happy smile and her huge dark eyes</w:t>
      </w:r>
    </w:p>
    <w:p w:rsidR="00626AE7" w:rsidRPr="00457BE8" w:rsidRDefault="00626AE7" w:rsidP="00626AE7">
      <w:pPr>
        <w:spacing w:after="0" w:line="240" w:lineRule="auto"/>
        <w:rPr>
          <w:i/>
          <w:snapToGrid w:val="0"/>
          <w:szCs w:val="20"/>
        </w:rPr>
      </w:pPr>
      <w:r w:rsidRPr="00457BE8">
        <w:rPr>
          <w:i/>
          <w:snapToGrid w:val="0"/>
          <w:szCs w:val="20"/>
        </w:rPr>
        <w:t>And how she loved to discover the life around her,</w:t>
      </w:r>
    </w:p>
    <w:p w:rsidR="00626AE7" w:rsidRPr="00457BE8" w:rsidRDefault="00626AE7" w:rsidP="00626AE7">
      <w:pPr>
        <w:spacing w:after="0" w:line="240" w:lineRule="auto"/>
        <w:rPr>
          <w:i/>
          <w:snapToGrid w:val="0"/>
          <w:szCs w:val="20"/>
        </w:rPr>
      </w:pPr>
      <w:r w:rsidRPr="00457BE8">
        <w:rPr>
          <w:i/>
          <w:snapToGrid w:val="0"/>
          <w:szCs w:val="20"/>
        </w:rPr>
        <w:t>And what a gift it was to be her mother.</w:t>
      </w:r>
    </w:p>
    <w:p w:rsidR="00626AE7" w:rsidRPr="00457BE8" w:rsidRDefault="00626AE7" w:rsidP="00626AE7">
      <w:pPr>
        <w:spacing w:after="0" w:line="240" w:lineRule="auto"/>
        <w:rPr>
          <w:i/>
          <w:snapToGrid w:val="0"/>
          <w:szCs w:val="20"/>
        </w:rPr>
      </w:pPr>
      <w:r w:rsidRPr="00457BE8">
        <w:rPr>
          <w:i/>
          <w:snapToGrid w:val="0"/>
          <w:szCs w:val="20"/>
        </w:rPr>
        <w:tab/>
        <w:t>And I remember what happiness was.</w:t>
      </w:r>
    </w:p>
    <w:p w:rsidR="00626AE7" w:rsidRPr="00457BE8" w:rsidRDefault="00626AE7" w:rsidP="00626AE7">
      <w:pPr>
        <w:spacing w:after="0" w:line="240" w:lineRule="auto"/>
        <w:rPr>
          <w:i/>
          <w:snapToGrid w:val="0"/>
          <w:szCs w:val="20"/>
        </w:rPr>
      </w:pPr>
      <w:r w:rsidRPr="00457BE8">
        <w:rPr>
          <w:i/>
          <w:snapToGrid w:val="0"/>
          <w:szCs w:val="20"/>
        </w:rPr>
        <w:tab/>
        <w:t>I remember Lauren.</w:t>
      </w:r>
    </w:p>
    <w:p w:rsidR="00626AE7" w:rsidRPr="00457BE8" w:rsidRDefault="00626AE7" w:rsidP="00626AE7">
      <w:pPr>
        <w:spacing w:after="0" w:line="240" w:lineRule="auto"/>
        <w:rPr>
          <w:i/>
          <w:snapToGrid w:val="0"/>
          <w:szCs w:val="20"/>
        </w:rPr>
      </w:pPr>
    </w:p>
    <w:p w:rsidR="00626AE7" w:rsidRPr="00457BE8" w:rsidRDefault="00626AE7" w:rsidP="00626AE7">
      <w:pPr>
        <w:spacing w:after="0" w:line="240" w:lineRule="auto"/>
        <w:rPr>
          <w:i/>
          <w:snapToGrid w:val="0"/>
          <w:szCs w:val="20"/>
        </w:rPr>
      </w:pPr>
      <w:r w:rsidRPr="00457BE8">
        <w:rPr>
          <w:i/>
          <w:snapToGrid w:val="0"/>
          <w:szCs w:val="20"/>
        </w:rPr>
        <w:t>And then, I remember a different Mother’s Day.</w:t>
      </w:r>
    </w:p>
    <w:p w:rsidR="00626AE7" w:rsidRPr="00457BE8" w:rsidRDefault="00626AE7" w:rsidP="00626AE7">
      <w:pPr>
        <w:spacing w:after="0" w:line="240" w:lineRule="auto"/>
        <w:rPr>
          <w:i/>
          <w:snapToGrid w:val="0"/>
          <w:szCs w:val="20"/>
        </w:rPr>
      </w:pPr>
      <w:r w:rsidRPr="00457BE8">
        <w:rPr>
          <w:i/>
          <w:snapToGrid w:val="0"/>
          <w:szCs w:val="20"/>
        </w:rPr>
        <w:t>It was Lauren’s second birthday,</w:t>
      </w:r>
    </w:p>
    <w:p w:rsidR="00626AE7" w:rsidRPr="00457BE8" w:rsidRDefault="00626AE7" w:rsidP="00626AE7">
      <w:pPr>
        <w:spacing w:after="0" w:line="240" w:lineRule="auto"/>
        <w:rPr>
          <w:i/>
          <w:snapToGrid w:val="0"/>
          <w:szCs w:val="20"/>
        </w:rPr>
      </w:pPr>
      <w:r w:rsidRPr="00457BE8">
        <w:rPr>
          <w:i/>
          <w:snapToGrid w:val="0"/>
          <w:szCs w:val="20"/>
        </w:rPr>
        <w:t xml:space="preserve">     A Mother’s Day of hope,</w:t>
      </w:r>
    </w:p>
    <w:p w:rsidR="00626AE7" w:rsidRPr="00457BE8" w:rsidRDefault="00626AE7" w:rsidP="00626AE7">
      <w:pPr>
        <w:spacing w:after="0" w:line="240" w:lineRule="auto"/>
        <w:rPr>
          <w:i/>
          <w:snapToGrid w:val="0"/>
          <w:szCs w:val="20"/>
        </w:rPr>
      </w:pPr>
      <w:r w:rsidRPr="00457BE8">
        <w:rPr>
          <w:i/>
          <w:snapToGrid w:val="0"/>
          <w:szCs w:val="20"/>
        </w:rPr>
        <w:t>But mixed with too much fear.</w:t>
      </w:r>
    </w:p>
    <w:p w:rsidR="00626AE7" w:rsidRPr="00457BE8" w:rsidRDefault="00626AE7" w:rsidP="00626AE7">
      <w:pPr>
        <w:spacing w:after="0" w:line="240" w:lineRule="auto"/>
        <w:rPr>
          <w:i/>
          <w:snapToGrid w:val="0"/>
          <w:szCs w:val="20"/>
        </w:rPr>
      </w:pPr>
      <w:r w:rsidRPr="00457BE8">
        <w:rPr>
          <w:i/>
          <w:snapToGrid w:val="0"/>
          <w:szCs w:val="20"/>
        </w:rPr>
        <w:t>Would it be my last?</w:t>
      </w:r>
    </w:p>
    <w:p w:rsidR="00626AE7" w:rsidRPr="00457BE8" w:rsidRDefault="00626AE7" w:rsidP="00626AE7">
      <w:pPr>
        <w:spacing w:after="0" w:line="240" w:lineRule="auto"/>
        <w:rPr>
          <w:i/>
          <w:snapToGrid w:val="0"/>
          <w:szCs w:val="20"/>
        </w:rPr>
      </w:pPr>
      <w:r w:rsidRPr="00457BE8">
        <w:rPr>
          <w:i/>
          <w:snapToGrid w:val="0"/>
          <w:szCs w:val="20"/>
        </w:rPr>
        <w:br w:type="column"/>
      </w:r>
      <w:r w:rsidRPr="00457BE8">
        <w:rPr>
          <w:i/>
          <w:snapToGrid w:val="0"/>
          <w:szCs w:val="20"/>
        </w:rPr>
        <w:lastRenderedPageBreak/>
        <w:t>After her eight-month battle with cancer,</w:t>
      </w:r>
    </w:p>
    <w:p w:rsidR="00626AE7" w:rsidRPr="00457BE8" w:rsidRDefault="00626AE7" w:rsidP="00626AE7">
      <w:pPr>
        <w:spacing w:after="0" w:line="240" w:lineRule="auto"/>
        <w:rPr>
          <w:i/>
          <w:snapToGrid w:val="0"/>
          <w:szCs w:val="20"/>
        </w:rPr>
      </w:pPr>
      <w:r w:rsidRPr="00457BE8">
        <w:rPr>
          <w:i/>
          <w:snapToGrid w:val="0"/>
          <w:szCs w:val="20"/>
        </w:rPr>
        <w:t xml:space="preserve">     We were fighting for more life for her</w:t>
      </w:r>
    </w:p>
    <w:p w:rsidR="00626AE7" w:rsidRPr="00457BE8" w:rsidRDefault="00626AE7" w:rsidP="00626AE7">
      <w:pPr>
        <w:spacing w:after="0" w:line="240" w:lineRule="auto"/>
        <w:rPr>
          <w:i/>
          <w:snapToGrid w:val="0"/>
          <w:szCs w:val="20"/>
        </w:rPr>
      </w:pPr>
      <w:r w:rsidRPr="00457BE8">
        <w:rPr>
          <w:i/>
          <w:snapToGrid w:val="0"/>
          <w:szCs w:val="20"/>
        </w:rPr>
        <w:t>In the midst of spring’s new life around us.</w:t>
      </w:r>
    </w:p>
    <w:p w:rsidR="00626AE7" w:rsidRPr="00457BE8" w:rsidRDefault="00626AE7" w:rsidP="00626AE7">
      <w:pPr>
        <w:spacing w:after="0" w:line="240" w:lineRule="auto"/>
        <w:rPr>
          <w:i/>
          <w:snapToGrid w:val="0"/>
          <w:szCs w:val="20"/>
        </w:rPr>
      </w:pPr>
      <w:r w:rsidRPr="00457BE8">
        <w:rPr>
          <w:i/>
          <w:snapToGrid w:val="0"/>
          <w:szCs w:val="20"/>
        </w:rPr>
        <w:t xml:space="preserve">     But, we still had her and that was our gift.</w:t>
      </w:r>
    </w:p>
    <w:p w:rsidR="00626AE7" w:rsidRPr="00457BE8" w:rsidRDefault="00626AE7" w:rsidP="00626AE7">
      <w:pPr>
        <w:spacing w:after="0" w:line="240" w:lineRule="auto"/>
        <w:rPr>
          <w:i/>
          <w:snapToGrid w:val="0"/>
          <w:szCs w:val="20"/>
        </w:rPr>
      </w:pPr>
      <w:r w:rsidRPr="00457BE8">
        <w:rPr>
          <w:i/>
          <w:snapToGrid w:val="0"/>
          <w:szCs w:val="20"/>
        </w:rPr>
        <w:tab/>
        <w:t>I remember Lauren.</w:t>
      </w:r>
    </w:p>
    <w:p w:rsidR="00626AE7" w:rsidRPr="00457BE8" w:rsidRDefault="00626AE7" w:rsidP="00626AE7">
      <w:pPr>
        <w:spacing w:after="0" w:line="240" w:lineRule="auto"/>
        <w:rPr>
          <w:i/>
          <w:snapToGrid w:val="0"/>
          <w:szCs w:val="20"/>
        </w:rPr>
      </w:pPr>
    </w:p>
    <w:p w:rsidR="00626AE7" w:rsidRPr="00457BE8" w:rsidRDefault="00626AE7" w:rsidP="00626AE7">
      <w:pPr>
        <w:spacing w:after="0" w:line="240" w:lineRule="auto"/>
        <w:rPr>
          <w:i/>
          <w:snapToGrid w:val="0"/>
          <w:szCs w:val="20"/>
        </w:rPr>
      </w:pPr>
      <w:r w:rsidRPr="00457BE8">
        <w:rPr>
          <w:i/>
          <w:snapToGrid w:val="0"/>
          <w:szCs w:val="20"/>
        </w:rPr>
        <w:t>And then I remember all the Mother’s Days since.</w:t>
      </w:r>
    </w:p>
    <w:p w:rsidR="00626AE7" w:rsidRPr="00457BE8" w:rsidRDefault="00626AE7" w:rsidP="00626AE7">
      <w:pPr>
        <w:spacing w:after="0" w:line="240" w:lineRule="auto"/>
        <w:rPr>
          <w:i/>
          <w:snapToGrid w:val="0"/>
          <w:szCs w:val="20"/>
        </w:rPr>
      </w:pPr>
      <w:r w:rsidRPr="00457BE8">
        <w:rPr>
          <w:i/>
          <w:snapToGrid w:val="0"/>
          <w:szCs w:val="20"/>
        </w:rPr>
        <w:t>The height of my joy on that first Mother’s Day</w:t>
      </w:r>
    </w:p>
    <w:p w:rsidR="00626AE7" w:rsidRPr="00457BE8" w:rsidRDefault="00626AE7" w:rsidP="00626AE7">
      <w:pPr>
        <w:spacing w:after="0" w:line="240" w:lineRule="auto"/>
        <w:rPr>
          <w:i/>
          <w:snapToGrid w:val="0"/>
          <w:szCs w:val="20"/>
        </w:rPr>
      </w:pPr>
      <w:r w:rsidRPr="00457BE8">
        <w:rPr>
          <w:i/>
          <w:snapToGrid w:val="0"/>
          <w:szCs w:val="20"/>
        </w:rPr>
        <w:t xml:space="preserve">     was brought to the lowest point of sadness</w:t>
      </w:r>
    </w:p>
    <w:p w:rsidR="00626AE7" w:rsidRPr="00457BE8" w:rsidRDefault="00626AE7" w:rsidP="00626AE7">
      <w:pPr>
        <w:spacing w:after="0" w:line="240" w:lineRule="auto"/>
        <w:rPr>
          <w:i/>
          <w:snapToGrid w:val="0"/>
          <w:szCs w:val="20"/>
        </w:rPr>
      </w:pPr>
      <w:r w:rsidRPr="00457BE8">
        <w:rPr>
          <w:i/>
          <w:snapToGrid w:val="0"/>
          <w:szCs w:val="20"/>
        </w:rPr>
        <w:t xml:space="preserve">     with my grief</w:t>
      </w:r>
    </w:p>
    <w:p w:rsidR="00626AE7" w:rsidRPr="00457BE8" w:rsidRDefault="00626AE7" w:rsidP="00626AE7">
      <w:pPr>
        <w:spacing w:after="0" w:line="240" w:lineRule="auto"/>
        <w:rPr>
          <w:i/>
          <w:snapToGrid w:val="0"/>
          <w:szCs w:val="20"/>
        </w:rPr>
      </w:pPr>
      <w:r w:rsidRPr="00457BE8">
        <w:rPr>
          <w:i/>
          <w:snapToGrid w:val="0"/>
          <w:szCs w:val="20"/>
        </w:rPr>
        <w:t>Over her death on my first Mother’s Day</w:t>
      </w:r>
    </w:p>
    <w:p w:rsidR="00626AE7" w:rsidRPr="00457BE8" w:rsidRDefault="00626AE7" w:rsidP="00626AE7">
      <w:pPr>
        <w:spacing w:after="0" w:line="240" w:lineRule="auto"/>
        <w:rPr>
          <w:i/>
          <w:snapToGrid w:val="0"/>
          <w:szCs w:val="20"/>
        </w:rPr>
      </w:pPr>
      <w:r w:rsidRPr="00457BE8">
        <w:rPr>
          <w:i/>
          <w:snapToGrid w:val="0"/>
          <w:szCs w:val="20"/>
        </w:rPr>
        <w:t xml:space="preserve">     without her.</w:t>
      </w:r>
    </w:p>
    <w:p w:rsidR="00626AE7" w:rsidRPr="00457BE8" w:rsidRDefault="00626AE7" w:rsidP="00626AE7">
      <w:pPr>
        <w:spacing w:after="0" w:line="240" w:lineRule="auto"/>
        <w:rPr>
          <w:i/>
          <w:snapToGrid w:val="0"/>
          <w:szCs w:val="20"/>
        </w:rPr>
      </w:pPr>
      <w:r w:rsidRPr="00457BE8">
        <w:rPr>
          <w:i/>
          <w:snapToGrid w:val="0"/>
          <w:szCs w:val="20"/>
        </w:rPr>
        <w:t>I had no other children.</w:t>
      </w:r>
    </w:p>
    <w:p w:rsidR="00626AE7" w:rsidRPr="00457BE8" w:rsidRDefault="00626AE7" w:rsidP="00626AE7">
      <w:pPr>
        <w:spacing w:after="0" w:line="240" w:lineRule="auto"/>
        <w:rPr>
          <w:i/>
          <w:snapToGrid w:val="0"/>
          <w:szCs w:val="20"/>
        </w:rPr>
      </w:pPr>
      <w:r w:rsidRPr="00457BE8">
        <w:rPr>
          <w:i/>
          <w:snapToGrid w:val="0"/>
          <w:szCs w:val="20"/>
        </w:rPr>
        <w:t xml:space="preserve">     Was I still a mother?</w:t>
      </w:r>
    </w:p>
    <w:p w:rsidR="00626AE7" w:rsidRPr="00457BE8" w:rsidRDefault="00626AE7" w:rsidP="00626AE7">
      <w:pPr>
        <w:spacing w:after="0" w:line="240" w:lineRule="auto"/>
        <w:rPr>
          <w:i/>
          <w:snapToGrid w:val="0"/>
          <w:szCs w:val="20"/>
        </w:rPr>
      </w:pPr>
      <w:r w:rsidRPr="00457BE8">
        <w:rPr>
          <w:i/>
          <w:snapToGrid w:val="0"/>
          <w:szCs w:val="20"/>
        </w:rPr>
        <w:tab/>
        <w:t>And, I remember sadness.</w:t>
      </w:r>
    </w:p>
    <w:p w:rsidR="00626AE7" w:rsidRPr="00457BE8" w:rsidRDefault="00626AE7" w:rsidP="00626AE7">
      <w:pPr>
        <w:spacing w:after="0" w:line="240" w:lineRule="auto"/>
        <w:rPr>
          <w:i/>
          <w:snapToGrid w:val="0"/>
          <w:szCs w:val="20"/>
        </w:rPr>
      </w:pPr>
      <w:r w:rsidRPr="00457BE8">
        <w:rPr>
          <w:i/>
          <w:snapToGrid w:val="0"/>
          <w:szCs w:val="20"/>
        </w:rPr>
        <w:tab/>
        <w:t>And, I remember Lauren.</w:t>
      </w:r>
    </w:p>
    <w:p w:rsidR="00626AE7" w:rsidRPr="00457BE8" w:rsidRDefault="00626AE7" w:rsidP="00626AE7">
      <w:pPr>
        <w:spacing w:after="0" w:line="240" w:lineRule="auto"/>
        <w:rPr>
          <w:i/>
          <w:snapToGrid w:val="0"/>
          <w:szCs w:val="20"/>
        </w:rPr>
      </w:pPr>
    </w:p>
    <w:p w:rsidR="00626AE7" w:rsidRPr="00457BE8" w:rsidRDefault="00626AE7" w:rsidP="00626AE7">
      <w:pPr>
        <w:spacing w:after="0" w:line="240" w:lineRule="auto"/>
        <w:rPr>
          <w:i/>
          <w:snapToGrid w:val="0"/>
          <w:szCs w:val="20"/>
        </w:rPr>
      </w:pPr>
      <w:r w:rsidRPr="00457BE8">
        <w:rPr>
          <w:i/>
          <w:snapToGrid w:val="0"/>
          <w:szCs w:val="20"/>
        </w:rPr>
        <w:t>I survived those other Mother’s Days.</w:t>
      </w:r>
    </w:p>
    <w:p w:rsidR="00626AE7" w:rsidRPr="00457BE8" w:rsidRDefault="00626AE7" w:rsidP="00626AE7">
      <w:pPr>
        <w:spacing w:after="0" w:line="240" w:lineRule="auto"/>
        <w:rPr>
          <w:i/>
          <w:snapToGrid w:val="0"/>
          <w:szCs w:val="20"/>
        </w:rPr>
      </w:pPr>
      <w:r w:rsidRPr="00457BE8">
        <w:rPr>
          <w:i/>
          <w:snapToGrid w:val="0"/>
          <w:szCs w:val="20"/>
        </w:rPr>
        <w:t>I learned that it was okay to do what was</w:t>
      </w:r>
    </w:p>
    <w:p w:rsidR="00626AE7" w:rsidRPr="00457BE8" w:rsidRDefault="00626AE7" w:rsidP="00626AE7">
      <w:pPr>
        <w:spacing w:after="0" w:line="240" w:lineRule="auto"/>
        <w:rPr>
          <w:i/>
          <w:snapToGrid w:val="0"/>
          <w:szCs w:val="20"/>
        </w:rPr>
      </w:pPr>
      <w:r w:rsidRPr="00457BE8">
        <w:rPr>
          <w:i/>
          <w:snapToGrid w:val="0"/>
          <w:szCs w:val="20"/>
        </w:rPr>
        <w:t xml:space="preserve">     necessary to ease my pain on a date</w:t>
      </w:r>
    </w:p>
    <w:p w:rsidR="00626AE7" w:rsidRPr="00457BE8" w:rsidRDefault="00626AE7" w:rsidP="00626AE7">
      <w:pPr>
        <w:spacing w:after="0" w:line="240" w:lineRule="auto"/>
        <w:rPr>
          <w:i/>
          <w:snapToGrid w:val="0"/>
          <w:szCs w:val="20"/>
        </w:rPr>
      </w:pPr>
      <w:r w:rsidRPr="00457BE8">
        <w:rPr>
          <w:i/>
          <w:snapToGrid w:val="0"/>
          <w:szCs w:val="20"/>
        </w:rPr>
        <w:t xml:space="preserve">     so closely linked with her birthday.</w:t>
      </w:r>
    </w:p>
    <w:p w:rsidR="00626AE7" w:rsidRPr="00457BE8" w:rsidRDefault="00626AE7" w:rsidP="00626AE7">
      <w:pPr>
        <w:spacing w:after="0" w:line="240" w:lineRule="auto"/>
        <w:rPr>
          <w:i/>
          <w:snapToGrid w:val="0"/>
          <w:szCs w:val="20"/>
        </w:rPr>
      </w:pPr>
      <w:r w:rsidRPr="00457BE8">
        <w:rPr>
          <w:i/>
          <w:snapToGrid w:val="0"/>
          <w:szCs w:val="20"/>
        </w:rPr>
        <w:t>It was okay to stay home from church to avoid</w:t>
      </w:r>
    </w:p>
    <w:p w:rsidR="00626AE7" w:rsidRPr="00457BE8" w:rsidRDefault="00626AE7" w:rsidP="00626AE7">
      <w:pPr>
        <w:spacing w:after="0" w:line="240" w:lineRule="auto"/>
        <w:rPr>
          <w:i/>
          <w:snapToGrid w:val="0"/>
          <w:szCs w:val="20"/>
        </w:rPr>
      </w:pPr>
      <w:r w:rsidRPr="00457BE8">
        <w:rPr>
          <w:i/>
          <w:snapToGrid w:val="0"/>
          <w:szCs w:val="20"/>
        </w:rPr>
        <w:t xml:space="preserve">     seeing all the happy mothers and their children.</w:t>
      </w:r>
    </w:p>
    <w:p w:rsidR="00626AE7" w:rsidRPr="00457BE8" w:rsidRDefault="00626AE7" w:rsidP="00626AE7">
      <w:pPr>
        <w:spacing w:after="0" w:line="240" w:lineRule="auto"/>
        <w:rPr>
          <w:i/>
          <w:snapToGrid w:val="0"/>
          <w:szCs w:val="20"/>
        </w:rPr>
      </w:pPr>
      <w:r w:rsidRPr="00457BE8">
        <w:rPr>
          <w:i/>
          <w:snapToGrid w:val="0"/>
          <w:szCs w:val="20"/>
        </w:rPr>
        <w:t xml:space="preserve">It was okay to make my own plans, and to </w:t>
      </w:r>
    </w:p>
    <w:p w:rsidR="00626AE7" w:rsidRPr="00457BE8" w:rsidRDefault="00626AE7" w:rsidP="00626AE7">
      <w:pPr>
        <w:spacing w:after="0" w:line="240" w:lineRule="auto"/>
        <w:rPr>
          <w:i/>
          <w:snapToGrid w:val="0"/>
          <w:szCs w:val="20"/>
        </w:rPr>
      </w:pPr>
      <w:r w:rsidRPr="00457BE8">
        <w:rPr>
          <w:i/>
          <w:snapToGrid w:val="0"/>
          <w:szCs w:val="20"/>
        </w:rPr>
        <w:t xml:space="preserve">     avoid family gatherings if I felt too much pressure.</w:t>
      </w:r>
    </w:p>
    <w:p w:rsidR="00626AE7" w:rsidRPr="00457BE8" w:rsidRDefault="00626AE7" w:rsidP="00626AE7">
      <w:pPr>
        <w:spacing w:after="0" w:line="240" w:lineRule="auto"/>
        <w:rPr>
          <w:i/>
          <w:snapToGrid w:val="0"/>
          <w:szCs w:val="20"/>
        </w:rPr>
      </w:pPr>
      <w:r w:rsidRPr="00457BE8">
        <w:rPr>
          <w:i/>
          <w:snapToGrid w:val="0"/>
          <w:szCs w:val="20"/>
        </w:rPr>
        <w:t xml:space="preserve"> </w:t>
      </w:r>
      <w:r w:rsidRPr="00457BE8">
        <w:rPr>
          <w:i/>
          <w:snapToGrid w:val="0"/>
          <w:szCs w:val="20"/>
        </w:rPr>
        <w:tab/>
        <w:t>But it was not okay to forget Lauren.</w:t>
      </w:r>
    </w:p>
    <w:p w:rsidR="00626AE7" w:rsidRPr="00457BE8" w:rsidRDefault="00626AE7" w:rsidP="00626AE7">
      <w:pPr>
        <w:spacing w:after="0" w:line="240" w:lineRule="auto"/>
        <w:rPr>
          <w:i/>
          <w:snapToGrid w:val="0"/>
          <w:szCs w:val="20"/>
        </w:rPr>
      </w:pPr>
    </w:p>
    <w:p w:rsidR="00626AE7" w:rsidRPr="00457BE8" w:rsidRDefault="00626AE7" w:rsidP="00626AE7">
      <w:pPr>
        <w:spacing w:after="0" w:line="240" w:lineRule="auto"/>
        <w:rPr>
          <w:i/>
          <w:snapToGrid w:val="0"/>
          <w:szCs w:val="20"/>
        </w:rPr>
      </w:pPr>
      <w:r w:rsidRPr="00457BE8">
        <w:rPr>
          <w:i/>
          <w:snapToGrid w:val="0"/>
          <w:szCs w:val="20"/>
        </w:rPr>
        <w:t>This spring brings my ninth Mother’s Day since</w:t>
      </w:r>
    </w:p>
    <w:p w:rsidR="00626AE7" w:rsidRPr="00457BE8" w:rsidRDefault="00626AE7" w:rsidP="00626AE7">
      <w:pPr>
        <w:spacing w:after="0" w:line="240" w:lineRule="auto"/>
        <w:rPr>
          <w:i/>
          <w:snapToGrid w:val="0"/>
          <w:szCs w:val="20"/>
        </w:rPr>
      </w:pPr>
      <w:r w:rsidRPr="00457BE8">
        <w:rPr>
          <w:i/>
          <w:snapToGrid w:val="0"/>
          <w:szCs w:val="20"/>
        </w:rPr>
        <w:t xml:space="preserve">     Lauren’s birth.</w:t>
      </w:r>
    </w:p>
    <w:p w:rsidR="00626AE7" w:rsidRPr="00457BE8" w:rsidRDefault="00626AE7" w:rsidP="00626AE7">
      <w:pPr>
        <w:spacing w:after="0" w:line="240" w:lineRule="auto"/>
        <w:rPr>
          <w:i/>
          <w:snapToGrid w:val="0"/>
          <w:szCs w:val="20"/>
        </w:rPr>
      </w:pPr>
      <w:r w:rsidRPr="00457BE8">
        <w:rPr>
          <w:i/>
          <w:snapToGrid w:val="0"/>
          <w:szCs w:val="20"/>
        </w:rPr>
        <w:t>And the pain of those early Mother’s Days has eased.</w:t>
      </w:r>
    </w:p>
    <w:p w:rsidR="00626AE7" w:rsidRPr="00457BE8" w:rsidRDefault="00626AE7" w:rsidP="00626AE7">
      <w:pPr>
        <w:spacing w:after="0" w:line="240" w:lineRule="auto"/>
        <w:rPr>
          <w:i/>
          <w:snapToGrid w:val="0"/>
          <w:szCs w:val="20"/>
        </w:rPr>
      </w:pPr>
      <w:r w:rsidRPr="00457BE8">
        <w:rPr>
          <w:i/>
          <w:snapToGrid w:val="0"/>
          <w:szCs w:val="20"/>
        </w:rPr>
        <w:t>And, now it will soon again be her birthday.</w:t>
      </w:r>
    </w:p>
    <w:p w:rsidR="00626AE7" w:rsidRPr="00457BE8" w:rsidRDefault="00626AE7" w:rsidP="00626AE7">
      <w:pPr>
        <w:spacing w:after="0" w:line="240" w:lineRule="auto"/>
        <w:rPr>
          <w:i/>
          <w:snapToGrid w:val="0"/>
          <w:szCs w:val="20"/>
        </w:rPr>
      </w:pPr>
      <w:r w:rsidRPr="00457BE8">
        <w:rPr>
          <w:i/>
          <w:snapToGrid w:val="0"/>
          <w:szCs w:val="20"/>
        </w:rPr>
        <w:t xml:space="preserve">And, I’m beginning to remember a little bit </w:t>
      </w:r>
    </w:p>
    <w:p w:rsidR="00626AE7" w:rsidRPr="00457BE8" w:rsidRDefault="00626AE7" w:rsidP="00626AE7">
      <w:pPr>
        <w:spacing w:after="0" w:line="240" w:lineRule="auto"/>
        <w:rPr>
          <w:i/>
          <w:snapToGrid w:val="0"/>
          <w:szCs w:val="20"/>
        </w:rPr>
      </w:pPr>
      <w:r w:rsidRPr="00457BE8">
        <w:rPr>
          <w:i/>
          <w:snapToGrid w:val="0"/>
          <w:szCs w:val="20"/>
        </w:rPr>
        <w:t xml:space="preserve">     of what happiness is.</w:t>
      </w:r>
    </w:p>
    <w:p w:rsidR="00626AE7" w:rsidRPr="00457BE8" w:rsidRDefault="00626AE7" w:rsidP="00626AE7">
      <w:pPr>
        <w:spacing w:after="0" w:line="240" w:lineRule="auto"/>
        <w:rPr>
          <w:i/>
          <w:snapToGrid w:val="0"/>
          <w:szCs w:val="20"/>
        </w:rPr>
      </w:pPr>
      <w:r w:rsidRPr="00457BE8">
        <w:rPr>
          <w:i/>
          <w:snapToGrid w:val="0"/>
          <w:szCs w:val="20"/>
        </w:rPr>
        <w:t xml:space="preserve">     </w:t>
      </w:r>
      <w:r w:rsidRPr="00457BE8">
        <w:rPr>
          <w:i/>
          <w:snapToGrid w:val="0"/>
          <w:szCs w:val="20"/>
        </w:rPr>
        <w:tab/>
        <w:t>And, that is a gift, because</w:t>
      </w:r>
    </w:p>
    <w:p w:rsidR="00626AE7" w:rsidRPr="00457BE8" w:rsidRDefault="00626AE7" w:rsidP="00626AE7">
      <w:pPr>
        <w:spacing w:after="0" w:line="240" w:lineRule="auto"/>
        <w:rPr>
          <w:i/>
          <w:snapToGrid w:val="0"/>
          <w:szCs w:val="20"/>
        </w:rPr>
      </w:pPr>
      <w:r w:rsidRPr="00457BE8">
        <w:rPr>
          <w:i/>
          <w:snapToGrid w:val="0"/>
          <w:szCs w:val="20"/>
        </w:rPr>
        <w:tab/>
        <w:t>I can still remember Lauren.</w:t>
      </w:r>
    </w:p>
    <w:p w:rsidR="00626AE7" w:rsidRPr="00C74D56" w:rsidRDefault="00626AE7" w:rsidP="00626AE7">
      <w:pPr>
        <w:spacing w:after="0" w:line="240" w:lineRule="auto"/>
        <w:jc w:val="right"/>
        <w:rPr>
          <w:snapToGrid w:val="0"/>
          <w:sz w:val="18"/>
        </w:rPr>
      </w:pPr>
      <w:r w:rsidRPr="00C74D56">
        <w:rPr>
          <w:snapToGrid w:val="0"/>
          <w:sz w:val="18"/>
        </w:rPr>
        <w:t>Shirley O’Donnell</w:t>
      </w:r>
    </w:p>
    <w:p w:rsidR="00626AE7" w:rsidRPr="00C74D56" w:rsidRDefault="00626AE7" w:rsidP="00626AE7">
      <w:pPr>
        <w:spacing w:after="0" w:line="240" w:lineRule="auto"/>
        <w:jc w:val="right"/>
        <w:rPr>
          <w:snapToGrid w:val="0"/>
          <w:sz w:val="18"/>
        </w:rPr>
      </w:pPr>
      <w:r w:rsidRPr="00C74D56">
        <w:rPr>
          <w:snapToGrid w:val="0"/>
          <w:sz w:val="18"/>
        </w:rPr>
        <w:t xml:space="preserve">TCF, Nashville, TN </w:t>
      </w:r>
    </w:p>
    <w:p w:rsidR="00626AE7" w:rsidRPr="0092659F" w:rsidRDefault="00626AE7" w:rsidP="00626AE7">
      <w:pPr>
        <w:sectPr w:rsidR="00626AE7" w:rsidRPr="0092659F" w:rsidSect="00611642">
          <w:headerReference w:type="default" r:id="rId25"/>
          <w:type w:val="continuous"/>
          <w:pgSz w:w="12240" w:h="15840" w:code="1"/>
          <w:pgMar w:top="432" w:right="720" w:bottom="576" w:left="720" w:header="720" w:footer="720" w:gutter="0"/>
          <w:cols w:num="2" w:space="720"/>
        </w:sectPr>
      </w:pPr>
    </w:p>
    <w:p w:rsidR="00626AE7" w:rsidRPr="00FE15FA" w:rsidRDefault="00626AE7" w:rsidP="00626AE7">
      <w:pPr>
        <w:pStyle w:val="Heading3"/>
        <w:jc w:val="center"/>
        <w:rPr>
          <w:rFonts w:ascii="Times New Roman" w:hAnsi="Times New Roman"/>
          <w:color w:val="auto"/>
          <w:sz w:val="32"/>
          <w:szCs w:val="32"/>
        </w:rPr>
      </w:pPr>
    </w:p>
    <w:p w:rsidR="00626AE7" w:rsidRPr="00117B2F" w:rsidRDefault="00626AE7" w:rsidP="00626AE7">
      <w:pPr>
        <w:pStyle w:val="Heading3"/>
        <w:spacing w:before="0"/>
        <w:jc w:val="center"/>
        <w:rPr>
          <w:rFonts w:ascii="Times New Roman" w:hAnsi="Times New Roman"/>
          <w:color w:val="auto"/>
          <w:sz w:val="28"/>
          <w:szCs w:val="28"/>
        </w:rPr>
      </w:pPr>
      <w:r w:rsidRPr="00117B2F">
        <w:rPr>
          <w:rFonts w:ascii="Times New Roman" w:hAnsi="Times New Roman"/>
          <w:color w:val="auto"/>
          <w:sz w:val="28"/>
          <w:szCs w:val="28"/>
        </w:rPr>
        <w:t>It’s Okay</w:t>
      </w:r>
    </w:p>
    <w:p w:rsidR="00626AE7" w:rsidRPr="00FE15FA" w:rsidRDefault="00626AE7" w:rsidP="00626AE7">
      <w:pPr>
        <w:pStyle w:val="BodyText"/>
        <w:spacing w:after="0"/>
        <w:rPr>
          <w:b/>
          <w:szCs w:val="20"/>
        </w:rPr>
      </w:pPr>
    </w:p>
    <w:p w:rsidR="00626AE7" w:rsidRPr="0092659F" w:rsidRDefault="00626AE7" w:rsidP="00626AE7">
      <w:pPr>
        <w:pStyle w:val="BodyText"/>
        <w:rPr>
          <w:b/>
        </w:rPr>
      </w:pPr>
      <w:r w:rsidRPr="0092659F">
        <w:rPr>
          <w:b/>
        </w:rPr>
        <w:t xml:space="preserve">     It’s Okay to Grieve:</w:t>
      </w:r>
      <w:r w:rsidRPr="0092659F">
        <w:t xml:space="preserve"> The death of a child is a reluctant and dramatic amputation, without anesthesia. The pain cannot be described, and no scale can measure the loss. We despise the truth that the death cannot be reversed and, somehow, our dear one returned. </w:t>
      </w:r>
      <w:r w:rsidRPr="0092659F">
        <w:rPr>
          <w:b/>
        </w:rPr>
        <w:t>Such hurt! It’s okay to grieve.</w:t>
      </w:r>
    </w:p>
    <w:p w:rsidR="00395A80" w:rsidRDefault="00626AE7" w:rsidP="00395A80">
      <w:pPr>
        <w:pStyle w:val="BodyText"/>
        <w:rPr>
          <w:b/>
        </w:rPr>
      </w:pPr>
      <w:r w:rsidRPr="0092659F">
        <w:rPr>
          <w:b/>
        </w:rPr>
        <w:t xml:space="preserve">     It’s Okay to Cry:</w:t>
      </w:r>
      <w:r w:rsidRPr="0092659F">
        <w:t xml:space="preserve"> Tears release the flood of sorrow, of missing and of love. Tears relieve the brute force of hurting, enabling us to “level off” and continue our cruise along the stream of life. </w:t>
      </w:r>
      <w:r w:rsidRPr="0092659F">
        <w:rPr>
          <w:b/>
        </w:rPr>
        <w:t>It’s okay to cr</w:t>
      </w:r>
      <w:r w:rsidR="00395A80">
        <w:rPr>
          <w:b/>
        </w:rPr>
        <w:t>y</w:t>
      </w:r>
      <w:r w:rsidR="00C74D56">
        <w:rPr>
          <w:b/>
        </w:rPr>
        <w:t>.</w:t>
      </w:r>
    </w:p>
    <w:p w:rsidR="00626AE7" w:rsidRPr="0092659F" w:rsidRDefault="00626AE7" w:rsidP="00395A80">
      <w:pPr>
        <w:pStyle w:val="BodyText"/>
        <w:rPr>
          <w:b/>
        </w:rPr>
      </w:pPr>
      <w:r w:rsidRPr="0092659F">
        <w:rPr>
          <w:b/>
        </w:rPr>
        <w:t xml:space="preserve">     It’s Okay to Heal: </w:t>
      </w:r>
      <w:r w:rsidRPr="0092659F">
        <w:t xml:space="preserve">We do not need to “prove” we love our child. As the months pass, we are slowly able to move around with less outward grieving each day. We need not feel “guilty,” for this is not an indication that we love less. It does mean that, although we don’t like it, we are learning to accept death. It’s a healthy sign of healing. </w:t>
      </w:r>
      <w:r w:rsidRPr="0092659F">
        <w:rPr>
          <w:b/>
        </w:rPr>
        <w:t>It’s okay to heal.</w:t>
      </w:r>
    </w:p>
    <w:p w:rsidR="00626AE7" w:rsidRPr="0092659F" w:rsidRDefault="00626AE7" w:rsidP="00626AE7">
      <w:pPr>
        <w:pStyle w:val="BodyText"/>
        <w:rPr>
          <w:b/>
        </w:rPr>
      </w:pPr>
      <w:r w:rsidRPr="0092659F">
        <w:rPr>
          <w:b/>
        </w:rPr>
        <w:t xml:space="preserve">     It’s Okay to Laugh: </w:t>
      </w:r>
      <w:r w:rsidRPr="0092659F">
        <w:t xml:space="preserve">Laughter is not a sign of “less” grief. Laughter is not a sign of “less” love. It’s a sign that many of our thoughts and memories are happy ones. It’s a sign that we know our dear one would have us laugh. </w:t>
      </w:r>
      <w:r w:rsidRPr="0092659F">
        <w:rPr>
          <w:b/>
        </w:rPr>
        <w:t>It’s okay to laugh.</w:t>
      </w:r>
    </w:p>
    <w:p w:rsidR="00626AE7" w:rsidRPr="0092659F" w:rsidRDefault="00626AE7" w:rsidP="00626AE7">
      <w:pPr>
        <w:pStyle w:val="BodyText"/>
        <w:rPr>
          <w:b/>
          <w:sz w:val="16"/>
        </w:rPr>
      </w:pPr>
      <w:r w:rsidRPr="0092659F">
        <w:rPr>
          <w:b/>
        </w:rPr>
        <w:tab/>
      </w:r>
      <w:r w:rsidRPr="0092659F">
        <w:rPr>
          <w:b/>
        </w:rPr>
        <w:tab/>
      </w:r>
      <w:r w:rsidRPr="0092659F">
        <w:rPr>
          <w:b/>
        </w:rPr>
        <w:tab/>
      </w:r>
      <w:r w:rsidRPr="0092659F">
        <w:rPr>
          <w:b/>
        </w:rPr>
        <w:tab/>
        <w:t xml:space="preserve">                 </w:t>
      </w:r>
    </w:p>
    <w:p w:rsidR="00626AE7" w:rsidRPr="0092659F" w:rsidRDefault="00626AE7" w:rsidP="00626AE7">
      <w:pPr>
        <w:pStyle w:val="BodyText"/>
        <w:spacing w:after="0"/>
        <w:jc w:val="right"/>
        <w:rPr>
          <w:sz w:val="18"/>
        </w:rPr>
      </w:pPr>
      <w:r w:rsidRPr="0092659F">
        <w:rPr>
          <w:sz w:val="18"/>
        </w:rPr>
        <w:t>Marianne Waite</w:t>
      </w:r>
    </w:p>
    <w:p w:rsidR="006F5CE7" w:rsidRPr="00395A80" w:rsidRDefault="00626AE7" w:rsidP="00395A80">
      <w:pPr>
        <w:pStyle w:val="BodyText"/>
        <w:spacing w:after="0"/>
        <w:jc w:val="right"/>
        <w:rPr>
          <w:sz w:val="18"/>
        </w:rPr>
        <w:sectPr w:rsidR="006F5CE7" w:rsidRPr="00395A80" w:rsidSect="00395A80">
          <w:type w:val="continuous"/>
          <w:pgSz w:w="12240" w:h="15840"/>
          <w:pgMar w:top="432" w:right="720" w:bottom="576" w:left="720" w:header="720" w:footer="720" w:gutter="0"/>
          <w:cols w:space="720"/>
          <w:docGrid w:linePitch="360"/>
        </w:sectPr>
      </w:pPr>
      <w:r w:rsidRPr="0092659F">
        <w:rPr>
          <w:sz w:val="18"/>
        </w:rPr>
        <w:tab/>
      </w:r>
      <w:r w:rsidRPr="0092659F">
        <w:rPr>
          <w:sz w:val="18"/>
        </w:rPr>
        <w:tab/>
      </w:r>
      <w:r w:rsidR="00395A80">
        <w:rPr>
          <w:sz w:val="18"/>
        </w:rPr>
        <w:tab/>
      </w:r>
      <w:r w:rsidR="00395A80">
        <w:rPr>
          <w:sz w:val="18"/>
        </w:rPr>
        <w:tab/>
        <w:t xml:space="preserve">              TCF, El Paso, TX</w:t>
      </w:r>
    </w:p>
    <w:p w:rsidR="00395A80" w:rsidRDefault="00395A80" w:rsidP="00C00EE4">
      <w:pPr>
        <w:spacing w:after="0" w:line="240" w:lineRule="auto"/>
        <w:rPr>
          <w:b/>
          <w:bCs/>
          <w:szCs w:val="20"/>
          <w:u w:val="single"/>
        </w:rPr>
        <w:sectPr w:rsidR="00395A80" w:rsidSect="00044C2E">
          <w:type w:val="continuous"/>
          <w:pgSz w:w="12240" w:h="15840"/>
          <w:pgMar w:top="432" w:right="720" w:bottom="720" w:left="720" w:header="0" w:footer="720" w:gutter="0"/>
          <w:cols w:num="2" w:space="720"/>
          <w:docGrid w:linePitch="360"/>
        </w:sectPr>
      </w:pPr>
    </w:p>
    <w:p w:rsidR="00906D4E" w:rsidRDefault="00906D4E" w:rsidP="00906D4E">
      <w:pPr>
        <w:spacing w:after="0"/>
        <w:rPr>
          <w:b/>
          <w:szCs w:val="20"/>
          <w:u w:val="single"/>
        </w:rPr>
      </w:pPr>
      <w:r>
        <w:rPr>
          <w:b/>
          <w:szCs w:val="20"/>
          <w:u w:val="single"/>
        </w:rPr>
        <w:lastRenderedPageBreak/>
        <w:t>6</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Ma</w:t>
      </w:r>
      <w:r w:rsidRPr="00907D48">
        <w:rPr>
          <w:b/>
          <w:szCs w:val="20"/>
          <w:u w:val="single"/>
        </w:rPr>
        <w:t>y 201</w:t>
      </w:r>
      <w:r>
        <w:rPr>
          <w:b/>
          <w:szCs w:val="20"/>
          <w:u w:val="single"/>
        </w:rPr>
        <w:t>7</w:t>
      </w:r>
    </w:p>
    <w:p w:rsidR="00C00EE4" w:rsidRPr="00CE351F" w:rsidRDefault="00C00EE4" w:rsidP="00C00EE4">
      <w:pPr>
        <w:spacing w:after="0" w:line="240" w:lineRule="auto"/>
        <w:rPr>
          <w:b/>
          <w:bCs/>
          <w:szCs w:val="20"/>
        </w:rPr>
      </w:pPr>
    </w:p>
    <w:p w:rsidR="006E48A5" w:rsidRPr="009A6E48" w:rsidRDefault="006E48A5" w:rsidP="006E48A5">
      <w:pPr>
        <w:spacing w:after="0" w:line="240" w:lineRule="auto"/>
        <w:rPr>
          <w:b/>
          <w:spacing w:val="20"/>
          <w:sz w:val="28"/>
          <w:szCs w:val="18"/>
          <w:u w:val="single"/>
        </w:rPr>
      </w:pPr>
      <w:r w:rsidRPr="009A6E48">
        <w:rPr>
          <w:b/>
          <w:spacing w:val="20"/>
          <w:sz w:val="28"/>
          <w:szCs w:val="18"/>
          <w:u w:val="single"/>
        </w:rPr>
        <w:t>CHAPTER INFORMATION</w:t>
      </w:r>
    </w:p>
    <w:p w:rsidR="006E48A5" w:rsidRDefault="006E48A5" w:rsidP="006E48A5">
      <w:pPr>
        <w:spacing w:after="0"/>
        <w:rPr>
          <w:rFonts w:eastAsia="PMingLiU"/>
          <w:b/>
          <w:u w:val="single"/>
        </w:rPr>
      </w:pPr>
    </w:p>
    <w:p w:rsidR="006E48A5" w:rsidRPr="001B05D2" w:rsidRDefault="006E48A5" w:rsidP="006E48A5">
      <w:pPr>
        <w:spacing w:after="0"/>
        <w:rPr>
          <w:rFonts w:eastAsia="PMingLiU"/>
          <w:b/>
          <w:u w:val="single"/>
        </w:rPr>
        <w:sectPr w:rsidR="006E48A5" w:rsidRPr="001B05D2" w:rsidSect="00611642">
          <w:type w:val="continuous"/>
          <w:pgSz w:w="12240" w:h="15840"/>
          <w:pgMar w:top="432" w:right="720" w:bottom="720" w:left="720" w:header="0" w:footer="720" w:gutter="0"/>
          <w:cols w:space="720"/>
          <w:docGrid w:linePitch="360"/>
        </w:sectPr>
      </w:pPr>
    </w:p>
    <w:p w:rsidR="006E48A5" w:rsidRPr="008330C4" w:rsidRDefault="006E48A5" w:rsidP="006E48A5">
      <w:pPr>
        <w:keepNext/>
        <w:spacing w:after="0" w:line="240" w:lineRule="auto"/>
        <w:outlineLvl w:val="0"/>
        <w:rPr>
          <w:i/>
          <w:iCs/>
          <w:spacing w:val="20"/>
          <w:sz w:val="28"/>
          <w:szCs w:val="24"/>
        </w:rPr>
      </w:pPr>
      <w:r w:rsidRPr="008330C4">
        <w:rPr>
          <w:b/>
          <w:bCs/>
          <w:spacing w:val="20"/>
          <w:sz w:val="28"/>
          <w:szCs w:val="24"/>
        </w:rPr>
        <w:lastRenderedPageBreak/>
        <w:t>The Birthday Table</w:t>
      </w:r>
    </w:p>
    <w:p w:rsidR="006E48A5" w:rsidRPr="008330C4" w:rsidRDefault="006E48A5" w:rsidP="006E48A5">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6E48A5" w:rsidRPr="00E91321" w:rsidRDefault="006E48A5" w:rsidP="006E48A5">
      <w:pPr>
        <w:spacing w:after="0" w:line="240" w:lineRule="auto"/>
        <w:rPr>
          <w:sz w:val="22"/>
        </w:rPr>
      </w:pPr>
    </w:p>
    <w:p w:rsidR="006E48A5" w:rsidRPr="008330C4" w:rsidRDefault="006E48A5" w:rsidP="006E48A5">
      <w:pPr>
        <w:spacing w:after="0" w:line="240" w:lineRule="auto"/>
        <w:rPr>
          <w:bCs/>
          <w:sz w:val="24"/>
          <w:szCs w:val="20"/>
        </w:rPr>
      </w:pPr>
      <w:r w:rsidRPr="008330C4">
        <w:rPr>
          <w:b/>
          <w:sz w:val="28"/>
          <w:szCs w:val="20"/>
        </w:rPr>
        <w:t>What is the Yellow Slip?</w:t>
      </w:r>
    </w:p>
    <w:p w:rsidR="006E48A5" w:rsidRPr="008330C4" w:rsidRDefault="006E48A5" w:rsidP="006E48A5">
      <w:pPr>
        <w:spacing w:after="0" w:line="240" w:lineRule="auto"/>
        <w:rPr>
          <w:bCs/>
          <w:szCs w:val="20"/>
        </w:rPr>
      </w:pPr>
      <w:r w:rsidRPr="008330C4">
        <w:rPr>
          <w:bCs/>
          <w:szCs w:val="20"/>
        </w:rPr>
        <w:t xml:space="preserve">Please return your yellow renewal slip. After a year on the newsletter mailing list, those names that were added in that month of a previous year, will receive a yellow half-sheet asking that their subscription be renewed. This is simply to keep our mailing list and the information in </w:t>
      </w:r>
      <w:proofErr w:type="spellStart"/>
      <w:r w:rsidRPr="008330C4">
        <w:rPr>
          <w:bCs/>
          <w:szCs w:val="20"/>
        </w:rPr>
        <w:t>it</w:t>
      </w:r>
      <w:proofErr w:type="spellEnd"/>
      <w:r w:rsidRPr="008330C4">
        <w:rPr>
          <w:bCs/>
          <w:szCs w:val="20"/>
        </w:rPr>
        <w:t xml:space="preserve">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p>
    <w:p w:rsidR="006E48A5" w:rsidRPr="00E91321" w:rsidRDefault="006E48A5" w:rsidP="006E48A5">
      <w:pPr>
        <w:spacing w:after="0"/>
        <w:jc w:val="center"/>
        <w:rPr>
          <w:b/>
          <w:bCs/>
          <w:sz w:val="22"/>
          <w:u w:val="single"/>
        </w:rPr>
      </w:pPr>
    </w:p>
    <w:p w:rsidR="006E48A5" w:rsidRPr="008330C4" w:rsidRDefault="006E48A5" w:rsidP="006E48A5">
      <w:pPr>
        <w:spacing w:after="0" w:line="240" w:lineRule="auto"/>
        <w:rPr>
          <w:b/>
          <w:bCs/>
          <w:snapToGrid w:val="0"/>
          <w:spacing w:val="20"/>
          <w:sz w:val="28"/>
          <w:szCs w:val="18"/>
        </w:rPr>
      </w:pPr>
      <w:r w:rsidRPr="008330C4">
        <w:rPr>
          <w:b/>
          <w:bCs/>
          <w:snapToGrid w:val="0"/>
          <w:spacing w:val="20"/>
          <w:sz w:val="28"/>
          <w:szCs w:val="18"/>
        </w:rPr>
        <w:t>Religion and TCF</w:t>
      </w:r>
    </w:p>
    <w:p w:rsidR="006E48A5" w:rsidRPr="008330C4" w:rsidRDefault="006E48A5" w:rsidP="006E48A5">
      <w:pPr>
        <w:spacing w:after="0" w:line="240" w:lineRule="auto"/>
        <w:jc w:val="both"/>
        <w:rPr>
          <w:szCs w:val="18"/>
        </w:rPr>
      </w:pPr>
      <w:r w:rsidRPr="008330C4">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6E48A5" w:rsidRPr="00E91321" w:rsidRDefault="006E48A5" w:rsidP="006E48A5">
      <w:pPr>
        <w:spacing w:after="0"/>
        <w:jc w:val="center"/>
        <w:rPr>
          <w:b/>
          <w:bCs/>
          <w:sz w:val="22"/>
          <w:u w:val="single"/>
        </w:rPr>
      </w:pPr>
    </w:p>
    <w:p w:rsidR="006E48A5" w:rsidRPr="008330C4" w:rsidRDefault="006E48A5" w:rsidP="006E48A5">
      <w:pPr>
        <w:spacing w:after="0" w:line="240" w:lineRule="auto"/>
        <w:rPr>
          <w:b/>
          <w:bCs/>
          <w:snapToGrid w:val="0"/>
          <w:spacing w:val="20"/>
          <w:sz w:val="28"/>
          <w:szCs w:val="18"/>
        </w:rPr>
      </w:pPr>
      <w:r w:rsidRPr="008330C4">
        <w:rPr>
          <w:b/>
          <w:bCs/>
          <w:snapToGrid w:val="0"/>
          <w:spacing w:val="20"/>
          <w:sz w:val="28"/>
          <w:szCs w:val="18"/>
        </w:rPr>
        <w:t>Newsletter Deadline</w:t>
      </w:r>
    </w:p>
    <w:p w:rsidR="006E48A5" w:rsidRPr="008330C4" w:rsidRDefault="006E48A5" w:rsidP="006E48A5">
      <w:pPr>
        <w:rPr>
          <w:snapToGrid w:val="0"/>
          <w:szCs w:val="18"/>
        </w:rPr>
      </w:pPr>
      <w:r w:rsidRPr="008330C4">
        <w:rPr>
          <w:snapToGrid w:val="0"/>
          <w:szCs w:val="18"/>
        </w:rPr>
        <w:t xml:space="preserve">In order to meet printing deadlines, all donations and original poems or articles must be received by the meeting day of the preceding month to be published in the next issue of the TCF Nashville newsletter. All donations and submissions are greatly appreciated. </w:t>
      </w:r>
    </w:p>
    <w:p w:rsidR="006E48A5" w:rsidRDefault="006E48A5" w:rsidP="006E48A5">
      <w:pPr>
        <w:spacing w:after="0" w:line="240" w:lineRule="auto"/>
        <w:jc w:val="center"/>
        <w:rPr>
          <w:b/>
          <w:bCs/>
          <w:sz w:val="28"/>
          <w:szCs w:val="28"/>
        </w:rPr>
      </w:pPr>
      <w:r>
        <w:rPr>
          <w:b/>
          <w:noProof/>
          <w:sz w:val="28"/>
          <w:szCs w:val="28"/>
        </w:rPr>
        <w:drawing>
          <wp:inline distT="0" distB="0" distL="0" distR="0">
            <wp:extent cx="823610" cy="612521"/>
            <wp:effectExtent l="19050" t="0" r="0" b="0"/>
            <wp:docPr id="81"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19" cstate="print"/>
                    <a:srcRect/>
                    <a:stretch>
                      <a:fillRect/>
                    </a:stretch>
                  </pic:blipFill>
                  <pic:spPr bwMode="auto">
                    <a:xfrm>
                      <a:off x="0" y="0"/>
                      <a:ext cx="833146" cy="619613"/>
                    </a:xfrm>
                    <a:prstGeom prst="rect">
                      <a:avLst/>
                    </a:prstGeom>
                    <a:noFill/>
                    <a:ln w="9525">
                      <a:noFill/>
                      <a:miter lim="800000"/>
                      <a:headEnd/>
                      <a:tailEnd/>
                    </a:ln>
                  </pic:spPr>
                </pic:pic>
              </a:graphicData>
            </a:graphic>
          </wp:inline>
        </w:drawing>
      </w:r>
    </w:p>
    <w:p w:rsidR="006E48A5" w:rsidRDefault="006E48A5" w:rsidP="006E48A5">
      <w:pPr>
        <w:spacing w:after="0" w:line="240" w:lineRule="auto"/>
        <w:rPr>
          <w:b/>
          <w:bCs/>
          <w:iCs/>
          <w:spacing w:val="20"/>
          <w:sz w:val="28"/>
          <w:szCs w:val="18"/>
          <w:u w:val="single"/>
        </w:rPr>
      </w:pPr>
      <w:r w:rsidRPr="00ED325F">
        <w:rPr>
          <w:b/>
          <w:bCs/>
          <w:iCs/>
          <w:spacing w:val="20"/>
          <w:sz w:val="28"/>
          <w:szCs w:val="18"/>
          <w:u w:val="single"/>
        </w:rPr>
        <w:t xml:space="preserve">BEREAVEMENT RESOURCES </w:t>
      </w:r>
    </w:p>
    <w:p w:rsidR="006E48A5" w:rsidRDefault="006E48A5" w:rsidP="006E48A5">
      <w:pPr>
        <w:spacing w:after="0" w:line="240" w:lineRule="auto"/>
        <w:rPr>
          <w:b/>
          <w:bCs/>
          <w:iCs/>
          <w:spacing w:val="20"/>
          <w:sz w:val="28"/>
          <w:szCs w:val="18"/>
          <w:u w:val="single"/>
        </w:rPr>
      </w:pPr>
    </w:p>
    <w:p w:rsidR="006E48A5" w:rsidRPr="00BC4153" w:rsidRDefault="006E48A5" w:rsidP="006E48A5">
      <w:pPr>
        <w:pStyle w:val="NoSpacing"/>
        <w:rPr>
          <w:b/>
          <w:sz w:val="28"/>
          <w:szCs w:val="28"/>
        </w:rPr>
      </w:pPr>
      <w:r w:rsidRPr="00BC4153">
        <w:rPr>
          <w:b/>
          <w:sz w:val="28"/>
          <w:szCs w:val="28"/>
        </w:rPr>
        <w:t>Alive Alone</w:t>
      </w:r>
    </w:p>
    <w:p w:rsidR="006E48A5" w:rsidRPr="00643144" w:rsidRDefault="006E48A5" w:rsidP="006E48A5">
      <w:pPr>
        <w:pStyle w:val="NoSpacing"/>
      </w:pPr>
      <w:r w:rsidRPr="00643144">
        <w:t>Alive Alone is an organization to benefit parents whose only child or all children have died. Visit their website at www.alivealone.org.</w:t>
      </w:r>
    </w:p>
    <w:p w:rsidR="006E48A5" w:rsidRPr="00643144" w:rsidRDefault="006E48A5" w:rsidP="006E48A5">
      <w:pPr>
        <w:spacing w:after="0" w:line="240" w:lineRule="auto"/>
        <w:ind w:left="720"/>
        <w:jc w:val="both"/>
        <w:rPr>
          <w:b/>
          <w:iCs/>
          <w:spacing w:val="20"/>
          <w:szCs w:val="20"/>
        </w:rPr>
      </w:pPr>
    </w:p>
    <w:p w:rsidR="006E48A5" w:rsidRPr="00BC4153" w:rsidRDefault="006E48A5" w:rsidP="006E48A5">
      <w:pPr>
        <w:pStyle w:val="NoSpacing"/>
        <w:rPr>
          <w:b/>
          <w:sz w:val="28"/>
          <w:szCs w:val="28"/>
        </w:rPr>
      </w:pPr>
      <w:r w:rsidRPr="00BC4153">
        <w:rPr>
          <w:b/>
          <w:sz w:val="28"/>
          <w:szCs w:val="28"/>
        </w:rPr>
        <w:t>Survivors of Suicide</w:t>
      </w:r>
    </w:p>
    <w:p w:rsidR="006E48A5" w:rsidRPr="00800920" w:rsidRDefault="006E48A5" w:rsidP="006E48A5">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6E48A5" w:rsidRPr="00E91321" w:rsidRDefault="006E48A5" w:rsidP="006E48A5">
      <w:pPr>
        <w:spacing w:after="0" w:line="240" w:lineRule="auto"/>
        <w:ind w:left="720"/>
        <w:rPr>
          <w:bCs/>
          <w:iCs/>
          <w:spacing w:val="20"/>
          <w:sz w:val="22"/>
        </w:rPr>
      </w:pPr>
    </w:p>
    <w:p w:rsidR="006E48A5" w:rsidRPr="00ED325F" w:rsidRDefault="006E48A5" w:rsidP="006E48A5">
      <w:pPr>
        <w:spacing w:after="0" w:line="240" w:lineRule="auto"/>
        <w:rPr>
          <w:b/>
          <w:bCs/>
          <w:sz w:val="28"/>
          <w:szCs w:val="28"/>
        </w:rPr>
      </w:pPr>
      <w:r w:rsidRPr="00ED325F">
        <w:rPr>
          <w:b/>
          <w:bCs/>
          <w:sz w:val="28"/>
          <w:szCs w:val="28"/>
        </w:rPr>
        <w:t>Sharing</w:t>
      </w:r>
    </w:p>
    <w:p w:rsidR="006E48A5" w:rsidRDefault="006E48A5" w:rsidP="006E48A5">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See www.nationalshare.org</w:t>
      </w:r>
    </w:p>
    <w:p w:rsidR="006E48A5" w:rsidRPr="00E91321" w:rsidRDefault="006E48A5" w:rsidP="006E48A5">
      <w:pPr>
        <w:spacing w:after="0" w:line="240" w:lineRule="auto"/>
        <w:rPr>
          <w:sz w:val="22"/>
        </w:rPr>
      </w:pPr>
    </w:p>
    <w:p w:rsidR="006E48A5" w:rsidRPr="001F6431" w:rsidRDefault="006E48A5" w:rsidP="006E48A5">
      <w:pPr>
        <w:shd w:val="clear" w:color="auto" w:fill="FFFFFF"/>
        <w:spacing w:after="0"/>
        <w:rPr>
          <w:rFonts w:ascii="Calibri" w:hAnsi="Calibri"/>
          <w:color w:val="222222"/>
          <w:shd w:val="clear" w:color="auto" w:fill="FFFFFF"/>
        </w:rPr>
      </w:pPr>
      <w:r w:rsidRPr="00ED325F">
        <w:rPr>
          <w:b/>
          <w:bCs/>
          <w:sz w:val="28"/>
          <w:szCs w:val="28"/>
        </w:rPr>
        <w:t>Alive Hospice Support Group for Bereaved Parents</w:t>
      </w:r>
    </w:p>
    <w:p w:rsidR="006E48A5" w:rsidRPr="00476A9E" w:rsidRDefault="006E48A5" w:rsidP="006E48A5">
      <w:pPr>
        <w:shd w:val="clear" w:color="auto" w:fill="FFFFFF"/>
        <w:spacing w:after="0"/>
        <w:rPr>
          <w:rFonts w:ascii="Arial" w:hAnsi="Arial" w:cs="Arial"/>
          <w:color w:val="222222"/>
          <w:szCs w:val="20"/>
        </w:rPr>
      </w:pPr>
      <w:r w:rsidRPr="00CD3EAD">
        <w:rPr>
          <w:rFonts w:asciiTheme="majorBidi" w:hAnsiTheme="majorBidi" w:cstheme="majorBidi"/>
          <w:color w:val="222222"/>
          <w:shd w:val="clear" w:color="auto" w:fill="FFFFFF"/>
        </w:rPr>
        <w:t>For general information about Grief Support Services at Alive Hospice, please call the main number</w:t>
      </w:r>
      <w:r w:rsidRPr="00CD3EAD">
        <w:rPr>
          <w:rFonts w:asciiTheme="majorBidi" w:hAnsiTheme="majorBidi" w:cstheme="majorBidi"/>
          <w:shd w:val="clear" w:color="auto" w:fill="FFFFFF"/>
        </w:rPr>
        <w:t>:</w:t>
      </w:r>
      <w:r w:rsidRPr="00CD3EAD">
        <w:rPr>
          <w:rStyle w:val="apple-converted-space"/>
          <w:rFonts w:asciiTheme="majorBidi" w:hAnsiTheme="majorBidi" w:cstheme="majorBidi"/>
          <w:shd w:val="clear" w:color="auto" w:fill="FFFFFF"/>
        </w:rPr>
        <w:t> </w:t>
      </w:r>
      <w:hyperlink r:id="rId26" w:tgtFrame="_blank" w:history="1">
        <w:r w:rsidRPr="00CD3EAD">
          <w:rPr>
            <w:rStyle w:val="Hyperlink"/>
            <w:rFonts w:asciiTheme="majorBidi" w:eastAsia="PMingLiU" w:hAnsiTheme="majorBidi" w:cstheme="majorBidi"/>
            <w:shd w:val="clear" w:color="auto" w:fill="FFFFFF"/>
          </w:rPr>
          <w:t>615 963-4732</w:t>
        </w:r>
      </w:hyperlink>
      <w:r w:rsidRPr="00CD3EAD">
        <w:rPr>
          <w:rFonts w:asciiTheme="majorBidi" w:hAnsiTheme="majorBidi" w:cstheme="majorBidi"/>
        </w:rPr>
        <w:t xml:space="preserve"> </w:t>
      </w:r>
      <w:r w:rsidRPr="00CD3EAD">
        <w:rPr>
          <w:rFonts w:asciiTheme="majorBidi" w:hAnsiTheme="majorBidi" w:cstheme="majorBidi"/>
          <w:shd w:val="clear" w:color="auto" w:fill="FFFFFF"/>
        </w:rPr>
        <w:t xml:space="preserve"> or email</w:t>
      </w:r>
      <w:r w:rsidRPr="00CD3EAD">
        <w:rPr>
          <w:rStyle w:val="apple-converted-space"/>
          <w:rFonts w:asciiTheme="majorBidi" w:hAnsiTheme="majorBidi" w:cstheme="majorBidi"/>
          <w:shd w:val="clear" w:color="auto" w:fill="FFFFFF"/>
        </w:rPr>
        <w:t> </w:t>
      </w:r>
      <w:hyperlink r:id="rId27" w:tgtFrame="_blank" w:history="1">
        <w:r w:rsidRPr="00CD3EAD">
          <w:rPr>
            <w:rStyle w:val="Hyperlink"/>
            <w:rFonts w:asciiTheme="majorBidi" w:eastAsia="PMingLiU" w:hAnsiTheme="majorBidi" w:cstheme="majorBidi"/>
            <w:shd w:val="clear" w:color="auto" w:fill="FFFFFF"/>
          </w:rPr>
          <w:t>griefsupport@alivehospice.org</w:t>
        </w:r>
      </w:hyperlink>
      <w:r w:rsidRPr="00CD3EAD">
        <w:rPr>
          <w:rFonts w:asciiTheme="majorBidi" w:hAnsiTheme="majorBidi" w:cstheme="majorBidi"/>
          <w:shd w:val="clear" w:color="auto" w:fill="FFFFFF"/>
        </w:rPr>
        <w:t>.</w:t>
      </w:r>
      <w:r w:rsidRPr="00CD3EAD">
        <w:rPr>
          <w:rFonts w:ascii="Arial" w:hAnsi="Arial" w:cs="Arial"/>
          <w:shd w:val="clear" w:color="auto" w:fill="FFFFFF"/>
        </w:rPr>
        <w:t xml:space="preserve">  </w:t>
      </w:r>
      <w:r w:rsidRPr="00CD3EAD">
        <w:rPr>
          <w:szCs w:val="20"/>
        </w:rPr>
        <w:t>Diane Castellano,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6E48A5" w:rsidRPr="00E91321" w:rsidRDefault="006E48A5" w:rsidP="006E48A5">
      <w:pPr>
        <w:spacing w:after="0" w:line="240" w:lineRule="auto"/>
        <w:rPr>
          <w:b/>
          <w:bCs/>
          <w:sz w:val="22"/>
        </w:rPr>
      </w:pPr>
    </w:p>
    <w:p w:rsidR="006E48A5" w:rsidRPr="00ED325F" w:rsidRDefault="006E48A5" w:rsidP="006E48A5">
      <w:pPr>
        <w:spacing w:after="0" w:line="240" w:lineRule="auto"/>
        <w:rPr>
          <w:b/>
          <w:sz w:val="28"/>
          <w:szCs w:val="20"/>
        </w:rPr>
      </w:pPr>
      <w:r w:rsidRPr="00ED325F">
        <w:rPr>
          <w:b/>
          <w:sz w:val="28"/>
          <w:szCs w:val="20"/>
        </w:rPr>
        <w:t>Other TCF Chapters</w:t>
      </w:r>
    </w:p>
    <w:p w:rsidR="006E48A5" w:rsidRDefault="006E48A5" w:rsidP="006E48A5">
      <w:pPr>
        <w:spacing w:after="0" w:line="240" w:lineRule="auto"/>
        <w:rPr>
          <w:b/>
          <w:szCs w:val="20"/>
          <w:u w:val="single"/>
        </w:rPr>
      </w:pPr>
      <w:r w:rsidRPr="008330C4">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28" w:history="1">
        <w:r w:rsidRPr="008330C4">
          <w:rPr>
            <w:u w:val="single"/>
          </w:rPr>
          <w:t>www.compassionatefriends.org</w:t>
        </w:r>
      </w:hyperlink>
      <w:r w:rsidRPr="008330C4">
        <w:rPr>
          <w:szCs w:val="20"/>
        </w:rPr>
        <w:t xml:space="preserve"> and click on chapter locator.</w:t>
      </w:r>
    </w:p>
    <w:p w:rsidR="006F5CE7" w:rsidRPr="006F5CE7" w:rsidRDefault="006F5CE7" w:rsidP="006F5CE7"/>
    <w:p w:rsidR="00D6339E" w:rsidRDefault="00D6339E" w:rsidP="009E0628">
      <w:pPr>
        <w:spacing w:after="0"/>
        <w:jc w:val="center"/>
        <w:rPr>
          <w:b/>
          <w:szCs w:val="20"/>
          <w:u w:val="single"/>
        </w:rPr>
      </w:pPr>
    </w:p>
    <w:p w:rsidR="00D6339E" w:rsidRDefault="00D6339E" w:rsidP="009E0628">
      <w:pPr>
        <w:spacing w:after="0"/>
        <w:jc w:val="center"/>
        <w:rPr>
          <w:b/>
          <w:szCs w:val="20"/>
          <w:u w:val="single"/>
        </w:rPr>
      </w:pPr>
    </w:p>
    <w:p w:rsidR="00D6339E" w:rsidRDefault="00D6339E" w:rsidP="009E0628">
      <w:pPr>
        <w:spacing w:after="0"/>
        <w:jc w:val="center"/>
        <w:rPr>
          <w:b/>
          <w:szCs w:val="20"/>
          <w:u w:val="single"/>
        </w:rPr>
      </w:pPr>
    </w:p>
    <w:p w:rsidR="00D6339E" w:rsidRDefault="00D6339E" w:rsidP="009E0628">
      <w:pPr>
        <w:spacing w:after="0"/>
        <w:jc w:val="center"/>
        <w:rPr>
          <w:b/>
          <w:szCs w:val="20"/>
          <w:u w:val="single"/>
        </w:rPr>
      </w:pPr>
    </w:p>
    <w:p w:rsidR="00D6339E" w:rsidRDefault="00D6339E" w:rsidP="009E0628">
      <w:pPr>
        <w:spacing w:after="0"/>
        <w:jc w:val="center"/>
        <w:rPr>
          <w:b/>
          <w:szCs w:val="20"/>
          <w:u w:val="single"/>
        </w:rPr>
      </w:pPr>
    </w:p>
    <w:p w:rsidR="00D6339E" w:rsidRDefault="00D6339E" w:rsidP="009E0628">
      <w:pPr>
        <w:spacing w:after="0"/>
        <w:jc w:val="center"/>
        <w:rPr>
          <w:b/>
          <w:szCs w:val="20"/>
          <w:u w:val="single"/>
        </w:rPr>
      </w:pPr>
    </w:p>
    <w:p w:rsidR="00D6339E" w:rsidRDefault="00D6339E" w:rsidP="009E0628">
      <w:pPr>
        <w:spacing w:after="0"/>
        <w:jc w:val="center"/>
        <w:rPr>
          <w:b/>
          <w:szCs w:val="20"/>
          <w:u w:val="single"/>
        </w:rPr>
      </w:pPr>
    </w:p>
    <w:p w:rsidR="00D6339E" w:rsidRDefault="00D6339E" w:rsidP="009E0628">
      <w:pPr>
        <w:spacing w:after="0"/>
        <w:jc w:val="center"/>
        <w:rPr>
          <w:b/>
          <w:szCs w:val="20"/>
          <w:u w:val="single"/>
        </w:rPr>
      </w:pPr>
    </w:p>
    <w:p w:rsidR="00D6339E" w:rsidRDefault="00D6339E" w:rsidP="009E0628">
      <w:pPr>
        <w:spacing w:after="0"/>
        <w:jc w:val="center"/>
        <w:rPr>
          <w:b/>
          <w:szCs w:val="20"/>
          <w:u w:val="single"/>
        </w:rPr>
      </w:pPr>
    </w:p>
    <w:p w:rsidR="00D6339E" w:rsidRDefault="00D6339E" w:rsidP="009E0628">
      <w:pPr>
        <w:spacing w:after="0"/>
        <w:jc w:val="center"/>
        <w:rPr>
          <w:b/>
          <w:szCs w:val="20"/>
          <w:u w:val="single"/>
        </w:rPr>
      </w:pPr>
    </w:p>
    <w:p w:rsidR="00D6339E" w:rsidRDefault="00D6339E" w:rsidP="006F5CE7">
      <w:pPr>
        <w:spacing w:after="0" w:line="240" w:lineRule="auto"/>
        <w:rPr>
          <w:szCs w:val="20"/>
        </w:rPr>
      </w:pPr>
    </w:p>
    <w:p w:rsidR="00D6339E" w:rsidRDefault="00D6339E" w:rsidP="00D6339E">
      <w:pPr>
        <w:spacing w:after="0" w:line="240" w:lineRule="auto"/>
        <w:rPr>
          <w:b/>
          <w:sz w:val="48"/>
          <w:szCs w:val="48"/>
        </w:rPr>
      </w:pPr>
      <w:r>
        <w:rPr>
          <w:b/>
          <w:sz w:val="48"/>
          <w:szCs w:val="48"/>
        </w:rPr>
        <w:t xml:space="preserve"> </w:t>
      </w:r>
    </w:p>
    <w:p w:rsidR="00D6339E" w:rsidRDefault="006E48A5" w:rsidP="00906D4E">
      <w:pPr>
        <w:spacing w:after="0" w:line="240" w:lineRule="auto"/>
        <w:rPr>
          <w:b/>
          <w:sz w:val="48"/>
          <w:szCs w:val="48"/>
        </w:rPr>
      </w:pPr>
      <w:r>
        <w:rPr>
          <w:b/>
          <w:sz w:val="48"/>
          <w:szCs w:val="48"/>
        </w:rPr>
        <w:t xml:space="preserve">    </w:t>
      </w:r>
      <w:r w:rsidR="00D6339E">
        <w:rPr>
          <w:b/>
          <w:sz w:val="48"/>
          <w:szCs w:val="48"/>
        </w:rPr>
        <w:t xml:space="preserve"> </w:t>
      </w:r>
    </w:p>
    <w:p w:rsidR="00D6339E" w:rsidRDefault="00D6339E" w:rsidP="00D6339E">
      <w:pPr>
        <w:spacing w:after="0" w:line="240" w:lineRule="auto"/>
        <w:rPr>
          <w:b/>
          <w:sz w:val="48"/>
          <w:szCs w:val="48"/>
        </w:rPr>
      </w:pPr>
    </w:p>
    <w:p w:rsidR="00D6339E" w:rsidRDefault="00D6339E" w:rsidP="00D6339E">
      <w:pPr>
        <w:spacing w:after="0" w:line="240" w:lineRule="auto"/>
        <w:rPr>
          <w:b/>
          <w:sz w:val="48"/>
          <w:szCs w:val="48"/>
        </w:rPr>
      </w:pPr>
    </w:p>
    <w:p w:rsidR="00FE15FA" w:rsidRDefault="00FE15FA" w:rsidP="00D6339E">
      <w:pPr>
        <w:spacing w:after="0" w:line="240" w:lineRule="auto"/>
        <w:rPr>
          <w:b/>
          <w:sz w:val="48"/>
          <w:szCs w:val="48"/>
        </w:rPr>
      </w:pPr>
    </w:p>
    <w:p w:rsidR="00FE15FA" w:rsidRDefault="00FE15FA" w:rsidP="00D6339E">
      <w:pPr>
        <w:spacing w:after="0" w:line="240" w:lineRule="auto"/>
        <w:rPr>
          <w:b/>
          <w:sz w:val="48"/>
          <w:szCs w:val="48"/>
        </w:rPr>
      </w:pPr>
    </w:p>
    <w:p w:rsidR="00FE15FA" w:rsidRDefault="00FE15FA" w:rsidP="00D6339E">
      <w:pPr>
        <w:spacing w:after="0" w:line="240" w:lineRule="auto"/>
        <w:rPr>
          <w:b/>
          <w:sz w:val="48"/>
          <w:szCs w:val="48"/>
        </w:rPr>
      </w:pPr>
    </w:p>
    <w:p w:rsidR="00FE15FA" w:rsidRDefault="00FE15FA" w:rsidP="00D6339E">
      <w:pPr>
        <w:spacing w:after="0" w:line="240" w:lineRule="auto"/>
        <w:rPr>
          <w:b/>
          <w:sz w:val="16"/>
          <w:szCs w:val="16"/>
        </w:rPr>
      </w:pPr>
    </w:p>
    <w:p w:rsidR="00FE15FA" w:rsidRDefault="00FE15FA" w:rsidP="00D6339E">
      <w:pPr>
        <w:spacing w:after="0" w:line="240" w:lineRule="auto"/>
        <w:rPr>
          <w:b/>
          <w:sz w:val="16"/>
          <w:szCs w:val="16"/>
        </w:rPr>
      </w:pPr>
    </w:p>
    <w:p w:rsidR="00FE15FA" w:rsidRPr="00FE15FA" w:rsidRDefault="00FE15FA" w:rsidP="00D6339E">
      <w:pPr>
        <w:spacing w:after="0" w:line="240" w:lineRule="auto"/>
        <w:rPr>
          <w:b/>
          <w:sz w:val="16"/>
          <w:szCs w:val="16"/>
        </w:rPr>
      </w:pPr>
    </w:p>
    <w:p w:rsidR="00FE15FA" w:rsidRPr="00A11CAC" w:rsidRDefault="00FE15FA" w:rsidP="00FE15FA">
      <w:pPr>
        <w:pStyle w:val="NoSpacing"/>
        <w:rPr>
          <w:rFonts w:asciiTheme="majorBidi" w:hAnsiTheme="majorBidi" w:cstheme="majorBidi"/>
          <w:szCs w:val="20"/>
        </w:rPr>
      </w:pPr>
    </w:p>
    <w:p w:rsidR="00D6339E" w:rsidRPr="00FE15FA" w:rsidRDefault="00D6339E" w:rsidP="00FE15FA">
      <w:pPr>
        <w:pStyle w:val="BodyText2"/>
        <w:spacing w:after="0" w:line="276" w:lineRule="auto"/>
        <w:ind w:right="400"/>
        <w:rPr>
          <w:b/>
          <w:bCs/>
          <w:i/>
          <w:szCs w:val="20"/>
        </w:rPr>
      </w:pPr>
    </w:p>
    <w:sectPr w:rsidR="00D6339E" w:rsidRPr="00FE15FA" w:rsidSect="002A1D4E">
      <w:type w:val="continuous"/>
      <w:pgSz w:w="12240" w:h="15840"/>
      <w:pgMar w:top="432"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2C8" w:rsidRDefault="004F42C8" w:rsidP="00224C86">
      <w:pPr>
        <w:spacing w:after="0" w:line="240" w:lineRule="auto"/>
      </w:pPr>
      <w:r>
        <w:separator/>
      </w:r>
    </w:p>
  </w:endnote>
  <w:endnote w:type="continuationSeparator" w:id="0">
    <w:p w:rsidR="004F42C8" w:rsidRDefault="004F42C8" w:rsidP="00224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keley Old Style ITC T">
    <w:altName w:val="Tahoma"/>
    <w:charset w:val="00"/>
    <w:family w:val="swiss"/>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2C8" w:rsidRDefault="004F42C8" w:rsidP="00224C86">
      <w:pPr>
        <w:spacing w:after="0" w:line="240" w:lineRule="auto"/>
      </w:pPr>
      <w:r>
        <w:separator/>
      </w:r>
    </w:p>
  </w:footnote>
  <w:footnote w:type="continuationSeparator" w:id="0">
    <w:p w:rsidR="004F42C8" w:rsidRDefault="004F42C8" w:rsidP="00224C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56" w:rsidRDefault="00C74D56">
    <w:pPr>
      <w:pStyle w:val="Header"/>
      <w:ind w:right="360"/>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56" w:rsidRDefault="00C74D56">
    <w:pPr>
      <w:pStyle w:val="Head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E04053"/>
    <w:rsid w:val="000200B1"/>
    <w:rsid w:val="000332F3"/>
    <w:rsid w:val="00044C2E"/>
    <w:rsid w:val="00047725"/>
    <w:rsid w:val="00077E50"/>
    <w:rsid w:val="000807E8"/>
    <w:rsid w:val="000B5850"/>
    <w:rsid w:val="000C6E66"/>
    <w:rsid w:val="000D4671"/>
    <w:rsid w:val="000D796A"/>
    <w:rsid w:val="001003D2"/>
    <w:rsid w:val="00105359"/>
    <w:rsid w:val="0011090C"/>
    <w:rsid w:val="001110EF"/>
    <w:rsid w:val="00111229"/>
    <w:rsid w:val="00171F76"/>
    <w:rsid w:val="00193B3E"/>
    <w:rsid w:val="001B3D59"/>
    <w:rsid w:val="001C333E"/>
    <w:rsid w:val="001C472B"/>
    <w:rsid w:val="001E0A53"/>
    <w:rsid w:val="0020071E"/>
    <w:rsid w:val="002138DB"/>
    <w:rsid w:val="00214848"/>
    <w:rsid w:val="00224C86"/>
    <w:rsid w:val="0023045D"/>
    <w:rsid w:val="002454FC"/>
    <w:rsid w:val="002A1D4E"/>
    <w:rsid w:val="002C5E84"/>
    <w:rsid w:val="002D570D"/>
    <w:rsid w:val="002E28E6"/>
    <w:rsid w:val="00314B25"/>
    <w:rsid w:val="0038101C"/>
    <w:rsid w:val="00390387"/>
    <w:rsid w:val="00395A80"/>
    <w:rsid w:val="003962D6"/>
    <w:rsid w:val="003B0FE7"/>
    <w:rsid w:val="003D05F8"/>
    <w:rsid w:val="003F5C39"/>
    <w:rsid w:val="004024CA"/>
    <w:rsid w:val="00414CCA"/>
    <w:rsid w:val="00452260"/>
    <w:rsid w:val="00457FE6"/>
    <w:rsid w:val="00460C5E"/>
    <w:rsid w:val="004B6614"/>
    <w:rsid w:val="004D4050"/>
    <w:rsid w:val="004E4849"/>
    <w:rsid w:val="004F1424"/>
    <w:rsid w:val="004F42C8"/>
    <w:rsid w:val="00510A89"/>
    <w:rsid w:val="00560D5C"/>
    <w:rsid w:val="005775FD"/>
    <w:rsid w:val="00584762"/>
    <w:rsid w:val="005A27D7"/>
    <w:rsid w:val="005C45B6"/>
    <w:rsid w:val="005D2DC5"/>
    <w:rsid w:val="005D69A0"/>
    <w:rsid w:val="00611642"/>
    <w:rsid w:val="00614DE6"/>
    <w:rsid w:val="00626AE7"/>
    <w:rsid w:val="00672D10"/>
    <w:rsid w:val="006B007C"/>
    <w:rsid w:val="006D0209"/>
    <w:rsid w:val="006D2E14"/>
    <w:rsid w:val="006E48A5"/>
    <w:rsid w:val="006F5CE7"/>
    <w:rsid w:val="00752D29"/>
    <w:rsid w:val="007863FB"/>
    <w:rsid w:val="007925FD"/>
    <w:rsid w:val="007A195D"/>
    <w:rsid w:val="007B3426"/>
    <w:rsid w:val="007D626F"/>
    <w:rsid w:val="007F0F4B"/>
    <w:rsid w:val="007F6743"/>
    <w:rsid w:val="0082466B"/>
    <w:rsid w:val="0087772E"/>
    <w:rsid w:val="00881ED7"/>
    <w:rsid w:val="008A153F"/>
    <w:rsid w:val="008B3B86"/>
    <w:rsid w:val="008B6A2D"/>
    <w:rsid w:val="008D5DA1"/>
    <w:rsid w:val="0090638D"/>
    <w:rsid w:val="00906D4E"/>
    <w:rsid w:val="00910D87"/>
    <w:rsid w:val="00917CE5"/>
    <w:rsid w:val="009201EA"/>
    <w:rsid w:val="009454B1"/>
    <w:rsid w:val="00965605"/>
    <w:rsid w:val="00972A08"/>
    <w:rsid w:val="00982F02"/>
    <w:rsid w:val="009A17B6"/>
    <w:rsid w:val="009A5E09"/>
    <w:rsid w:val="009D30FB"/>
    <w:rsid w:val="009E0628"/>
    <w:rsid w:val="00A06769"/>
    <w:rsid w:val="00A156F3"/>
    <w:rsid w:val="00A663B3"/>
    <w:rsid w:val="00A7096B"/>
    <w:rsid w:val="00AA2422"/>
    <w:rsid w:val="00B26EC1"/>
    <w:rsid w:val="00B653CA"/>
    <w:rsid w:val="00B74F19"/>
    <w:rsid w:val="00B76006"/>
    <w:rsid w:val="00B83603"/>
    <w:rsid w:val="00BD56E7"/>
    <w:rsid w:val="00C00EE4"/>
    <w:rsid w:val="00C20BB1"/>
    <w:rsid w:val="00C25AE1"/>
    <w:rsid w:val="00C74D56"/>
    <w:rsid w:val="00CA6254"/>
    <w:rsid w:val="00CA763E"/>
    <w:rsid w:val="00D20FB8"/>
    <w:rsid w:val="00D216CF"/>
    <w:rsid w:val="00D401BC"/>
    <w:rsid w:val="00D51108"/>
    <w:rsid w:val="00D60C75"/>
    <w:rsid w:val="00D6339E"/>
    <w:rsid w:val="00D735E7"/>
    <w:rsid w:val="00DA1F51"/>
    <w:rsid w:val="00DC0754"/>
    <w:rsid w:val="00E04053"/>
    <w:rsid w:val="00E0565C"/>
    <w:rsid w:val="00E1475F"/>
    <w:rsid w:val="00E27681"/>
    <w:rsid w:val="00E6226A"/>
    <w:rsid w:val="00E67286"/>
    <w:rsid w:val="00E804A6"/>
    <w:rsid w:val="00EE1DC6"/>
    <w:rsid w:val="00EE3500"/>
    <w:rsid w:val="00EF4EBA"/>
    <w:rsid w:val="00F2029F"/>
    <w:rsid w:val="00F44390"/>
    <w:rsid w:val="00F4575E"/>
    <w:rsid w:val="00F7378F"/>
    <w:rsid w:val="00F83AE1"/>
    <w:rsid w:val="00F90C8E"/>
    <w:rsid w:val="00FB46E4"/>
    <w:rsid w:val="00FE15FA"/>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053"/>
    <w:rPr>
      <w:rFonts w:eastAsia="Times New Roman"/>
    </w:rPr>
  </w:style>
  <w:style w:type="paragraph" w:styleId="Heading1">
    <w:name w:val="heading 1"/>
    <w:basedOn w:val="Normal"/>
    <w:next w:val="Normal"/>
    <w:link w:val="Heading1Char"/>
    <w:uiPriority w:val="9"/>
    <w:qFormat/>
    <w:rsid w:val="00080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4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6A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A1D4E"/>
    <w:pPr>
      <w:keepNext/>
      <w:spacing w:after="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6F5CE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A1D4E"/>
    <w:pPr>
      <w:keepNext/>
      <w:spacing w:after="0" w:line="240" w:lineRule="auto"/>
      <w:outlineLvl w:val="5"/>
    </w:pPr>
    <w:rPr>
      <w:b/>
      <w:bCs/>
      <w:i/>
      <w:iCs/>
      <w:sz w:val="24"/>
      <w:szCs w:val="24"/>
    </w:rPr>
  </w:style>
  <w:style w:type="paragraph" w:styleId="Heading7">
    <w:name w:val="heading 7"/>
    <w:basedOn w:val="Normal"/>
    <w:next w:val="Normal"/>
    <w:link w:val="Heading7Char"/>
    <w:uiPriority w:val="9"/>
    <w:semiHidden/>
    <w:unhideWhenUsed/>
    <w:qFormat/>
    <w:rsid w:val="00414C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5CE7"/>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38DB"/>
    <w:pPr>
      <w:framePr w:w="7920" w:h="1980" w:hRule="exact" w:hSpace="180" w:wrap="auto" w:hAnchor="page" w:xAlign="center" w:yAlign="bottom"/>
      <w:spacing w:after="0" w:line="240" w:lineRule="auto"/>
      <w:ind w:left="2880"/>
    </w:pPr>
    <w:rPr>
      <w:rFonts w:eastAsiaTheme="majorEastAsia" w:cstheme="majorBidi"/>
      <w:sz w:val="28"/>
      <w:szCs w:val="24"/>
    </w:rPr>
  </w:style>
  <w:style w:type="paragraph" w:styleId="EnvelopeReturn">
    <w:name w:val="envelope return"/>
    <w:basedOn w:val="Normal"/>
    <w:uiPriority w:val="99"/>
    <w:semiHidden/>
    <w:unhideWhenUsed/>
    <w:rsid w:val="00B74F19"/>
    <w:pPr>
      <w:spacing w:after="0" w:line="240" w:lineRule="auto"/>
    </w:pPr>
    <w:rPr>
      <w:rFonts w:ascii="Freestyle Script" w:eastAsiaTheme="majorEastAsia" w:hAnsi="Freestyle Script" w:cstheme="majorBidi"/>
      <w:b/>
      <w:color w:val="FF0000"/>
      <w:sz w:val="24"/>
      <w:szCs w:val="20"/>
    </w:rPr>
  </w:style>
  <w:style w:type="paragraph" w:styleId="BodyText2">
    <w:name w:val="Body Text 2"/>
    <w:basedOn w:val="Normal"/>
    <w:link w:val="BodyText2Char"/>
    <w:uiPriority w:val="99"/>
    <w:unhideWhenUsed/>
    <w:rsid w:val="00E04053"/>
    <w:pPr>
      <w:spacing w:after="120" w:line="480" w:lineRule="auto"/>
    </w:pPr>
    <w:rPr>
      <w:rFonts w:eastAsia="PMingLiU"/>
    </w:rPr>
  </w:style>
  <w:style w:type="character" w:customStyle="1" w:styleId="BodyText2Char">
    <w:name w:val="Body Text 2 Char"/>
    <w:basedOn w:val="DefaultParagraphFont"/>
    <w:link w:val="BodyText2"/>
    <w:uiPriority w:val="99"/>
    <w:rsid w:val="00E04053"/>
    <w:rPr>
      <w:rFonts w:eastAsia="PMingLiU"/>
    </w:rPr>
  </w:style>
  <w:style w:type="character" w:styleId="Hyperlink">
    <w:name w:val="Hyperlink"/>
    <w:basedOn w:val="DefaultParagraphFont"/>
    <w:unhideWhenUsed/>
    <w:rsid w:val="00E04053"/>
    <w:rPr>
      <w:color w:val="0000FF"/>
      <w:u w:val="single"/>
    </w:rPr>
  </w:style>
  <w:style w:type="paragraph" w:styleId="Title">
    <w:name w:val="Title"/>
    <w:basedOn w:val="Normal"/>
    <w:link w:val="TitleChar"/>
    <w:qFormat/>
    <w:rsid w:val="00E04053"/>
    <w:pPr>
      <w:spacing w:after="0" w:line="240" w:lineRule="auto"/>
      <w:jc w:val="center"/>
    </w:pPr>
    <w:rPr>
      <w:b/>
      <w:i/>
      <w:sz w:val="28"/>
      <w:szCs w:val="20"/>
      <w:lang w:eastAsia="en-US"/>
    </w:rPr>
  </w:style>
  <w:style w:type="character" w:customStyle="1" w:styleId="TitleChar">
    <w:name w:val="Title Char"/>
    <w:basedOn w:val="DefaultParagraphFont"/>
    <w:link w:val="Title"/>
    <w:rsid w:val="00E04053"/>
    <w:rPr>
      <w:rFonts w:eastAsia="Times New Roman"/>
      <w:b/>
      <w:i/>
      <w:sz w:val="28"/>
      <w:szCs w:val="20"/>
      <w:lang w:eastAsia="en-US"/>
    </w:rPr>
  </w:style>
  <w:style w:type="character" w:customStyle="1" w:styleId="Heading4Char">
    <w:name w:val="Heading 4 Char"/>
    <w:basedOn w:val="DefaultParagraphFont"/>
    <w:link w:val="Heading4"/>
    <w:rsid w:val="002A1D4E"/>
    <w:rPr>
      <w:rFonts w:eastAsia="Times New Roman"/>
      <w:b/>
      <w:bCs/>
      <w:sz w:val="28"/>
      <w:szCs w:val="28"/>
    </w:rPr>
  </w:style>
  <w:style w:type="character" w:customStyle="1" w:styleId="Heading6Char">
    <w:name w:val="Heading 6 Char"/>
    <w:basedOn w:val="DefaultParagraphFont"/>
    <w:link w:val="Heading6"/>
    <w:rsid w:val="002A1D4E"/>
    <w:rPr>
      <w:rFonts w:eastAsia="Times New Roman"/>
      <w:b/>
      <w:bCs/>
      <w:i/>
      <w:iCs/>
      <w:sz w:val="24"/>
      <w:szCs w:val="24"/>
    </w:rPr>
  </w:style>
  <w:style w:type="paragraph" w:styleId="BalloonText">
    <w:name w:val="Balloon Text"/>
    <w:basedOn w:val="Normal"/>
    <w:link w:val="BalloonTextChar"/>
    <w:uiPriority w:val="99"/>
    <w:semiHidden/>
    <w:unhideWhenUsed/>
    <w:rsid w:val="00080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7E8"/>
    <w:rPr>
      <w:rFonts w:ascii="Tahoma" w:eastAsia="Times New Roman" w:hAnsi="Tahoma" w:cs="Tahoma"/>
      <w:sz w:val="16"/>
      <w:szCs w:val="16"/>
    </w:rPr>
  </w:style>
  <w:style w:type="character" w:customStyle="1" w:styleId="Heading1Char">
    <w:name w:val="Heading 1 Char"/>
    <w:basedOn w:val="DefaultParagraphFont"/>
    <w:link w:val="Heading1"/>
    <w:uiPriority w:val="9"/>
    <w:rsid w:val="000807E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807E8"/>
    <w:pPr>
      <w:spacing w:before="100" w:beforeAutospacing="1" w:after="100" w:afterAutospacing="1" w:line="240" w:lineRule="auto"/>
    </w:pPr>
    <w:rPr>
      <w:sz w:val="24"/>
      <w:szCs w:val="24"/>
    </w:rPr>
  </w:style>
  <w:style w:type="paragraph" w:styleId="Date">
    <w:name w:val="Date"/>
    <w:basedOn w:val="Normal"/>
    <w:next w:val="Normal"/>
    <w:link w:val="DateChar"/>
    <w:uiPriority w:val="99"/>
    <w:semiHidden/>
    <w:unhideWhenUsed/>
    <w:rsid w:val="00D6339E"/>
  </w:style>
  <w:style w:type="character" w:customStyle="1" w:styleId="DateChar">
    <w:name w:val="Date Char"/>
    <w:basedOn w:val="DefaultParagraphFont"/>
    <w:link w:val="Date"/>
    <w:uiPriority w:val="99"/>
    <w:semiHidden/>
    <w:rsid w:val="00D6339E"/>
    <w:rPr>
      <w:rFonts w:eastAsia="Times New Roman"/>
    </w:rPr>
  </w:style>
  <w:style w:type="character" w:customStyle="1" w:styleId="Heading5Char">
    <w:name w:val="Heading 5 Char"/>
    <w:basedOn w:val="DefaultParagraphFont"/>
    <w:link w:val="Heading5"/>
    <w:uiPriority w:val="9"/>
    <w:semiHidden/>
    <w:rsid w:val="006F5CE7"/>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6F5CE7"/>
    <w:rPr>
      <w:rFonts w:asciiTheme="majorHAnsi" w:eastAsiaTheme="majorEastAsia" w:hAnsiTheme="majorHAnsi" w:cstheme="majorBidi"/>
      <w:color w:val="404040" w:themeColor="text1" w:themeTint="BF"/>
      <w:szCs w:val="20"/>
    </w:rPr>
  </w:style>
  <w:style w:type="character" w:customStyle="1" w:styleId="apple-converted-space">
    <w:name w:val="apple-converted-space"/>
    <w:basedOn w:val="DefaultParagraphFont"/>
    <w:rsid w:val="00C00EE4"/>
  </w:style>
  <w:style w:type="paragraph" w:styleId="NoSpacing">
    <w:name w:val="No Spacing"/>
    <w:uiPriority w:val="1"/>
    <w:qFormat/>
    <w:rsid w:val="00F44390"/>
    <w:pPr>
      <w:spacing w:after="0" w:line="240" w:lineRule="auto"/>
    </w:pPr>
    <w:rPr>
      <w:rFonts w:eastAsia="Times New Roman"/>
    </w:rPr>
  </w:style>
  <w:style w:type="character" w:customStyle="1" w:styleId="Heading3Char">
    <w:name w:val="Heading 3 Char"/>
    <w:basedOn w:val="DefaultParagraphFont"/>
    <w:link w:val="Heading3"/>
    <w:uiPriority w:val="9"/>
    <w:semiHidden/>
    <w:rsid w:val="00626AE7"/>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626AE7"/>
    <w:pPr>
      <w:spacing w:after="120"/>
    </w:pPr>
  </w:style>
  <w:style w:type="character" w:customStyle="1" w:styleId="BodyTextChar">
    <w:name w:val="Body Text Char"/>
    <w:basedOn w:val="DefaultParagraphFont"/>
    <w:link w:val="BodyText"/>
    <w:uiPriority w:val="99"/>
    <w:rsid w:val="00626AE7"/>
    <w:rPr>
      <w:rFonts w:eastAsia="Times New Roman"/>
    </w:rPr>
  </w:style>
  <w:style w:type="paragraph" w:styleId="Header">
    <w:name w:val="header"/>
    <w:basedOn w:val="Normal"/>
    <w:link w:val="HeaderChar"/>
    <w:semiHidden/>
    <w:rsid w:val="00626AE7"/>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semiHidden/>
    <w:rsid w:val="00626AE7"/>
    <w:rPr>
      <w:rFonts w:eastAsia="Times New Roman"/>
      <w:szCs w:val="20"/>
      <w:lang w:eastAsia="en-US"/>
    </w:rPr>
  </w:style>
  <w:style w:type="paragraph" w:styleId="Footer">
    <w:name w:val="footer"/>
    <w:basedOn w:val="Normal"/>
    <w:link w:val="FooterChar"/>
    <w:semiHidden/>
    <w:rsid w:val="00626AE7"/>
    <w:pPr>
      <w:tabs>
        <w:tab w:val="center" w:pos="4320"/>
        <w:tab w:val="right" w:pos="8640"/>
      </w:tabs>
      <w:spacing w:after="0" w:line="240" w:lineRule="auto"/>
    </w:pPr>
    <w:rPr>
      <w:sz w:val="24"/>
      <w:szCs w:val="24"/>
      <w:lang w:eastAsia="en-US"/>
    </w:rPr>
  </w:style>
  <w:style w:type="character" w:customStyle="1" w:styleId="FooterChar">
    <w:name w:val="Footer Char"/>
    <w:basedOn w:val="DefaultParagraphFont"/>
    <w:link w:val="Footer"/>
    <w:semiHidden/>
    <w:rsid w:val="00626AE7"/>
    <w:rPr>
      <w:rFonts w:eastAsia="Times New Roman"/>
      <w:sz w:val="24"/>
      <w:szCs w:val="24"/>
      <w:lang w:eastAsia="en-US"/>
    </w:rPr>
  </w:style>
  <w:style w:type="character" w:customStyle="1" w:styleId="Heading2Char">
    <w:name w:val="Heading 2 Char"/>
    <w:basedOn w:val="DefaultParagraphFont"/>
    <w:link w:val="Heading2"/>
    <w:uiPriority w:val="9"/>
    <w:semiHidden/>
    <w:rsid w:val="00414CCA"/>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414CCA"/>
    <w:rPr>
      <w:rFonts w:asciiTheme="majorHAnsi" w:eastAsiaTheme="majorEastAsia" w:hAnsiTheme="majorHAnsi" w:cstheme="majorBidi"/>
      <w:i/>
      <w:iCs/>
      <w:color w:val="404040" w:themeColor="text1" w:themeTint="BF"/>
    </w:rPr>
  </w:style>
  <w:style w:type="paragraph" w:customStyle="1" w:styleId="gmail-msonospacing">
    <w:name w:val="gmail-msonospacing"/>
    <w:basedOn w:val="Normal"/>
    <w:rsid w:val="00460C5E"/>
    <w:pPr>
      <w:spacing w:before="100" w:beforeAutospacing="1" w:after="100" w:afterAutospacing="1" w:line="240" w:lineRule="auto"/>
    </w:pPr>
    <w:rPr>
      <w:rFonts w:eastAsiaTheme="minorHAnsi"/>
      <w:sz w:val="24"/>
      <w:szCs w:val="24"/>
      <w:lang w:eastAsia="en-US"/>
    </w:rPr>
  </w:style>
</w:styles>
</file>

<file path=word/webSettings.xml><?xml version="1.0" encoding="utf-8"?>
<w:webSettings xmlns:r="http://schemas.openxmlformats.org/officeDocument/2006/relationships" xmlns:w="http://schemas.openxmlformats.org/wordprocessingml/2006/main">
  <w:divs>
    <w:div w:id="945118530">
      <w:bodyDiv w:val="1"/>
      <w:marLeft w:val="0"/>
      <w:marRight w:val="0"/>
      <w:marTop w:val="0"/>
      <w:marBottom w:val="0"/>
      <w:divBdr>
        <w:top w:val="none" w:sz="0" w:space="0" w:color="auto"/>
        <w:left w:val="none" w:sz="0" w:space="0" w:color="auto"/>
        <w:bottom w:val="none" w:sz="0" w:space="0" w:color="auto"/>
        <w:right w:val="none" w:sz="0" w:space="0" w:color="auto"/>
      </w:divBdr>
    </w:div>
    <w:div w:id="1074350959">
      <w:bodyDiv w:val="1"/>
      <w:marLeft w:val="0"/>
      <w:marRight w:val="0"/>
      <w:marTop w:val="0"/>
      <w:marBottom w:val="0"/>
      <w:divBdr>
        <w:top w:val="none" w:sz="0" w:space="0" w:color="auto"/>
        <w:left w:val="none" w:sz="0" w:space="0" w:color="auto"/>
        <w:bottom w:val="none" w:sz="0" w:space="0" w:color="auto"/>
        <w:right w:val="none" w:sz="0" w:space="0" w:color="auto"/>
      </w:divBdr>
      <w:divsChild>
        <w:div w:id="5519582">
          <w:marLeft w:val="0"/>
          <w:marRight w:val="0"/>
          <w:marTop w:val="0"/>
          <w:marBottom w:val="0"/>
          <w:divBdr>
            <w:top w:val="none" w:sz="0" w:space="0" w:color="auto"/>
            <w:left w:val="none" w:sz="0" w:space="0" w:color="auto"/>
            <w:bottom w:val="none" w:sz="0" w:space="0" w:color="auto"/>
            <w:right w:val="none" w:sz="0" w:space="0" w:color="auto"/>
          </w:divBdr>
        </w:div>
      </w:divsChild>
    </w:div>
    <w:div w:id="1152603987">
      <w:bodyDiv w:val="1"/>
      <w:marLeft w:val="0"/>
      <w:marRight w:val="0"/>
      <w:marTop w:val="0"/>
      <w:marBottom w:val="0"/>
      <w:divBdr>
        <w:top w:val="none" w:sz="0" w:space="0" w:color="auto"/>
        <w:left w:val="none" w:sz="0" w:space="0" w:color="auto"/>
        <w:bottom w:val="none" w:sz="0" w:space="0" w:color="auto"/>
        <w:right w:val="none" w:sz="0" w:space="0" w:color="auto"/>
      </w:divBdr>
    </w:div>
    <w:div w:id="20301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anierladd@gmail.com" TargetMode="External"/><Relationship Id="rId13" Type="http://schemas.openxmlformats.org/officeDocument/2006/relationships/hyperlink" Target="http://www.proflowers.com/carnations-car" TargetMode="External"/><Relationship Id="rId18" Type="http://schemas.openxmlformats.org/officeDocument/2006/relationships/hyperlink" Target="http://about.com/health/dying/mbody.htm" TargetMode="External"/><Relationship Id="rId26" Type="http://schemas.openxmlformats.org/officeDocument/2006/relationships/hyperlink" Target="tel:615%20963-4732"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dyin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about.com"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hyperlink" Target="http://www.compassionatefriends.org" TargetMode="External"/><Relationship Id="rId10" Type="http://schemas.openxmlformats.org/officeDocument/2006/relationships/hyperlink" Target="mailto:lolly39@aol.com"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michaelc1333@gmail.com" TargetMode="External"/><Relationship Id="rId14" Type="http://schemas.openxmlformats.org/officeDocument/2006/relationships/hyperlink" Target="http://www.compassionatefriends.org" TargetMode="External"/><Relationship Id="rId22" Type="http://schemas.openxmlformats.org/officeDocument/2006/relationships/image" Target="media/image8.jpeg"/><Relationship Id="rId27" Type="http://schemas.openxmlformats.org/officeDocument/2006/relationships/hyperlink" Target="mailto:griefsupport@alivehospic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20A55-406B-423F-BE91-EBC73A47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&amp; Joe</dc:creator>
  <cp:lastModifiedBy>Melanie &amp; Joe</cp:lastModifiedBy>
  <cp:revision>2</cp:revision>
  <cp:lastPrinted>2017-04-12T03:47:00Z</cp:lastPrinted>
  <dcterms:created xsi:type="dcterms:W3CDTF">2017-04-12T03:59:00Z</dcterms:created>
  <dcterms:modified xsi:type="dcterms:W3CDTF">2017-04-12T03:59:00Z</dcterms:modified>
</cp:coreProperties>
</file>