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B6" w:rsidRDefault="00E14AB6" w:rsidP="00F721F0">
      <w:pPr>
        <w:spacing w:after="0"/>
        <w:jc w:val="both"/>
        <w:rPr>
          <w:rFonts w:eastAsia="Times New Roman"/>
          <w:b/>
          <w:bCs/>
          <w:u w:val="single"/>
          <w:lang w:eastAsia="en-US"/>
        </w:rPr>
      </w:pPr>
      <w:r>
        <w:rPr>
          <w:rFonts w:eastAsia="Times New Roman"/>
          <w:b/>
          <w:u w:val="single"/>
          <w:lang w:eastAsia="en-US"/>
        </w:rPr>
        <w:t xml:space="preserve">September 2017                                                The Compassionate Friends                                                     </w:t>
      </w:r>
      <w:r>
        <w:rPr>
          <w:rFonts w:eastAsia="Times New Roman"/>
          <w:b/>
          <w:bCs/>
          <w:u w:val="single"/>
          <w:lang w:eastAsia="en-US"/>
        </w:rPr>
        <w:t>Volume 31● Number 9</w:t>
      </w:r>
    </w:p>
    <w:p w:rsidR="00E14AB6" w:rsidRDefault="00E14AB6" w:rsidP="00300FC3">
      <w:pPr>
        <w:spacing w:after="0" w:line="240" w:lineRule="auto"/>
        <w:rPr>
          <w:rFonts w:ascii="Garamond" w:eastAsia="Times New Roman" w:hAnsi="Garamond"/>
          <w:b/>
          <w:i/>
          <w:szCs w:val="20"/>
          <w:lang w:eastAsia="en-US"/>
        </w:rPr>
      </w:pPr>
    </w:p>
    <w:p w:rsidR="00E14AB6" w:rsidRDefault="00E14AB6" w:rsidP="00300FC3">
      <w:pPr>
        <w:spacing w:after="0" w:line="240" w:lineRule="auto"/>
        <w:rPr>
          <w:rFonts w:ascii="Garamond" w:eastAsia="Times New Roman" w:hAnsi="Garamond"/>
          <w:b/>
          <w:i/>
          <w:sz w:val="64"/>
          <w:szCs w:val="64"/>
          <w:lang w:eastAsia="en-US"/>
        </w:rPr>
      </w:pPr>
      <w:r>
        <w:rPr>
          <w:rFonts w:ascii="Garamond" w:eastAsia="Times New Roman" w:hAnsi="Garamond"/>
          <w:b/>
          <w:i/>
          <w:sz w:val="64"/>
          <w:szCs w:val="64"/>
          <w:lang w:eastAsia="en-US"/>
        </w:rPr>
        <w:t xml:space="preserve">   THE COMPASSIONATE FRIENDS</w:t>
      </w:r>
    </w:p>
    <w:p w:rsidR="00E14AB6" w:rsidRDefault="00E14AB6" w:rsidP="00300FC3">
      <w:pPr>
        <w:spacing w:after="0"/>
        <w:jc w:val="center"/>
        <w:rPr>
          <w:rFonts w:ascii="Garamond" w:eastAsia="Times New Roman" w:hAnsi="Garamond"/>
          <w:b/>
          <w:i/>
          <w:sz w:val="64"/>
          <w:szCs w:val="64"/>
          <w:lang w:eastAsia="en-US"/>
        </w:rPr>
      </w:pPr>
      <w:r>
        <w:rPr>
          <w:b/>
          <w:bCs/>
          <w:sz w:val="18"/>
          <w:szCs w:val="18"/>
          <w:lang w:eastAsia="en-US"/>
        </w:rPr>
        <w:t xml:space="preserve">   P. O. Box 50833 • Nashville, TN  37205 • (615) 356-4TCF(4823) •Nashville Website: www.tcfnashville.org</w:t>
      </w:r>
    </w:p>
    <w:p w:rsidR="00E14AB6" w:rsidRDefault="00E14AB6" w:rsidP="00300FC3">
      <w:pPr>
        <w:spacing w:after="0"/>
        <w:jc w:val="center"/>
        <w:rPr>
          <w:rFonts w:eastAsia="Times New Roman"/>
          <w:sz w:val="18"/>
          <w:szCs w:val="18"/>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0;text-align:left;margin-left:8.45pt;margin-top:4.25pt;width:50.05pt;height:50.05pt;z-index:-251668480;visibility:visible" wrapcoords="-322 0 -322 21278 21600 21278 21600 0 -322 0">
            <v:imagedata r:id="rId4" o:title=""/>
            <w10:wrap type="tight"/>
          </v:shape>
        </w:pict>
      </w:r>
      <w:r>
        <w:rPr>
          <w:rFonts w:eastAsia="Times New Roman"/>
          <w:sz w:val="18"/>
          <w:szCs w:val="18"/>
          <w:lang w:eastAsia="en-US"/>
        </w:rPr>
        <w:t>Chapter Leaders: Roy and Barbara Davies, (615) 863-2052, email: tcfroyandbarbara@yahoo.com</w:t>
      </w:r>
    </w:p>
    <w:p w:rsidR="00E14AB6" w:rsidRDefault="00E14AB6" w:rsidP="00300FC3">
      <w:pPr>
        <w:spacing w:after="0"/>
        <w:jc w:val="center"/>
        <w:rPr>
          <w:sz w:val="22"/>
        </w:rPr>
      </w:pPr>
      <w:r>
        <w:rPr>
          <w:rFonts w:eastAsia="Times New Roman"/>
          <w:sz w:val="18"/>
          <w:szCs w:val="18"/>
          <w:lang w:eastAsia="en-US"/>
        </w:rPr>
        <w:t xml:space="preserve">Newsletter Editor: Melanie Ladd, (615) 513-5913, email: </w:t>
      </w:r>
      <w:hyperlink r:id="rId5" w:history="1">
        <w:r>
          <w:rPr>
            <w:rStyle w:val="Hyperlink"/>
            <w:rFonts w:eastAsia="Times New Roman"/>
            <w:sz w:val="18"/>
          </w:rPr>
          <w:t>melanierladd@gmail.com</w:t>
        </w:r>
      </w:hyperlink>
      <w:r>
        <w:rPr>
          <w:rFonts w:eastAsia="Times New Roman"/>
          <w:sz w:val="18"/>
          <w:szCs w:val="18"/>
          <w:lang w:eastAsia="en-US"/>
        </w:rPr>
        <w:t xml:space="preserve">                                                                                                      Treasurer: </w:t>
      </w:r>
      <w:r>
        <w:rPr>
          <w:rFonts w:eastAsia="Times New Roman"/>
          <w:sz w:val="18"/>
          <w:lang w:eastAsia="en-US"/>
        </w:rPr>
        <w:t xml:space="preserve">Mike Childers, (615) 646-1333, email: </w:t>
      </w:r>
      <w:hyperlink r:id="rId6" w:tgtFrame="_blank" w:tooltip="mailto:michaelc1333@gmail.com" w:history="1">
        <w:r>
          <w:rPr>
            <w:rStyle w:val="Hyperlink"/>
            <w:sz w:val="18"/>
            <w:szCs w:val="18"/>
          </w:rPr>
          <w:t>michaelc1333@gmail.com</w:t>
        </w:r>
      </w:hyperlink>
    </w:p>
    <w:p w:rsidR="00E14AB6" w:rsidRDefault="00E14AB6" w:rsidP="00300FC3">
      <w:pPr>
        <w:spacing w:after="0"/>
        <w:jc w:val="center"/>
        <w:rPr>
          <w:rFonts w:eastAsia="Times New Roman"/>
          <w:sz w:val="18"/>
          <w:szCs w:val="18"/>
          <w:lang w:eastAsia="en-US"/>
        </w:rPr>
      </w:pPr>
      <w:r>
        <w:rPr>
          <w:rFonts w:eastAsia="Times New Roman"/>
          <w:sz w:val="18"/>
          <w:szCs w:val="18"/>
          <w:lang w:eastAsia="en-US"/>
        </w:rPr>
        <w:t>Outreach: David Gibson, (615) 356-1351, email: davidg14@bellsouth.net</w:t>
      </w:r>
    </w:p>
    <w:p w:rsidR="00E14AB6" w:rsidRDefault="00E14AB6" w:rsidP="00300FC3">
      <w:pPr>
        <w:spacing w:after="0"/>
        <w:jc w:val="center"/>
        <w:rPr>
          <w:rFonts w:eastAsia="Times New Roman"/>
          <w:sz w:val="18"/>
          <w:szCs w:val="18"/>
          <w:lang w:eastAsia="en-US"/>
        </w:rPr>
      </w:pPr>
      <w:r>
        <w:rPr>
          <w:rFonts w:eastAsia="Times New Roman"/>
          <w:sz w:val="18"/>
          <w:szCs w:val="18"/>
          <w:lang w:eastAsia="en-US"/>
        </w:rPr>
        <w:t xml:space="preserve">Regional Coordinator: Polly Moore, (931) 962-0458, email: </w:t>
      </w:r>
      <w:hyperlink r:id="rId7" w:history="1">
        <w:r>
          <w:rPr>
            <w:rStyle w:val="Hyperlink"/>
            <w:rFonts w:eastAsia="Times New Roman"/>
            <w:sz w:val="18"/>
            <w:lang w:eastAsia="en-US"/>
          </w:rPr>
          <w:t>lolly39@aol.com</w:t>
        </w:r>
      </w:hyperlink>
    </w:p>
    <w:p w:rsidR="00E14AB6" w:rsidRDefault="00E14AB6" w:rsidP="00300FC3">
      <w:pPr>
        <w:spacing w:after="0"/>
        <w:jc w:val="center"/>
        <w:rPr>
          <w:rFonts w:eastAsia="Times New Roman"/>
          <w:sz w:val="18"/>
          <w:szCs w:val="18"/>
          <w:lang w:eastAsia="en-US"/>
        </w:rPr>
      </w:pPr>
      <w:r>
        <w:rPr>
          <w:rFonts w:eastAsia="Times New Roman"/>
          <w:b/>
          <w:i/>
          <w:szCs w:val="20"/>
          <w:lang w:eastAsia="en-US"/>
        </w:rPr>
        <w:t>___________________________________________________________________________</w:t>
      </w:r>
    </w:p>
    <w:p w:rsidR="00E14AB6" w:rsidRDefault="00E14AB6" w:rsidP="00300FC3">
      <w:pPr>
        <w:keepNext/>
        <w:spacing w:after="0" w:line="240" w:lineRule="auto"/>
        <w:jc w:val="center"/>
        <w:outlineLvl w:val="7"/>
        <w:rPr>
          <w:iCs/>
          <w:sz w:val="24"/>
          <w:szCs w:val="20"/>
          <w:lang w:eastAsia="en-US"/>
        </w:rPr>
      </w:pPr>
      <w:r>
        <w:rPr>
          <w:iCs/>
          <w:sz w:val="24"/>
          <w:szCs w:val="20"/>
          <w:lang w:eastAsia="en-US"/>
        </w:rPr>
        <w:t>The mission of The Compassionate Friends is to assist families toward the positive resolution of grief</w:t>
      </w:r>
    </w:p>
    <w:p w:rsidR="00E14AB6" w:rsidRDefault="00E14AB6" w:rsidP="00300FC3">
      <w:pPr>
        <w:pBdr>
          <w:bottom w:val="single" w:sz="12" w:space="1" w:color="auto"/>
        </w:pBdr>
        <w:spacing w:after="0" w:line="240" w:lineRule="auto"/>
        <w:jc w:val="center"/>
        <w:rPr>
          <w:sz w:val="24"/>
          <w:szCs w:val="24"/>
          <w:lang w:eastAsia="en-US"/>
        </w:rPr>
      </w:pPr>
      <w:r>
        <w:rPr>
          <w:sz w:val="24"/>
          <w:szCs w:val="20"/>
          <w:lang w:eastAsia="en-US"/>
        </w:rPr>
        <w:t>following the death of a child of any age and to provide information to help others be supportive</w:t>
      </w:r>
      <w:r>
        <w:rPr>
          <w:sz w:val="24"/>
          <w:szCs w:val="24"/>
          <w:lang w:eastAsia="en-US"/>
        </w:rPr>
        <w:t>.</w:t>
      </w:r>
    </w:p>
    <w:p w:rsidR="00E14AB6" w:rsidRDefault="00E14AB6" w:rsidP="00300FC3">
      <w:pPr>
        <w:spacing w:after="0" w:line="240" w:lineRule="auto"/>
        <w:jc w:val="center"/>
        <w:rPr>
          <w:i/>
          <w:iCs/>
          <w:szCs w:val="20"/>
          <w:lang w:eastAsia="en-US"/>
        </w:rPr>
      </w:pP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rFonts w:eastAsia="Times New Roman"/>
          <w:b/>
          <w:i/>
          <w:szCs w:val="20"/>
          <w:lang w:eastAsia="en-US"/>
        </w:rPr>
        <w:softHyphen/>
      </w:r>
      <w:r>
        <w:rPr>
          <w:i/>
          <w:iCs/>
          <w:szCs w:val="20"/>
          <w:lang w:eastAsia="en-US"/>
        </w:rPr>
        <w:t xml:space="preserve"> </w:t>
      </w:r>
    </w:p>
    <w:p w:rsidR="00E14AB6" w:rsidRDefault="00E14AB6" w:rsidP="00300FC3">
      <w:pPr>
        <w:spacing w:after="0" w:line="240" w:lineRule="auto"/>
        <w:jc w:val="center"/>
        <w:rPr>
          <w:i/>
          <w:iCs/>
          <w:szCs w:val="20"/>
          <w:lang w:eastAsia="en-US"/>
        </w:rPr>
      </w:pPr>
      <w:r>
        <w:rPr>
          <w:i/>
          <w:iCs/>
          <w:szCs w:val="20"/>
          <w:lang w:eastAsia="en-US"/>
        </w:rPr>
        <w:t xml:space="preserve">Welcome: The Nashville chapter meets at 3:00 </w:t>
      </w:r>
      <w:r>
        <w:rPr>
          <w:i/>
          <w:iCs/>
          <w:smallCaps/>
          <w:szCs w:val="20"/>
          <w:lang w:eastAsia="en-US"/>
        </w:rPr>
        <w:t xml:space="preserve">p.m. </w:t>
      </w:r>
      <w:r>
        <w:rPr>
          <w:i/>
          <w:iCs/>
          <w:szCs w:val="20"/>
          <w:lang w:eastAsia="en-US"/>
        </w:rPr>
        <w:t>on the second Sunday of each month in the American Builders &amp; Contractors (ABC) Building, 1604 Elm Hill Pike, Nashville, TN  37210 .  Park and enter at the rear of the building.</w:t>
      </w:r>
    </w:p>
    <w:p w:rsidR="00E14AB6" w:rsidRDefault="00E14AB6" w:rsidP="00300FC3">
      <w:pPr>
        <w:spacing w:after="0" w:line="240" w:lineRule="auto"/>
        <w:jc w:val="center"/>
        <w:rPr>
          <w:i/>
          <w:iCs/>
          <w:szCs w:val="20"/>
          <w:lang w:eastAsia="en-US"/>
        </w:rPr>
      </w:pPr>
      <w:r>
        <w:rPr>
          <w:i/>
          <w:iCs/>
          <w:szCs w:val="20"/>
          <w:lang w:eastAsia="en-US"/>
        </w:rPr>
        <w:t>We truly regret that we have no accommodations for young children, but teenagers and older siblings are welcome to attend.</w:t>
      </w:r>
    </w:p>
    <w:p w:rsidR="00E14AB6" w:rsidRDefault="00E14AB6" w:rsidP="00300FC3">
      <w:pPr>
        <w:spacing w:after="0" w:line="240" w:lineRule="auto"/>
        <w:jc w:val="center"/>
        <w:rPr>
          <w:i/>
          <w:iCs/>
          <w:szCs w:val="20"/>
          <w:lang w:eastAsia="en-US"/>
        </w:rPr>
      </w:pPr>
    </w:p>
    <w:p w:rsidR="00E14AB6" w:rsidRDefault="00E14AB6" w:rsidP="00300FC3">
      <w:pPr>
        <w:spacing w:after="0"/>
        <w:jc w:val="both"/>
        <w:rPr>
          <w:rFonts w:eastAsia="Times New Roman"/>
          <w:position w:val="-5"/>
          <w:sz w:val="22"/>
          <w:lang w:eastAsia="en-US"/>
        </w:rPr>
      </w:pPr>
    </w:p>
    <w:p w:rsidR="00E14AB6" w:rsidRDefault="00E14AB6" w:rsidP="00300FC3">
      <w:pPr>
        <w:spacing w:after="120" w:line="240" w:lineRule="auto"/>
        <w:rPr>
          <w:b/>
          <w:sz w:val="32"/>
          <w:szCs w:val="32"/>
        </w:rPr>
      </w:pPr>
      <w:r>
        <w:rPr>
          <w:noProof/>
          <w:lang w:eastAsia="en-US"/>
        </w:rPr>
        <w:pict>
          <v:shapetype id="_x0000_t202" coordsize="21600,21600" o:spt="202" path="m,l,21600r21600,l21600,xe">
            <v:stroke joinstyle="miter"/>
            <v:path gradientshapeok="t" o:connecttype="rect"/>
          </v:shapetype>
          <v:shape id="_x0000_s1027" type="#_x0000_t202" style="position:absolute;margin-left:291.5pt;margin-top:7.35pt;width:232.1pt;height:272.4pt;z-index:251657216">
            <v:textbox style="mso-next-textbox:#_x0000_s1027">
              <w:txbxContent>
                <w:p w:rsidR="00E14AB6" w:rsidRDefault="00E14AB6" w:rsidP="00475210">
                  <w:pPr>
                    <w:pStyle w:val="BodyText2"/>
                    <w:spacing w:after="0" w:line="240" w:lineRule="auto"/>
                    <w:jc w:val="center"/>
                    <w:rPr>
                      <w:b/>
                      <w:bCs/>
                      <w:sz w:val="28"/>
                      <w:szCs w:val="28"/>
                    </w:rPr>
                  </w:pPr>
                  <w:r>
                    <w:rPr>
                      <w:b/>
                      <w:bCs/>
                      <w:sz w:val="28"/>
                      <w:szCs w:val="28"/>
                    </w:rPr>
                    <w:t>Phone Friends</w:t>
                  </w:r>
                </w:p>
                <w:p w:rsidR="00E14AB6" w:rsidRDefault="00E14AB6" w:rsidP="00475210">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E14AB6" w:rsidRDefault="00E14AB6" w:rsidP="00475210">
                  <w:pPr>
                    <w:pStyle w:val="BodyText2"/>
                    <w:spacing w:after="0" w:line="240" w:lineRule="auto"/>
                    <w:jc w:val="center"/>
                    <w:rPr>
                      <w:b/>
                      <w:bCs/>
                    </w:rPr>
                  </w:pPr>
                </w:p>
                <w:p w:rsidR="00E14AB6" w:rsidRDefault="00E14AB6" w:rsidP="00475210">
                  <w:pPr>
                    <w:pStyle w:val="BodyText2"/>
                    <w:spacing w:after="0" w:line="240" w:lineRule="auto"/>
                    <w:jc w:val="center"/>
                    <w:rPr>
                      <w:b/>
                      <w:bCs/>
                    </w:rPr>
                  </w:pPr>
                  <w:r>
                    <w:rPr>
                      <w:b/>
                      <w:bCs/>
                    </w:rPr>
                    <w:t xml:space="preserve">Accidental Death </w:t>
                  </w:r>
                  <w:r>
                    <w:t>………...Mike and Paula Childers</w:t>
                  </w:r>
                </w:p>
                <w:p w:rsidR="00E14AB6" w:rsidRDefault="00E14AB6" w:rsidP="00475210">
                  <w:pPr>
                    <w:pStyle w:val="BodyText2"/>
                    <w:spacing w:after="0" w:line="240" w:lineRule="auto"/>
                    <w:jc w:val="right"/>
                    <w:rPr>
                      <w:b/>
                      <w:bCs/>
                    </w:rPr>
                  </w:pPr>
                  <w:r>
                    <w:t>615-646-1333</w:t>
                  </w:r>
                </w:p>
                <w:p w:rsidR="00E14AB6" w:rsidRDefault="00E14AB6" w:rsidP="00475210">
                  <w:pPr>
                    <w:pStyle w:val="BodyText2"/>
                    <w:spacing w:after="0" w:line="240" w:lineRule="auto"/>
                    <w:jc w:val="both"/>
                  </w:pPr>
                  <w:r>
                    <w:rPr>
                      <w:b/>
                      <w:bCs/>
                    </w:rPr>
                    <w:t>AIDS</w:t>
                  </w:r>
                  <w:r>
                    <w:t>………………….….…….….......Joyce Soward</w:t>
                  </w:r>
                </w:p>
                <w:p w:rsidR="00E14AB6" w:rsidRDefault="00E14AB6" w:rsidP="00475210">
                  <w:pPr>
                    <w:pStyle w:val="BodyText2"/>
                    <w:spacing w:after="0" w:line="240" w:lineRule="auto"/>
                    <w:jc w:val="right"/>
                  </w:pPr>
                  <w:r>
                    <w:t>615-754-5210</w:t>
                  </w:r>
                </w:p>
                <w:p w:rsidR="00E14AB6" w:rsidRDefault="00E14AB6" w:rsidP="00475210">
                  <w:pPr>
                    <w:pStyle w:val="BodyText2"/>
                    <w:spacing w:after="0" w:line="240" w:lineRule="auto"/>
                    <w:jc w:val="both"/>
                  </w:pPr>
                  <w:r>
                    <w:rPr>
                      <w:b/>
                      <w:bCs/>
                    </w:rPr>
                    <w:t>Illness</w:t>
                  </w:r>
                  <w:r>
                    <w:t>………….…………..David and Peggy Gibson</w:t>
                  </w:r>
                </w:p>
                <w:p w:rsidR="00E14AB6" w:rsidRDefault="00E14AB6" w:rsidP="00475210">
                  <w:pPr>
                    <w:pStyle w:val="BodyText2"/>
                    <w:spacing w:after="0" w:line="240" w:lineRule="auto"/>
                    <w:jc w:val="right"/>
                  </w:pPr>
                  <w:r>
                    <w:t>615-356-1351</w:t>
                  </w:r>
                </w:p>
                <w:p w:rsidR="00E14AB6" w:rsidRDefault="00E14AB6" w:rsidP="00475210">
                  <w:pPr>
                    <w:pStyle w:val="BodyText2"/>
                    <w:spacing w:after="0" w:line="240" w:lineRule="auto"/>
                  </w:pPr>
                  <w:r>
                    <w:rPr>
                      <w:b/>
                      <w:bCs/>
                    </w:rPr>
                    <w:t>Infant</w:t>
                  </w:r>
                  <w:r>
                    <w:t>…………………..……………..…Jayne Head</w:t>
                  </w:r>
                </w:p>
                <w:p w:rsidR="00E14AB6" w:rsidRDefault="00E14AB6" w:rsidP="00475210">
                  <w:pPr>
                    <w:pStyle w:val="BodyText2"/>
                    <w:spacing w:after="0" w:line="240" w:lineRule="auto"/>
                  </w:pPr>
                  <w:r>
                    <w:t xml:space="preserve">                                                               615-264-8184</w:t>
                  </w:r>
                </w:p>
                <w:p w:rsidR="00E14AB6" w:rsidRDefault="00E14AB6" w:rsidP="00475210">
                  <w:pPr>
                    <w:pStyle w:val="BodyText2"/>
                    <w:spacing w:after="0" w:line="240" w:lineRule="auto"/>
                    <w:jc w:val="both"/>
                  </w:pPr>
                  <w:r>
                    <w:rPr>
                      <w:b/>
                      <w:bCs/>
                    </w:rPr>
                    <w:t>SIDS</w:t>
                  </w:r>
                  <w:r>
                    <w:t>………….…………..…….……Kris</w:t>
                  </w:r>
                  <w:r>
                    <w:rPr>
                      <w:b/>
                      <w:bCs/>
                    </w:rPr>
                    <w:t xml:space="preserve"> </w:t>
                  </w:r>
                  <w:r>
                    <w:t>Thompson</w:t>
                  </w:r>
                </w:p>
                <w:p w:rsidR="00E14AB6" w:rsidRDefault="00E14AB6" w:rsidP="00475210">
                  <w:pPr>
                    <w:pStyle w:val="BodyText2"/>
                    <w:spacing w:after="0" w:line="240" w:lineRule="auto"/>
                    <w:jc w:val="center"/>
                  </w:pPr>
                  <w:r>
                    <w:t xml:space="preserve">                                                               931-486-9088</w:t>
                  </w:r>
                </w:p>
                <w:p w:rsidR="00E14AB6" w:rsidRDefault="00E14AB6" w:rsidP="00475210">
                  <w:pPr>
                    <w:pStyle w:val="BodyText2"/>
                    <w:spacing w:after="0" w:line="240" w:lineRule="auto"/>
                    <w:jc w:val="both"/>
                  </w:pPr>
                  <w:r>
                    <w:rPr>
                      <w:b/>
                      <w:bCs/>
                    </w:rPr>
                    <w:t>Suicide</w:t>
                  </w:r>
                  <w:r>
                    <w:t>…….……………….Ron and Darlene Henson</w:t>
                  </w:r>
                </w:p>
                <w:p w:rsidR="00E14AB6" w:rsidRDefault="00E14AB6" w:rsidP="00475210">
                  <w:pPr>
                    <w:pStyle w:val="BodyText2"/>
                    <w:spacing w:after="0" w:line="240" w:lineRule="auto"/>
                    <w:jc w:val="both"/>
                  </w:pPr>
                  <w:r>
                    <w:t xml:space="preserve">                                                               615-789-3613</w:t>
                  </w:r>
                </w:p>
                <w:p w:rsidR="00E14AB6" w:rsidRDefault="00E14AB6" w:rsidP="00475210">
                  <w:pPr>
                    <w:pStyle w:val="BodyText2"/>
                    <w:spacing w:after="0" w:line="240" w:lineRule="auto"/>
                    <w:jc w:val="both"/>
                  </w:pPr>
                  <w:r>
                    <w:rPr>
                      <w:b/>
                      <w:bCs/>
                    </w:rPr>
                    <w:t>Small Child</w:t>
                  </w:r>
                  <w:r>
                    <w:t>…</w:t>
                  </w:r>
                  <w:r>
                    <w:rPr>
                      <w:sz w:val="12"/>
                      <w:szCs w:val="12"/>
                    </w:rPr>
                    <w:t>.</w:t>
                  </w:r>
                  <w:r>
                    <w:t>……........Kenneth and Kathy Hensley</w:t>
                  </w:r>
                </w:p>
                <w:p w:rsidR="00E14AB6" w:rsidRDefault="00E14AB6" w:rsidP="00475210">
                  <w:pPr>
                    <w:pStyle w:val="BodyText2"/>
                    <w:spacing w:after="0" w:line="240" w:lineRule="auto"/>
                    <w:jc w:val="both"/>
                  </w:pPr>
                  <w:r>
                    <w:tab/>
                  </w:r>
                  <w:r>
                    <w:tab/>
                  </w:r>
                  <w:r>
                    <w:tab/>
                  </w:r>
                  <w:r>
                    <w:tab/>
                    <w:t xml:space="preserve">     615-237-9972</w:t>
                  </w:r>
                </w:p>
                <w:p w:rsidR="00E14AB6" w:rsidRDefault="00E14AB6" w:rsidP="00475210">
                  <w:pPr>
                    <w:spacing w:after="0"/>
                  </w:pPr>
                  <w:r>
                    <w:rPr>
                      <w:b/>
                    </w:rPr>
                    <w:t>Alcohol/Drug Overdose</w:t>
                  </w:r>
                  <w:r>
                    <w:t>......…...............……Ed Pyle</w:t>
                  </w:r>
                </w:p>
                <w:p w:rsidR="00E14AB6" w:rsidRDefault="00E14AB6" w:rsidP="00475210">
                  <w:pPr>
                    <w:spacing w:after="0"/>
                    <w:jc w:val="center"/>
                  </w:pPr>
                  <w:r>
                    <w:t xml:space="preserve">                                                               615-712-3245</w:t>
                  </w:r>
                </w:p>
                <w:p w:rsidR="00E14AB6" w:rsidRDefault="00E14AB6" w:rsidP="00475210"/>
                <w:p w:rsidR="00E14AB6" w:rsidRDefault="00E14AB6" w:rsidP="00475210"/>
              </w:txbxContent>
            </v:textbox>
          </v:shape>
        </w:pict>
      </w:r>
      <w:r w:rsidRPr="00475210">
        <w:rPr>
          <w:b/>
          <w:sz w:val="32"/>
          <w:szCs w:val="32"/>
        </w:rPr>
        <w:t>September</w:t>
      </w:r>
      <w:r>
        <w:rPr>
          <w:b/>
          <w:sz w:val="32"/>
          <w:szCs w:val="32"/>
        </w:rPr>
        <w:t xml:space="preserve"> 10 Meeting:</w:t>
      </w:r>
    </w:p>
    <w:p w:rsidR="00E14AB6" w:rsidRPr="00475210" w:rsidRDefault="00E14AB6" w:rsidP="00300FC3">
      <w:pPr>
        <w:spacing w:after="120" w:line="240" w:lineRule="auto"/>
        <w:rPr>
          <w:b/>
          <w:sz w:val="32"/>
          <w:szCs w:val="32"/>
        </w:rPr>
      </w:pPr>
      <w:r>
        <w:rPr>
          <w:b/>
          <w:sz w:val="32"/>
          <w:szCs w:val="32"/>
        </w:rPr>
        <w:t>Learning to Live Differently</w:t>
      </w:r>
      <w:r>
        <w:rPr>
          <w:b/>
          <w:sz w:val="32"/>
          <w:szCs w:val="32"/>
        </w:rPr>
        <w:tab/>
      </w:r>
      <w:r>
        <w:rPr>
          <w:b/>
          <w:sz w:val="32"/>
          <w:szCs w:val="32"/>
        </w:rPr>
        <w:tab/>
      </w:r>
      <w:r>
        <w:rPr>
          <w:b/>
          <w:sz w:val="32"/>
          <w:szCs w:val="32"/>
        </w:rPr>
        <w:tab/>
      </w:r>
    </w:p>
    <w:p w:rsidR="00E14AB6" w:rsidRDefault="00E14AB6" w:rsidP="00300FC3">
      <w:pPr>
        <w:spacing w:after="0" w:line="240" w:lineRule="auto"/>
        <w:rPr>
          <w:b/>
          <w:sz w:val="16"/>
          <w:szCs w:val="16"/>
          <w:u w:val="single"/>
        </w:rPr>
      </w:pPr>
    </w:p>
    <w:p w:rsidR="00E14AB6" w:rsidRPr="004A1032" w:rsidRDefault="00E14AB6" w:rsidP="004A1032">
      <w:pPr>
        <w:pStyle w:val="BodyText2"/>
        <w:keepNext/>
        <w:framePr w:dropCap="drop" w:lines="2" w:wrap="around" w:vAnchor="text" w:hAnchor="text"/>
        <w:spacing w:after="0" w:line="581" w:lineRule="exact"/>
        <w:textAlignment w:val="baseline"/>
        <w:rPr>
          <w:iCs/>
          <w:position w:val="-2"/>
          <w:sz w:val="67"/>
          <w:szCs w:val="67"/>
        </w:rPr>
      </w:pPr>
      <w:r w:rsidRPr="004A1032">
        <w:rPr>
          <w:iCs/>
          <w:position w:val="-2"/>
          <w:sz w:val="67"/>
          <w:szCs w:val="67"/>
        </w:rPr>
        <w:t>S</w:t>
      </w:r>
    </w:p>
    <w:p w:rsidR="00E14AB6" w:rsidRDefault="00E14AB6" w:rsidP="004A1032">
      <w:pPr>
        <w:pStyle w:val="BodyText2"/>
        <w:spacing w:after="0" w:line="276" w:lineRule="auto"/>
        <w:rPr>
          <w:iCs/>
          <w:sz w:val="22"/>
          <w:szCs w:val="22"/>
        </w:rPr>
      </w:pPr>
      <w:r>
        <w:rPr>
          <w:iCs/>
          <w:sz w:val="22"/>
          <w:szCs w:val="22"/>
        </w:rPr>
        <w:t xml:space="preserve">crolling through Facebook or surfing the internet, we find </w:t>
      </w:r>
    </w:p>
    <w:p w:rsidR="00E14AB6" w:rsidRDefault="00E14AB6" w:rsidP="004A1032">
      <w:pPr>
        <w:pStyle w:val="BodyText2"/>
        <w:spacing w:after="0" w:line="276" w:lineRule="auto"/>
        <w:rPr>
          <w:iCs/>
          <w:sz w:val="22"/>
          <w:szCs w:val="22"/>
        </w:rPr>
      </w:pPr>
      <w:r>
        <w:rPr>
          <w:iCs/>
          <w:sz w:val="22"/>
          <w:szCs w:val="22"/>
        </w:rPr>
        <w:t xml:space="preserve">astounding  numbers of resources to help us choose to </w:t>
      </w:r>
    </w:p>
    <w:p w:rsidR="00E14AB6" w:rsidRDefault="00E14AB6" w:rsidP="004A1032">
      <w:pPr>
        <w:pStyle w:val="BodyText2"/>
        <w:spacing w:after="0" w:line="276" w:lineRule="auto"/>
        <w:rPr>
          <w:iCs/>
          <w:sz w:val="22"/>
          <w:szCs w:val="22"/>
        </w:rPr>
      </w:pPr>
      <w:r>
        <w:rPr>
          <w:iCs/>
          <w:sz w:val="22"/>
          <w:szCs w:val="22"/>
        </w:rPr>
        <w:t xml:space="preserve">improve our quality of life physically, emotionally and </w:t>
      </w:r>
    </w:p>
    <w:p w:rsidR="00E14AB6" w:rsidRDefault="00E14AB6" w:rsidP="004A1032">
      <w:pPr>
        <w:pStyle w:val="BodyText2"/>
        <w:spacing w:after="0" w:line="276" w:lineRule="auto"/>
        <w:rPr>
          <w:iCs/>
          <w:sz w:val="22"/>
          <w:szCs w:val="22"/>
        </w:rPr>
      </w:pPr>
      <w:r>
        <w:rPr>
          <w:iCs/>
          <w:sz w:val="22"/>
          <w:szCs w:val="22"/>
        </w:rPr>
        <w:t xml:space="preserve">spiritually by living differently. However, those of us who are </w:t>
      </w:r>
    </w:p>
    <w:p w:rsidR="00E14AB6" w:rsidRDefault="00E14AB6" w:rsidP="004A1032">
      <w:pPr>
        <w:pStyle w:val="BodyText2"/>
        <w:spacing w:after="0" w:line="276" w:lineRule="auto"/>
        <w:rPr>
          <w:iCs/>
          <w:sz w:val="22"/>
          <w:szCs w:val="22"/>
        </w:rPr>
      </w:pPr>
      <w:r>
        <w:rPr>
          <w:iCs/>
          <w:sz w:val="22"/>
          <w:szCs w:val="22"/>
        </w:rPr>
        <w:t xml:space="preserve">forced to live differently by the loss or losses of a child, </w:t>
      </w:r>
    </w:p>
    <w:p w:rsidR="00E14AB6" w:rsidRDefault="00E14AB6" w:rsidP="004A1032">
      <w:pPr>
        <w:pStyle w:val="BodyText2"/>
        <w:spacing w:after="0" w:line="276" w:lineRule="auto"/>
        <w:rPr>
          <w:iCs/>
          <w:sz w:val="22"/>
          <w:szCs w:val="22"/>
        </w:rPr>
      </w:pPr>
      <w:r>
        <w:rPr>
          <w:iCs/>
          <w:sz w:val="22"/>
          <w:szCs w:val="22"/>
        </w:rPr>
        <w:t xml:space="preserve">grandchild, or sibling know that living in unimaginable grief </w:t>
      </w:r>
    </w:p>
    <w:p w:rsidR="00E14AB6" w:rsidRDefault="00E14AB6" w:rsidP="004A1032">
      <w:pPr>
        <w:pStyle w:val="BodyText2"/>
        <w:spacing w:after="0" w:line="276" w:lineRule="auto"/>
        <w:rPr>
          <w:iCs/>
          <w:sz w:val="22"/>
          <w:szCs w:val="22"/>
        </w:rPr>
      </w:pPr>
      <w:r>
        <w:rPr>
          <w:iCs/>
          <w:sz w:val="22"/>
          <w:szCs w:val="22"/>
        </w:rPr>
        <w:t xml:space="preserve">can be far more challenging than one would ever experience </w:t>
      </w:r>
    </w:p>
    <w:p w:rsidR="00E14AB6" w:rsidRDefault="00E14AB6" w:rsidP="004A1032">
      <w:pPr>
        <w:pStyle w:val="BodyText2"/>
        <w:spacing w:after="0" w:line="276" w:lineRule="auto"/>
        <w:rPr>
          <w:iCs/>
          <w:sz w:val="22"/>
          <w:szCs w:val="22"/>
        </w:rPr>
      </w:pPr>
      <w:r>
        <w:rPr>
          <w:iCs/>
          <w:sz w:val="22"/>
          <w:szCs w:val="22"/>
        </w:rPr>
        <w:t xml:space="preserve">otherwise. </w:t>
      </w:r>
    </w:p>
    <w:p w:rsidR="00E14AB6" w:rsidRDefault="00E14AB6" w:rsidP="004A1032">
      <w:pPr>
        <w:pStyle w:val="BodyText2"/>
        <w:spacing w:after="0" w:line="276" w:lineRule="auto"/>
        <w:rPr>
          <w:iCs/>
          <w:sz w:val="22"/>
          <w:szCs w:val="22"/>
        </w:rPr>
      </w:pPr>
      <w:r>
        <w:rPr>
          <w:iCs/>
          <w:sz w:val="22"/>
          <w:szCs w:val="22"/>
        </w:rPr>
        <w:t xml:space="preserve">   Our September program speaker will be Tom Mitchell who </w:t>
      </w:r>
    </w:p>
    <w:p w:rsidR="00E14AB6" w:rsidRDefault="00E14AB6" w:rsidP="004A1032">
      <w:pPr>
        <w:pStyle w:val="BodyText2"/>
        <w:spacing w:after="0" w:line="276" w:lineRule="auto"/>
        <w:rPr>
          <w:iCs/>
          <w:sz w:val="22"/>
          <w:szCs w:val="22"/>
        </w:rPr>
      </w:pPr>
      <w:r>
        <w:rPr>
          <w:iCs/>
          <w:sz w:val="22"/>
          <w:szCs w:val="22"/>
        </w:rPr>
        <w:t>will share with us some choices we can make now that our lives</w:t>
      </w:r>
    </w:p>
    <w:p w:rsidR="00E14AB6" w:rsidRDefault="00E14AB6" w:rsidP="004A1032">
      <w:pPr>
        <w:pStyle w:val="BodyText2"/>
        <w:spacing w:after="0" w:line="276" w:lineRule="auto"/>
        <w:rPr>
          <w:iCs/>
          <w:sz w:val="22"/>
          <w:szCs w:val="22"/>
        </w:rPr>
      </w:pPr>
      <w:r>
        <w:rPr>
          <w:iCs/>
          <w:sz w:val="22"/>
          <w:szCs w:val="22"/>
        </w:rPr>
        <w:t xml:space="preserve">have been altered in a way we would never choose. Please join </w:t>
      </w:r>
    </w:p>
    <w:p w:rsidR="00E14AB6" w:rsidRDefault="00E14AB6" w:rsidP="004A1032">
      <w:pPr>
        <w:pStyle w:val="BodyText2"/>
        <w:spacing w:after="0" w:line="276" w:lineRule="auto"/>
        <w:rPr>
          <w:iCs/>
          <w:sz w:val="22"/>
          <w:szCs w:val="22"/>
        </w:rPr>
      </w:pPr>
      <w:r>
        <w:rPr>
          <w:iCs/>
          <w:sz w:val="22"/>
          <w:szCs w:val="22"/>
        </w:rPr>
        <w:t xml:space="preserve">us for Tom’s program and to participate in our regular sharing </w:t>
      </w:r>
    </w:p>
    <w:p w:rsidR="00E14AB6" w:rsidRDefault="00E14AB6" w:rsidP="004A1032">
      <w:pPr>
        <w:pStyle w:val="BodyText2"/>
        <w:spacing w:after="0" w:line="276" w:lineRule="auto"/>
        <w:rPr>
          <w:iCs/>
          <w:sz w:val="22"/>
          <w:szCs w:val="22"/>
        </w:rPr>
      </w:pPr>
      <w:r>
        <w:rPr>
          <w:iCs/>
          <w:sz w:val="22"/>
          <w:szCs w:val="22"/>
        </w:rPr>
        <w:t>groups which will follow the program.</w:t>
      </w: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r>
        <w:rPr>
          <w:noProof/>
          <w:lang w:eastAsia="en-US"/>
        </w:rPr>
        <w:pict>
          <v:shape id="Picture 5" o:spid="_x0000_s1028" type="#_x0000_t75" alt="butterfly53_m" style="position:absolute;margin-left:93.75pt;margin-top:3.55pt;width:95.25pt;height:71.25pt;z-index:-251661312;visibility:visible" wrapcoords="-170 0 -170 21373 21600 21373 21600 0 -170 0">
            <v:imagedata r:id="rId8" o:title=""/>
            <w10:wrap type="tight"/>
          </v:shape>
        </w:pict>
      </w: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p>
    <w:p w:rsidR="00E14AB6" w:rsidRDefault="00E14AB6" w:rsidP="00300FC3">
      <w:pPr>
        <w:autoSpaceDE w:val="0"/>
        <w:autoSpaceDN w:val="0"/>
        <w:adjustRightInd w:val="0"/>
        <w:spacing w:after="0" w:line="240" w:lineRule="auto"/>
        <w:rPr>
          <w:b/>
          <w:bCs/>
          <w:noProof/>
          <w:szCs w:val="20"/>
        </w:rPr>
      </w:pPr>
    </w:p>
    <w:p w:rsidR="00E14AB6" w:rsidRDefault="00E14AB6" w:rsidP="00475210">
      <w:pPr>
        <w:keepNext/>
        <w:framePr w:dropCap="drop" w:lines="2" w:wrap="around" w:vAnchor="text" w:hAnchor="text"/>
        <w:spacing w:after="0" w:line="505" w:lineRule="exact"/>
        <w:textAlignment w:val="baseline"/>
        <w:rPr>
          <w:position w:val="-5"/>
          <w:sz w:val="63"/>
          <w:szCs w:val="63"/>
          <w:lang w:eastAsia="en-US"/>
        </w:rPr>
      </w:pPr>
      <w:r>
        <w:rPr>
          <w:position w:val="-5"/>
          <w:sz w:val="63"/>
          <w:szCs w:val="63"/>
          <w:lang w:eastAsia="en-US"/>
        </w:rPr>
        <w:t>A</w:t>
      </w:r>
    </w:p>
    <w:p w:rsidR="00E14AB6" w:rsidRDefault="00E14AB6" w:rsidP="00475210">
      <w:pPr>
        <w:spacing w:after="0" w:line="240" w:lineRule="auto"/>
        <w:rPr>
          <w:i/>
          <w:sz w:val="22"/>
          <w:lang w:eastAsia="en-US"/>
        </w:rPr>
      </w:pPr>
      <w:r>
        <w:rPr>
          <w:sz w:val="22"/>
          <w:lang w:eastAsia="en-US"/>
        </w:rP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Pr>
          <w:i/>
          <w:sz w:val="22"/>
          <w:lang w:eastAsia="en-US"/>
        </w:rPr>
        <w:t xml:space="preserve"> </w:t>
      </w:r>
      <w:r>
        <w:rPr>
          <w:sz w:val="22"/>
          <w:lang w:eastAsia="en-US"/>
        </w:rPr>
        <w:t>We need not walk alone.</w:t>
      </w:r>
    </w:p>
    <w:p w:rsidR="00E14AB6" w:rsidRDefault="00E14AB6" w:rsidP="00300FC3">
      <w:pPr>
        <w:autoSpaceDE w:val="0"/>
        <w:autoSpaceDN w:val="0"/>
        <w:adjustRightInd w:val="0"/>
        <w:spacing w:after="0" w:line="240" w:lineRule="auto"/>
        <w:rPr>
          <w:b/>
          <w:bCs/>
          <w:noProof/>
          <w:szCs w:val="20"/>
        </w:rPr>
      </w:pPr>
    </w:p>
    <w:p w:rsidR="00E14AB6" w:rsidRDefault="00E14AB6" w:rsidP="00300FC3">
      <w:pPr>
        <w:spacing w:after="0" w:line="240" w:lineRule="auto"/>
        <w:rPr>
          <w:sz w:val="22"/>
        </w:rPr>
      </w:pPr>
      <w:r>
        <w:rPr>
          <w:noProof/>
          <w:lang w:eastAsia="en-US"/>
        </w:rPr>
        <w:pict>
          <v:line id="_x0000_s1029" style="position:absolute;z-index:251654144" from="-7.6pt,3.1pt" to="532.4pt,3.1pt"/>
        </w:pict>
      </w:r>
    </w:p>
    <w:p w:rsidR="00E14AB6" w:rsidRDefault="00E14AB6" w:rsidP="00300FC3">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sz w:val="16"/>
          <w:szCs w:val="16"/>
          <w:lang w:eastAsia="en-US"/>
        </w:rPr>
        <w:t>Copyright © 2017 The Compassionate Friends. All rights reserved.</w:t>
      </w:r>
    </w:p>
    <w:p w:rsidR="00E14AB6" w:rsidRDefault="00E14AB6" w:rsidP="00300FC3">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sz w:val="16"/>
          <w:szCs w:val="16"/>
          <w:lang w:eastAsia="en-US"/>
        </w:rPr>
        <w:t>National Office P. O. Box 3696, Oak Brook, Illinois 60522-3696—Phone 630 990-0010 or Toll free: 1-877 969-0010</w:t>
      </w:r>
    </w:p>
    <w:p w:rsidR="00E14AB6" w:rsidRDefault="00E14AB6" w:rsidP="00300FC3">
      <w:pPr>
        <w:spacing w:after="0"/>
        <w:jc w:val="center"/>
        <w:rPr>
          <w:b/>
          <w:szCs w:val="20"/>
          <w:u w:val="single"/>
        </w:rPr>
      </w:pPr>
      <w:r>
        <w:rPr>
          <w:rFonts w:ascii="Berkeley Old Style ITC T" w:hAnsi="Berkeley Old Style ITC T" w:cs="Berkeley Old Style ITC T"/>
          <w:sz w:val="16"/>
          <w:szCs w:val="16"/>
          <w:lang w:eastAsia="en-US"/>
        </w:rPr>
        <w:t xml:space="preserve">TCF Website: </w:t>
      </w:r>
      <w:hyperlink r:id="rId9" w:history="1">
        <w:r>
          <w:rPr>
            <w:rStyle w:val="Hyperlink"/>
            <w:szCs w:val="20"/>
            <w:lang w:eastAsia="en-US"/>
          </w:rPr>
          <w:t>www.compassionatefriends.org</w:t>
        </w:r>
      </w:hyperlink>
      <w:r>
        <w:rPr>
          <w:rFonts w:ascii="Berkeley Old Style ITC T" w:hAnsi="Berkeley Old Style ITC T" w:cs="Berkeley Old Style ITC T"/>
          <w:sz w:val="16"/>
          <w:szCs w:val="16"/>
          <w:lang w:eastAsia="en-US"/>
        </w:rPr>
        <w:t xml:space="preserve">     National Office email: </w:t>
      </w:r>
      <w:r>
        <w:rPr>
          <w:szCs w:val="20"/>
          <w:u w:val="single"/>
          <w:lang w:eastAsia="en-US"/>
        </w:rPr>
        <w:t>nationaloffice@compassionatefriends.org</w:t>
      </w:r>
    </w:p>
    <w:p w:rsidR="00E14AB6" w:rsidRDefault="00E14AB6" w:rsidP="00300FC3">
      <w:pPr>
        <w:spacing w:after="0"/>
        <w:rPr>
          <w:b/>
          <w:szCs w:val="20"/>
          <w:u w:val="single"/>
        </w:rPr>
        <w:sectPr w:rsidR="00E14AB6" w:rsidSect="00300FC3">
          <w:type w:val="continuous"/>
          <w:pgSz w:w="12240" w:h="15840"/>
          <w:pgMar w:top="432" w:right="720" w:bottom="720" w:left="720" w:header="720" w:footer="720" w:gutter="0"/>
          <w:cols w:space="720"/>
        </w:sectPr>
      </w:pPr>
      <w:bookmarkStart w:id="0" w:name="_Hlk479672844"/>
      <w:bookmarkEnd w:id="0"/>
    </w:p>
    <w:p w:rsidR="00E14AB6" w:rsidRPr="007B0C94" w:rsidRDefault="00E14AB6" w:rsidP="00414AB3">
      <w:pPr>
        <w:spacing w:after="0"/>
        <w:rPr>
          <w:b/>
          <w:szCs w:val="20"/>
          <w:u w:val="single"/>
        </w:rPr>
        <w:sectPr w:rsidR="00E14AB6" w:rsidRPr="007B0C94" w:rsidSect="0054053A">
          <w:type w:val="continuous"/>
          <w:pgSz w:w="12240" w:h="15840"/>
          <w:pgMar w:top="432" w:right="720" w:bottom="576" w:left="720" w:header="720" w:footer="720" w:gutter="0"/>
          <w:cols w:space="331"/>
        </w:sectPr>
      </w:pPr>
      <w:r>
        <w:rPr>
          <w:noProof/>
          <w:lang w:eastAsia="en-US"/>
        </w:rPr>
        <w:pict>
          <v:shape id="Picture 10" o:spid="_x0000_s1030" type="#_x0000_t75" alt="bd06374_" style="position:absolute;margin-left:-168640.95pt;margin-top:-169052.7pt;width:38.25pt;height:26.3pt;rotation:-9521003fd;flip:y;z-index:251660288;visibility:visible;mso-position-vertical-relative:page">
            <v:imagedata r:id="rId10" o:title=""/>
            <w10:wrap anchory="page"/>
          </v:shape>
        </w:pict>
      </w:r>
      <w:r w:rsidRPr="007B0C94">
        <w:rPr>
          <w:b/>
          <w:szCs w:val="20"/>
          <w:u w:val="single"/>
        </w:rPr>
        <w:t xml:space="preserve">2                                                                                           TCF Nashville, TN                                           </w:t>
      </w:r>
      <w:r>
        <w:rPr>
          <w:b/>
          <w:szCs w:val="20"/>
          <w:u w:val="single"/>
        </w:rPr>
        <w:t xml:space="preserve">                    September</w:t>
      </w:r>
      <w:r w:rsidRPr="007B0C94">
        <w:rPr>
          <w:b/>
          <w:szCs w:val="20"/>
          <w:u w:val="single"/>
        </w:rPr>
        <w:t xml:space="preserve"> 2017                                                                                                                                                                                                                                           </w:t>
      </w:r>
    </w:p>
    <w:p w:rsidR="00E14AB6" w:rsidRDefault="00E14AB6" w:rsidP="00414AB3">
      <w:pPr>
        <w:spacing w:after="0"/>
        <w:rPr>
          <w:i/>
          <w:color w:val="C00000"/>
          <w:szCs w:val="20"/>
        </w:rPr>
        <w:sectPr w:rsidR="00E14AB6" w:rsidSect="0054053A">
          <w:type w:val="continuous"/>
          <w:pgSz w:w="12240" w:h="15840"/>
          <w:pgMar w:top="432" w:right="720" w:bottom="576" w:left="720" w:header="720" w:footer="720" w:gutter="0"/>
          <w:cols w:space="331"/>
        </w:sectPr>
      </w:pPr>
    </w:p>
    <w:p w:rsidR="00E14AB6" w:rsidRDefault="00E14AB6" w:rsidP="00414AB3">
      <w:pPr>
        <w:spacing w:after="0"/>
        <w:jc w:val="center"/>
        <w:rPr>
          <w:b/>
          <w:i/>
          <w:sz w:val="28"/>
          <w:szCs w:val="28"/>
        </w:rPr>
      </w:pPr>
      <w:r w:rsidRPr="00D61C72">
        <w:rPr>
          <w:b/>
          <w:i/>
          <w:sz w:val="28"/>
          <w:szCs w:val="28"/>
        </w:rPr>
        <w:t>We remember our children with love and gratitude. We miss their faces,</w:t>
      </w:r>
    </w:p>
    <w:p w:rsidR="00E14AB6" w:rsidRPr="00D61C72" w:rsidRDefault="00E14AB6" w:rsidP="00414AB3">
      <w:pPr>
        <w:spacing w:after="0"/>
        <w:jc w:val="center"/>
        <w:outlineLvl w:val="0"/>
        <w:rPr>
          <w:b/>
          <w:i/>
          <w:noProof/>
          <w:sz w:val="28"/>
          <w:szCs w:val="28"/>
        </w:rPr>
      </w:pPr>
      <w:r w:rsidRPr="00D61C72">
        <w:rPr>
          <w:b/>
          <w:i/>
          <w:sz w:val="28"/>
          <w:szCs w:val="28"/>
        </w:rPr>
        <w:t>their voices and their smiles. And we do not forget--</w:t>
      </w:r>
    </w:p>
    <w:p w:rsidR="00E14AB6" w:rsidRPr="00E458A7" w:rsidRDefault="00E14AB6" w:rsidP="00414AB3">
      <w:pPr>
        <w:spacing w:after="0"/>
        <w:outlineLvl w:val="0"/>
        <w:rPr>
          <w:b/>
          <w:i/>
          <w:noProof/>
          <w:sz w:val="18"/>
          <w:szCs w:val="18"/>
        </w:rPr>
      </w:pPr>
    </w:p>
    <w:p w:rsidR="00E14AB6" w:rsidRDefault="00E14AB6" w:rsidP="00414AB3">
      <w:pPr>
        <w:spacing w:after="0"/>
        <w:outlineLvl w:val="0"/>
        <w:rPr>
          <w:b/>
          <w:i/>
          <w:sz w:val="28"/>
          <w:szCs w:val="28"/>
        </w:rPr>
      </w:pPr>
      <w:r>
        <w:rPr>
          <w:b/>
          <w:i/>
          <w:noProof/>
          <w:sz w:val="28"/>
          <w:szCs w:val="28"/>
        </w:rPr>
        <w:t>In</w:t>
      </w:r>
      <w:r>
        <w:rPr>
          <w:b/>
          <w:i/>
          <w:sz w:val="28"/>
          <w:szCs w:val="28"/>
        </w:rPr>
        <w:t xml:space="preserve"> the month of their births—</w:t>
      </w:r>
    </w:p>
    <w:p w:rsidR="00E14AB6" w:rsidRPr="00E458A7" w:rsidRDefault="00E14AB6" w:rsidP="00414AB3">
      <w:pPr>
        <w:spacing w:after="0"/>
        <w:outlineLvl w:val="0"/>
        <w:rPr>
          <w:b/>
          <w:i/>
          <w:szCs w:val="20"/>
        </w:rPr>
      </w:pPr>
    </w:p>
    <w:p w:rsidR="00E14AB6" w:rsidRDefault="00E14AB6" w:rsidP="00414AB3">
      <w:pPr>
        <w:spacing w:after="0"/>
        <w:jc w:val="center"/>
        <w:rPr>
          <w:b/>
          <w:szCs w:val="20"/>
        </w:rPr>
        <w:sectPr w:rsidR="00E14AB6" w:rsidSect="0054053A">
          <w:type w:val="continuous"/>
          <w:pgSz w:w="12240" w:h="15840"/>
          <w:pgMar w:top="432" w:right="720" w:bottom="576" w:left="720" w:header="720" w:footer="720" w:gutter="0"/>
          <w:cols w:space="331"/>
        </w:sectPr>
      </w:pPr>
    </w:p>
    <w:p w:rsidR="00E14AB6" w:rsidRPr="0029656C" w:rsidRDefault="00E14AB6" w:rsidP="00414AB3">
      <w:pPr>
        <w:spacing w:after="0"/>
        <w:jc w:val="center"/>
        <w:rPr>
          <w:b/>
          <w:sz w:val="18"/>
          <w:szCs w:val="18"/>
        </w:rPr>
      </w:pPr>
      <w:r w:rsidRPr="0029656C">
        <w:rPr>
          <w:b/>
          <w:sz w:val="18"/>
          <w:szCs w:val="18"/>
        </w:rPr>
        <w:t>Glenn Thomas Allen, Jr. (Tommy)</w:t>
      </w:r>
    </w:p>
    <w:p w:rsidR="00E14AB6" w:rsidRDefault="00E14AB6" w:rsidP="00414AB3">
      <w:pPr>
        <w:spacing w:after="0"/>
        <w:jc w:val="center"/>
        <w:rPr>
          <w:sz w:val="18"/>
          <w:szCs w:val="18"/>
        </w:rPr>
      </w:pPr>
      <w:r>
        <w:rPr>
          <w:sz w:val="18"/>
          <w:szCs w:val="18"/>
        </w:rPr>
        <w:t>September 2</w:t>
      </w:r>
    </w:p>
    <w:p w:rsidR="00E14AB6" w:rsidRPr="0029656C" w:rsidRDefault="00E14AB6" w:rsidP="00414AB3">
      <w:pPr>
        <w:spacing w:after="0"/>
        <w:jc w:val="center"/>
        <w:rPr>
          <w:sz w:val="18"/>
          <w:szCs w:val="18"/>
        </w:rPr>
      </w:pPr>
      <w:r w:rsidRPr="0029656C">
        <w:rPr>
          <w:sz w:val="18"/>
          <w:szCs w:val="18"/>
        </w:rPr>
        <w:t>Son of Ann McKee and</w:t>
      </w:r>
    </w:p>
    <w:p w:rsidR="00E14AB6" w:rsidRPr="0029656C" w:rsidRDefault="00E14AB6" w:rsidP="00414AB3">
      <w:pPr>
        <w:spacing w:after="0"/>
        <w:jc w:val="center"/>
        <w:rPr>
          <w:sz w:val="18"/>
          <w:szCs w:val="18"/>
        </w:rPr>
      </w:pPr>
      <w:r w:rsidRPr="0029656C">
        <w:rPr>
          <w:sz w:val="18"/>
          <w:szCs w:val="18"/>
        </w:rPr>
        <w:t>Stepson of Wilson McKee</w:t>
      </w:r>
    </w:p>
    <w:p w:rsidR="00E14AB6" w:rsidRPr="00554F91" w:rsidRDefault="00E14AB6" w:rsidP="00414AB3">
      <w:pPr>
        <w:spacing w:after="0"/>
        <w:jc w:val="center"/>
        <w:rPr>
          <w:sz w:val="22"/>
        </w:rPr>
      </w:pPr>
    </w:p>
    <w:p w:rsidR="00E14AB6" w:rsidRPr="008C2456" w:rsidRDefault="00E14AB6" w:rsidP="00414AB3">
      <w:pPr>
        <w:spacing w:after="0"/>
        <w:jc w:val="center"/>
        <w:rPr>
          <w:b/>
          <w:sz w:val="18"/>
          <w:szCs w:val="18"/>
        </w:rPr>
      </w:pPr>
      <w:r w:rsidRPr="008C2456">
        <w:rPr>
          <w:b/>
          <w:sz w:val="18"/>
          <w:szCs w:val="18"/>
        </w:rPr>
        <w:t>Charles Michael Brown</w:t>
      </w:r>
    </w:p>
    <w:p w:rsidR="00E14AB6" w:rsidRPr="0029656C" w:rsidRDefault="00E14AB6" w:rsidP="00414AB3">
      <w:pPr>
        <w:spacing w:after="0"/>
        <w:jc w:val="center"/>
        <w:rPr>
          <w:sz w:val="18"/>
          <w:szCs w:val="18"/>
        </w:rPr>
      </w:pPr>
      <w:r w:rsidRPr="0029656C">
        <w:rPr>
          <w:sz w:val="18"/>
          <w:szCs w:val="18"/>
        </w:rPr>
        <w:t>September 15</w:t>
      </w:r>
    </w:p>
    <w:p w:rsidR="00E14AB6" w:rsidRPr="0029656C" w:rsidRDefault="00E14AB6" w:rsidP="00414AB3">
      <w:pPr>
        <w:spacing w:after="0"/>
        <w:jc w:val="center"/>
        <w:rPr>
          <w:sz w:val="18"/>
          <w:szCs w:val="18"/>
        </w:rPr>
      </w:pPr>
      <w:r w:rsidRPr="0029656C">
        <w:rPr>
          <w:sz w:val="18"/>
          <w:szCs w:val="18"/>
        </w:rPr>
        <w:t>Son of Dan and June Brown</w:t>
      </w:r>
    </w:p>
    <w:p w:rsidR="00E14AB6" w:rsidRPr="0029656C" w:rsidRDefault="00E14AB6" w:rsidP="00414AB3">
      <w:pPr>
        <w:spacing w:after="0"/>
        <w:jc w:val="center"/>
        <w:rPr>
          <w:sz w:val="18"/>
          <w:szCs w:val="18"/>
        </w:rPr>
      </w:pPr>
      <w:r w:rsidRPr="0029656C">
        <w:rPr>
          <w:sz w:val="18"/>
          <w:szCs w:val="18"/>
        </w:rPr>
        <w:t>Brother of Katherine Brown</w:t>
      </w:r>
    </w:p>
    <w:p w:rsidR="00E14AB6" w:rsidRPr="00554F91" w:rsidRDefault="00E14AB6" w:rsidP="00414AB3">
      <w:pPr>
        <w:spacing w:after="0"/>
        <w:jc w:val="center"/>
        <w:rPr>
          <w:b/>
          <w:sz w:val="24"/>
          <w:szCs w:val="24"/>
        </w:rPr>
      </w:pPr>
    </w:p>
    <w:p w:rsidR="00E14AB6" w:rsidRPr="008C2456" w:rsidRDefault="00E14AB6" w:rsidP="00414AB3">
      <w:pPr>
        <w:spacing w:after="0"/>
        <w:jc w:val="center"/>
        <w:rPr>
          <w:b/>
          <w:sz w:val="18"/>
          <w:szCs w:val="18"/>
        </w:rPr>
      </w:pPr>
      <w:r w:rsidRPr="008C2456">
        <w:rPr>
          <w:b/>
          <w:sz w:val="18"/>
          <w:szCs w:val="18"/>
        </w:rPr>
        <w:t>Caleb Pruett Buchanan</w:t>
      </w:r>
    </w:p>
    <w:p w:rsidR="00E14AB6" w:rsidRPr="0029656C" w:rsidRDefault="00E14AB6" w:rsidP="00414AB3">
      <w:pPr>
        <w:spacing w:after="0"/>
        <w:jc w:val="center"/>
        <w:rPr>
          <w:sz w:val="18"/>
          <w:szCs w:val="18"/>
        </w:rPr>
      </w:pPr>
      <w:r w:rsidRPr="0029656C">
        <w:rPr>
          <w:sz w:val="18"/>
          <w:szCs w:val="18"/>
        </w:rPr>
        <w:t>September 7</w:t>
      </w:r>
    </w:p>
    <w:p w:rsidR="00E14AB6" w:rsidRPr="0029656C" w:rsidRDefault="00E14AB6" w:rsidP="00414AB3">
      <w:pPr>
        <w:spacing w:after="0"/>
        <w:jc w:val="center"/>
        <w:rPr>
          <w:sz w:val="18"/>
          <w:szCs w:val="18"/>
        </w:rPr>
      </w:pPr>
      <w:r w:rsidRPr="0029656C">
        <w:rPr>
          <w:sz w:val="18"/>
          <w:szCs w:val="18"/>
        </w:rPr>
        <w:t>Son of Randy Lee Buchanan</w:t>
      </w:r>
    </w:p>
    <w:p w:rsidR="00E14AB6" w:rsidRPr="0029656C" w:rsidRDefault="00E14AB6" w:rsidP="00414AB3">
      <w:pPr>
        <w:spacing w:after="0"/>
        <w:jc w:val="center"/>
        <w:rPr>
          <w:sz w:val="18"/>
          <w:szCs w:val="18"/>
        </w:rPr>
      </w:pPr>
      <w:r w:rsidRPr="0029656C">
        <w:rPr>
          <w:sz w:val="18"/>
          <w:szCs w:val="18"/>
        </w:rPr>
        <w:t>Grandson of Jeanette Buchanan</w:t>
      </w:r>
    </w:p>
    <w:p w:rsidR="00E14AB6" w:rsidRDefault="00E14AB6" w:rsidP="00414AB3">
      <w:pPr>
        <w:spacing w:after="0"/>
        <w:jc w:val="center"/>
        <w:rPr>
          <w:sz w:val="18"/>
          <w:szCs w:val="18"/>
        </w:rPr>
      </w:pPr>
      <w:r w:rsidRPr="0029656C">
        <w:rPr>
          <w:sz w:val="18"/>
          <w:szCs w:val="18"/>
        </w:rPr>
        <w:t xml:space="preserve">Brother of </w:t>
      </w:r>
    </w:p>
    <w:p w:rsidR="00E14AB6" w:rsidRDefault="00E14AB6" w:rsidP="00414AB3">
      <w:pPr>
        <w:spacing w:after="0"/>
        <w:jc w:val="center"/>
        <w:rPr>
          <w:sz w:val="18"/>
          <w:szCs w:val="18"/>
        </w:rPr>
      </w:pPr>
      <w:r w:rsidRPr="0029656C">
        <w:rPr>
          <w:sz w:val="18"/>
          <w:szCs w:val="18"/>
        </w:rPr>
        <w:t xml:space="preserve">Debbie Hamilton and </w:t>
      </w:r>
    </w:p>
    <w:p w:rsidR="00E14AB6" w:rsidRPr="0029656C" w:rsidRDefault="00E14AB6" w:rsidP="00414AB3">
      <w:pPr>
        <w:spacing w:after="0"/>
        <w:jc w:val="center"/>
        <w:rPr>
          <w:sz w:val="18"/>
          <w:szCs w:val="18"/>
        </w:rPr>
      </w:pPr>
      <w:r w:rsidRPr="0029656C">
        <w:rPr>
          <w:sz w:val="18"/>
          <w:szCs w:val="18"/>
        </w:rPr>
        <w:t>Keith Buchanan</w:t>
      </w:r>
    </w:p>
    <w:p w:rsidR="00E14AB6" w:rsidRDefault="00E14AB6" w:rsidP="00414AB3">
      <w:pPr>
        <w:spacing w:after="0"/>
        <w:jc w:val="center"/>
        <w:rPr>
          <w:b/>
          <w:sz w:val="18"/>
          <w:szCs w:val="18"/>
        </w:rPr>
      </w:pPr>
    </w:p>
    <w:p w:rsidR="00E14AB6" w:rsidRDefault="00E14AB6" w:rsidP="00414AB3">
      <w:pPr>
        <w:spacing w:after="0"/>
        <w:jc w:val="center"/>
        <w:rPr>
          <w:b/>
          <w:sz w:val="18"/>
          <w:szCs w:val="18"/>
        </w:rPr>
      </w:pPr>
    </w:p>
    <w:p w:rsidR="00E14AB6" w:rsidRPr="008C2456" w:rsidRDefault="00E14AB6" w:rsidP="00414AB3">
      <w:pPr>
        <w:spacing w:after="0"/>
        <w:jc w:val="center"/>
        <w:rPr>
          <w:b/>
          <w:sz w:val="18"/>
          <w:szCs w:val="18"/>
        </w:rPr>
      </w:pPr>
      <w:r w:rsidRPr="008C2456">
        <w:rPr>
          <w:b/>
          <w:sz w:val="18"/>
          <w:szCs w:val="18"/>
        </w:rPr>
        <w:t>Marcia Carr</w:t>
      </w:r>
    </w:p>
    <w:p w:rsidR="00E14AB6" w:rsidRPr="0029656C" w:rsidRDefault="00E14AB6" w:rsidP="00414AB3">
      <w:pPr>
        <w:spacing w:after="0"/>
        <w:jc w:val="center"/>
        <w:rPr>
          <w:sz w:val="18"/>
          <w:szCs w:val="18"/>
        </w:rPr>
      </w:pPr>
      <w:r w:rsidRPr="0029656C">
        <w:rPr>
          <w:sz w:val="18"/>
          <w:szCs w:val="18"/>
        </w:rPr>
        <w:t>September 30</w:t>
      </w:r>
    </w:p>
    <w:p w:rsidR="00E14AB6" w:rsidRDefault="00E14AB6" w:rsidP="00414AB3">
      <w:pPr>
        <w:spacing w:after="0"/>
        <w:jc w:val="center"/>
        <w:rPr>
          <w:sz w:val="18"/>
          <w:szCs w:val="18"/>
        </w:rPr>
      </w:pPr>
      <w:r w:rsidRPr="0029656C">
        <w:rPr>
          <w:sz w:val="18"/>
          <w:szCs w:val="18"/>
        </w:rPr>
        <w:t xml:space="preserve">Daughter of </w:t>
      </w:r>
    </w:p>
    <w:p w:rsidR="00E14AB6" w:rsidRPr="0029656C" w:rsidRDefault="00E14AB6" w:rsidP="00414AB3">
      <w:pPr>
        <w:spacing w:after="0"/>
        <w:jc w:val="center"/>
        <w:rPr>
          <w:sz w:val="18"/>
          <w:szCs w:val="18"/>
        </w:rPr>
      </w:pPr>
      <w:r w:rsidRPr="0029656C">
        <w:rPr>
          <w:sz w:val="18"/>
          <w:szCs w:val="18"/>
        </w:rPr>
        <w:t>Allen and Patricia Carr</w:t>
      </w:r>
    </w:p>
    <w:p w:rsidR="00E14AB6" w:rsidRPr="00554F91" w:rsidRDefault="00E14AB6" w:rsidP="00414AB3">
      <w:pPr>
        <w:spacing w:after="0"/>
        <w:jc w:val="center"/>
        <w:rPr>
          <w:b/>
          <w:sz w:val="16"/>
          <w:szCs w:val="16"/>
        </w:rPr>
      </w:pPr>
    </w:p>
    <w:p w:rsidR="00E14AB6" w:rsidRPr="008C2456" w:rsidRDefault="00E14AB6" w:rsidP="00414AB3">
      <w:pPr>
        <w:spacing w:after="0"/>
        <w:jc w:val="center"/>
        <w:rPr>
          <w:b/>
          <w:sz w:val="18"/>
          <w:szCs w:val="18"/>
        </w:rPr>
      </w:pPr>
      <w:r w:rsidRPr="008C2456">
        <w:rPr>
          <w:b/>
          <w:sz w:val="18"/>
          <w:szCs w:val="18"/>
        </w:rPr>
        <w:t>Emily Michelle Childers</w:t>
      </w:r>
    </w:p>
    <w:p w:rsidR="00E14AB6" w:rsidRPr="0029656C" w:rsidRDefault="00E14AB6" w:rsidP="00414AB3">
      <w:pPr>
        <w:spacing w:after="0"/>
        <w:jc w:val="center"/>
        <w:rPr>
          <w:sz w:val="18"/>
          <w:szCs w:val="18"/>
        </w:rPr>
      </w:pPr>
      <w:r w:rsidRPr="0029656C">
        <w:rPr>
          <w:sz w:val="18"/>
          <w:szCs w:val="18"/>
        </w:rPr>
        <w:t>September 30</w:t>
      </w:r>
    </w:p>
    <w:p w:rsidR="00E14AB6" w:rsidRDefault="00E14AB6" w:rsidP="00414AB3">
      <w:pPr>
        <w:spacing w:after="0"/>
        <w:jc w:val="center"/>
        <w:rPr>
          <w:sz w:val="18"/>
          <w:szCs w:val="18"/>
        </w:rPr>
      </w:pPr>
      <w:r w:rsidRPr="0029656C">
        <w:rPr>
          <w:sz w:val="18"/>
          <w:szCs w:val="18"/>
        </w:rPr>
        <w:t xml:space="preserve">Daughter of </w:t>
      </w:r>
    </w:p>
    <w:p w:rsidR="00E14AB6" w:rsidRPr="0029656C" w:rsidRDefault="00E14AB6" w:rsidP="00414AB3">
      <w:pPr>
        <w:spacing w:after="0"/>
        <w:jc w:val="center"/>
        <w:rPr>
          <w:sz w:val="18"/>
          <w:szCs w:val="18"/>
        </w:rPr>
      </w:pPr>
      <w:r w:rsidRPr="0029656C">
        <w:rPr>
          <w:sz w:val="18"/>
          <w:szCs w:val="18"/>
        </w:rPr>
        <w:t>Mike and Paula Childers</w:t>
      </w:r>
    </w:p>
    <w:p w:rsidR="00E14AB6" w:rsidRPr="0029656C" w:rsidRDefault="00E14AB6" w:rsidP="00414AB3">
      <w:pPr>
        <w:spacing w:after="0"/>
        <w:jc w:val="center"/>
        <w:rPr>
          <w:sz w:val="18"/>
          <w:szCs w:val="18"/>
        </w:rPr>
      </w:pPr>
      <w:r w:rsidRPr="0029656C">
        <w:rPr>
          <w:sz w:val="18"/>
          <w:szCs w:val="18"/>
        </w:rPr>
        <w:t>Sister of Sarah and Julie</w:t>
      </w:r>
    </w:p>
    <w:p w:rsidR="00E14AB6" w:rsidRPr="00554F91" w:rsidRDefault="00E14AB6" w:rsidP="00414AB3">
      <w:pPr>
        <w:spacing w:after="0"/>
        <w:jc w:val="center"/>
        <w:rPr>
          <w:sz w:val="16"/>
          <w:szCs w:val="16"/>
        </w:rPr>
      </w:pPr>
    </w:p>
    <w:p w:rsidR="00E14AB6" w:rsidRPr="008C2456" w:rsidRDefault="00E14AB6" w:rsidP="00414AB3">
      <w:pPr>
        <w:spacing w:after="0"/>
        <w:jc w:val="center"/>
        <w:rPr>
          <w:b/>
          <w:sz w:val="18"/>
          <w:szCs w:val="18"/>
        </w:rPr>
      </w:pPr>
      <w:r w:rsidRPr="008C2456">
        <w:rPr>
          <w:b/>
          <w:sz w:val="18"/>
          <w:szCs w:val="18"/>
        </w:rPr>
        <w:t>Jon Ashley Duncan</w:t>
      </w:r>
    </w:p>
    <w:p w:rsidR="00E14AB6" w:rsidRPr="0029656C" w:rsidRDefault="00E14AB6" w:rsidP="00414AB3">
      <w:pPr>
        <w:spacing w:after="0"/>
        <w:jc w:val="center"/>
        <w:rPr>
          <w:sz w:val="18"/>
          <w:szCs w:val="18"/>
        </w:rPr>
      </w:pPr>
      <w:r w:rsidRPr="0029656C">
        <w:rPr>
          <w:sz w:val="18"/>
          <w:szCs w:val="18"/>
        </w:rPr>
        <w:t>September 11</w:t>
      </w:r>
    </w:p>
    <w:p w:rsidR="00E14AB6" w:rsidRDefault="00E14AB6" w:rsidP="00414AB3">
      <w:pPr>
        <w:spacing w:after="0"/>
        <w:jc w:val="center"/>
        <w:rPr>
          <w:sz w:val="18"/>
          <w:szCs w:val="18"/>
        </w:rPr>
      </w:pPr>
      <w:r w:rsidRPr="0029656C">
        <w:rPr>
          <w:sz w:val="18"/>
          <w:szCs w:val="18"/>
        </w:rPr>
        <w:t xml:space="preserve">Son of </w:t>
      </w:r>
    </w:p>
    <w:p w:rsidR="00E14AB6" w:rsidRPr="0029656C" w:rsidRDefault="00E14AB6" w:rsidP="00414AB3">
      <w:pPr>
        <w:spacing w:after="0"/>
        <w:jc w:val="center"/>
        <w:rPr>
          <w:sz w:val="18"/>
          <w:szCs w:val="18"/>
        </w:rPr>
      </w:pPr>
      <w:r w:rsidRPr="0029656C">
        <w:rPr>
          <w:sz w:val="18"/>
          <w:szCs w:val="18"/>
        </w:rPr>
        <w:t>Mike and Kay Duncan</w:t>
      </w:r>
    </w:p>
    <w:p w:rsidR="00E14AB6" w:rsidRPr="0029656C" w:rsidRDefault="00E14AB6" w:rsidP="00414AB3">
      <w:pPr>
        <w:spacing w:after="0"/>
        <w:jc w:val="center"/>
        <w:rPr>
          <w:sz w:val="18"/>
          <w:szCs w:val="18"/>
        </w:rPr>
      </w:pPr>
    </w:p>
    <w:p w:rsidR="00E14AB6" w:rsidRDefault="00E14AB6" w:rsidP="00414AB3">
      <w:pPr>
        <w:spacing w:after="0"/>
        <w:jc w:val="center"/>
        <w:rPr>
          <w:b/>
          <w:sz w:val="18"/>
          <w:szCs w:val="18"/>
        </w:rPr>
      </w:pPr>
      <w:r>
        <w:rPr>
          <w:noProof/>
          <w:lang w:eastAsia="en-US"/>
        </w:rPr>
        <w:pict>
          <v:shape id="Picture 1" o:spid="_x0000_s1031" type="#_x0000_t75" alt="bd06374_" style="position:absolute;left:0;text-align:left;margin-left:41.15pt;margin-top:325.55pt;width:33.45pt;height:25.05pt;rotation:9521910fd;flip:y;z-index:251661312;visibility:visible;mso-position-vertical-relative:page">
            <v:imagedata r:id="rId10" o:title=""/>
            <w10:wrap anchory="page"/>
          </v:shape>
        </w:pict>
      </w:r>
    </w:p>
    <w:p w:rsidR="00E14AB6" w:rsidRDefault="00E14AB6" w:rsidP="00414AB3">
      <w:pPr>
        <w:spacing w:after="0"/>
        <w:jc w:val="center"/>
        <w:rPr>
          <w:b/>
          <w:sz w:val="18"/>
          <w:szCs w:val="18"/>
        </w:rPr>
      </w:pPr>
    </w:p>
    <w:p w:rsidR="00E14AB6" w:rsidRDefault="00E14AB6" w:rsidP="00414AB3">
      <w:pPr>
        <w:spacing w:after="0"/>
        <w:jc w:val="center"/>
        <w:rPr>
          <w:b/>
          <w:sz w:val="18"/>
          <w:szCs w:val="18"/>
        </w:rPr>
      </w:pPr>
    </w:p>
    <w:p w:rsidR="00E14AB6" w:rsidRDefault="00E14AB6" w:rsidP="00414AB3">
      <w:pPr>
        <w:spacing w:after="0"/>
        <w:jc w:val="center"/>
        <w:rPr>
          <w:b/>
          <w:sz w:val="18"/>
          <w:szCs w:val="18"/>
        </w:rPr>
      </w:pPr>
    </w:p>
    <w:p w:rsidR="00E14AB6" w:rsidRDefault="00E14AB6" w:rsidP="00414AB3">
      <w:pPr>
        <w:spacing w:after="0"/>
        <w:jc w:val="center"/>
        <w:rPr>
          <w:b/>
          <w:sz w:val="18"/>
          <w:szCs w:val="18"/>
        </w:rPr>
      </w:pPr>
    </w:p>
    <w:p w:rsidR="00E14AB6" w:rsidRPr="008C2456" w:rsidRDefault="00E14AB6" w:rsidP="00414AB3">
      <w:pPr>
        <w:spacing w:after="0"/>
        <w:jc w:val="center"/>
        <w:rPr>
          <w:b/>
          <w:sz w:val="18"/>
          <w:szCs w:val="18"/>
        </w:rPr>
      </w:pPr>
      <w:r w:rsidRPr="008C2456">
        <w:rPr>
          <w:b/>
          <w:sz w:val="18"/>
          <w:szCs w:val="18"/>
        </w:rPr>
        <w:t>Garry Lee Durichek</w:t>
      </w:r>
    </w:p>
    <w:p w:rsidR="00E14AB6" w:rsidRPr="0029656C" w:rsidRDefault="00E14AB6" w:rsidP="00414AB3">
      <w:pPr>
        <w:spacing w:after="0"/>
        <w:jc w:val="center"/>
        <w:rPr>
          <w:sz w:val="18"/>
          <w:szCs w:val="18"/>
        </w:rPr>
      </w:pPr>
      <w:r w:rsidRPr="0029656C">
        <w:rPr>
          <w:sz w:val="18"/>
          <w:szCs w:val="18"/>
        </w:rPr>
        <w:t>September 2</w:t>
      </w:r>
    </w:p>
    <w:p w:rsidR="00E14AB6" w:rsidRDefault="00E14AB6" w:rsidP="00414AB3">
      <w:pPr>
        <w:spacing w:after="0"/>
        <w:jc w:val="center"/>
        <w:rPr>
          <w:sz w:val="18"/>
          <w:szCs w:val="18"/>
        </w:rPr>
      </w:pPr>
      <w:r w:rsidRPr="0029656C">
        <w:rPr>
          <w:sz w:val="18"/>
          <w:szCs w:val="18"/>
        </w:rPr>
        <w:t xml:space="preserve">Son of </w:t>
      </w:r>
    </w:p>
    <w:p w:rsidR="00E14AB6" w:rsidRPr="0029656C" w:rsidRDefault="00E14AB6" w:rsidP="00414AB3">
      <w:pPr>
        <w:spacing w:after="0"/>
        <w:jc w:val="center"/>
        <w:rPr>
          <w:sz w:val="18"/>
          <w:szCs w:val="18"/>
        </w:rPr>
      </w:pPr>
      <w:r w:rsidRPr="0029656C">
        <w:rPr>
          <w:sz w:val="18"/>
          <w:szCs w:val="18"/>
        </w:rPr>
        <w:t>Jimmy and Barbara Hayes</w:t>
      </w:r>
    </w:p>
    <w:p w:rsidR="00E14AB6" w:rsidRPr="00554F91" w:rsidRDefault="00E14AB6" w:rsidP="00414AB3">
      <w:pPr>
        <w:spacing w:after="0"/>
        <w:jc w:val="center"/>
        <w:rPr>
          <w:sz w:val="22"/>
        </w:rPr>
      </w:pPr>
    </w:p>
    <w:p w:rsidR="00E14AB6" w:rsidRPr="008C2456" w:rsidRDefault="00E14AB6" w:rsidP="00414AB3">
      <w:pPr>
        <w:spacing w:after="0"/>
        <w:jc w:val="center"/>
        <w:rPr>
          <w:b/>
          <w:sz w:val="18"/>
          <w:szCs w:val="18"/>
        </w:rPr>
      </w:pPr>
      <w:r w:rsidRPr="008C2456">
        <w:rPr>
          <w:b/>
          <w:sz w:val="18"/>
          <w:szCs w:val="18"/>
        </w:rPr>
        <w:t>Jeremy George Hardy</w:t>
      </w:r>
    </w:p>
    <w:p w:rsidR="00E14AB6" w:rsidRPr="0029656C" w:rsidRDefault="00E14AB6" w:rsidP="00414AB3">
      <w:pPr>
        <w:spacing w:after="0"/>
        <w:jc w:val="center"/>
        <w:rPr>
          <w:sz w:val="18"/>
          <w:szCs w:val="18"/>
        </w:rPr>
      </w:pPr>
      <w:r w:rsidRPr="0029656C">
        <w:rPr>
          <w:sz w:val="18"/>
          <w:szCs w:val="18"/>
        </w:rPr>
        <w:t>September 16</w:t>
      </w:r>
    </w:p>
    <w:p w:rsidR="00E14AB6" w:rsidRDefault="00E14AB6" w:rsidP="00414AB3">
      <w:pPr>
        <w:spacing w:after="0"/>
        <w:jc w:val="center"/>
        <w:rPr>
          <w:sz w:val="18"/>
          <w:szCs w:val="18"/>
        </w:rPr>
      </w:pPr>
      <w:r w:rsidRPr="0029656C">
        <w:rPr>
          <w:sz w:val="18"/>
          <w:szCs w:val="18"/>
        </w:rPr>
        <w:t xml:space="preserve">Son of </w:t>
      </w:r>
    </w:p>
    <w:p w:rsidR="00E14AB6" w:rsidRPr="0029656C" w:rsidRDefault="00E14AB6" w:rsidP="00414AB3">
      <w:pPr>
        <w:spacing w:after="0"/>
        <w:jc w:val="center"/>
        <w:rPr>
          <w:sz w:val="18"/>
          <w:szCs w:val="18"/>
        </w:rPr>
      </w:pPr>
      <w:r w:rsidRPr="0029656C">
        <w:rPr>
          <w:sz w:val="18"/>
          <w:szCs w:val="18"/>
        </w:rPr>
        <w:t xml:space="preserve">George and </w:t>
      </w:r>
      <w:r w:rsidRPr="00554F91">
        <w:rPr>
          <w:sz w:val="22"/>
        </w:rPr>
        <w:t>Thelma</w:t>
      </w:r>
      <w:r w:rsidRPr="0029656C">
        <w:rPr>
          <w:sz w:val="18"/>
          <w:szCs w:val="18"/>
        </w:rPr>
        <w:t xml:space="preserve"> Hardy</w:t>
      </w:r>
    </w:p>
    <w:p w:rsidR="00E14AB6" w:rsidRPr="00E458A7" w:rsidRDefault="00E14AB6" w:rsidP="00414AB3">
      <w:pPr>
        <w:spacing w:after="0"/>
        <w:jc w:val="center"/>
        <w:rPr>
          <w:sz w:val="24"/>
          <w:szCs w:val="24"/>
        </w:rPr>
      </w:pPr>
    </w:p>
    <w:p w:rsidR="00E14AB6" w:rsidRDefault="00E14AB6" w:rsidP="00414AB3">
      <w:pPr>
        <w:spacing w:after="0"/>
        <w:jc w:val="center"/>
        <w:rPr>
          <w:b/>
          <w:sz w:val="18"/>
          <w:szCs w:val="18"/>
        </w:rPr>
      </w:pPr>
      <w:r>
        <w:rPr>
          <w:b/>
          <w:sz w:val="18"/>
          <w:szCs w:val="18"/>
        </w:rPr>
        <w:t>Meghan Brittny Henderson</w:t>
      </w:r>
    </w:p>
    <w:p w:rsidR="00E14AB6" w:rsidRDefault="00E14AB6" w:rsidP="00414AB3">
      <w:pPr>
        <w:spacing w:after="0"/>
        <w:jc w:val="center"/>
        <w:rPr>
          <w:sz w:val="18"/>
          <w:szCs w:val="18"/>
        </w:rPr>
      </w:pPr>
      <w:r>
        <w:rPr>
          <w:sz w:val="18"/>
          <w:szCs w:val="18"/>
        </w:rPr>
        <w:t>September 14</w:t>
      </w:r>
    </w:p>
    <w:p w:rsidR="00E14AB6" w:rsidRDefault="00E14AB6" w:rsidP="00414AB3">
      <w:pPr>
        <w:spacing w:after="0"/>
        <w:jc w:val="center"/>
        <w:rPr>
          <w:sz w:val="18"/>
          <w:szCs w:val="18"/>
        </w:rPr>
      </w:pPr>
      <w:r>
        <w:rPr>
          <w:sz w:val="18"/>
          <w:szCs w:val="18"/>
        </w:rPr>
        <w:t xml:space="preserve">Daughter of </w:t>
      </w:r>
    </w:p>
    <w:p w:rsidR="00E14AB6" w:rsidRDefault="00E14AB6" w:rsidP="00414AB3">
      <w:pPr>
        <w:spacing w:after="0"/>
        <w:jc w:val="center"/>
        <w:rPr>
          <w:sz w:val="18"/>
          <w:szCs w:val="18"/>
        </w:rPr>
      </w:pPr>
      <w:r>
        <w:rPr>
          <w:sz w:val="18"/>
          <w:szCs w:val="18"/>
        </w:rPr>
        <w:t>Scott and Marybeth Denton</w:t>
      </w:r>
    </w:p>
    <w:p w:rsidR="00E14AB6" w:rsidRDefault="00E14AB6" w:rsidP="00414AB3">
      <w:pPr>
        <w:spacing w:after="0"/>
        <w:jc w:val="center"/>
        <w:rPr>
          <w:b/>
          <w:sz w:val="18"/>
          <w:szCs w:val="18"/>
        </w:rPr>
      </w:pPr>
    </w:p>
    <w:p w:rsidR="00E14AB6" w:rsidRPr="0029656C" w:rsidRDefault="00E14AB6" w:rsidP="00414AB3">
      <w:pPr>
        <w:spacing w:after="0"/>
        <w:jc w:val="center"/>
        <w:rPr>
          <w:sz w:val="18"/>
          <w:szCs w:val="18"/>
        </w:rPr>
      </w:pPr>
      <w:r>
        <w:rPr>
          <w:noProof/>
          <w:lang w:eastAsia="en-US"/>
        </w:rPr>
        <w:pict>
          <v:shape id="Picture 3" o:spid="_x0000_s1032" type="#_x0000_t75" alt="bd06374_" style="position:absolute;left:0;text-align:left;margin-left:44.5pt;margin-top:325.45pt;width:33.45pt;height:25.05pt;rotation:9521910fd;flip:y;z-index:251659264;visibility:visible;mso-position-vertical-relative:page">
            <v:imagedata r:id="rId10" o:title=""/>
            <w10:wrap anchory="page"/>
          </v:shape>
        </w:pict>
      </w:r>
    </w:p>
    <w:p w:rsidR="00E14AB6" w:rsidRDefault="00E14AB6" w:rsidP="00414AB3">
      <w:pPr>
        <w:spacing w:after="0"/>
        <w:jc w:val="center"/>
        <w:rPr>
          <w:b/>
          <w:sz w:val="18"/>
          <w:szCs w:val="18"/>
        </w:rPr>
      </w:pPr>
    </w:p>
    <w:p w:rsidR="00E14AB6" w:rsidRDefault="00E14AB6" w:rsidP="00414AB3">
      <w:pPr>
        <w:spacing w:after="0"/>
        <w:jc w:val="center"/>
        <w:rPr>
          <w:b/>
          <w:sz w:val="18"/>
          <w:szCs w:val="18"/>
        </w:rPr>
      </w:pPr>
    </w:p>
    <w:p w:rsidR="00E14AB6" w:rsidRDefault="00E14AB6" w:rsidP="00414AB3">
      <w:pPr>
        <w:spacing w:after="0"/>
        <w:jc w:val="center"/>
        <w:rPr>
          <w:b/>
          <w:sz w:val="18"/>
          <w:szCs w:val="18"/>
        </w:rPr>
      </w:pPr>
    </w:p>
    <w:p w:rsidR="00E14AB6" w:rsidRDefault="00E14AB6" w:rsidP="00414AB3">
      <w:pPr>
        <w:spacing w:after="0"/>
        <w:jc w:val="center"/>
        <w:rPr>
          <w:b/>
          <w:sz w:val="18"/>
          <w:szCs w:val="18"/>
        </w:rPr>
      </w:pPr>
    </w:p>
    <w:p w:rsidR="00E14AB6" w:rsidRPr="008C2456" w:rsidRDefault="00E14AB6" w:rsidP="00414AB3">
      <w:pPr>
        <w:spacing w:after="0"/>
        <w:jc w:val="center"/>
        <w:rPr>
          <w:b/>
          <w:sz w:val="18"/>
          <w:szCs w:val="18"/>
        </w:rPr>
      </w:pPr>
      <w:r w:rsidRPr="008C2456">
        <w:rPr>
          <w:b/>
          <w:sz w:val="18"/>
          <w:szCs w:val="18"/>
        </w:rPr>
        <w:t>Trevar Martin</w:t>
      </w:r>
    </w:p>
    <w:p w:rsidR="00E14AB6" w:rsidRPr="0029656C" w:rsidRDefault="00E14AB6" w:rsidP="00414AB3">
      <w:pPr>
        <w:spacing w:after="0"/>
        <w:jc w:val="center"/>
        <w:rPr>
          <w:sz w:val="18"/>
          <w:szCs w:val="18"/>
        </w:rPr>
      </w:pPr>
      <w:r w:rsidRPr="0029656C">
        <w:rPr>
          <w:sz w:val="18"/>
          <w:szCs w:val="18"/>
        </w:rPr>
        <w:t>September 24</w:t>
      </w:r>
    </w:p>
    <w:p w:rsidR="00E14AB6" w:rsidRPr="0029656C" w:rsidRDefault="00E14AB6" w:rsidP="00414AB3">
      <w:pPr>
        <w:spacing w:after="0"/>
        <w:jc w:val="center"/>
        <w:rPr>
          <w:sz w:val="18"/>
          <w:szCs w:val="18"/>
        </w:rPr>
      </w:pPr>
      <w:r w:rsidRPr="0029656C">
        <w:rPr>
          <w:sz w:val="18"/>
          <w:szCs w:val="18"/>
        </w:rPr>
        <w:t>Son of Deanna Hampton</w:t>
      </w:r>
    </w:p>
    <w:p w:rsidR="00E14AB6" w:rsidRPr="00F53CA8" w:rsidRDefault="00E14AB6" w:rsidP="00414AB3">
      <w:pPr>
        <w:spacing w:after="0"/>
        <w:jc w:val="center"/>
        <w:rPr>
          <w:b/>
          <w:sz w:val="14"/>
          <w:szCs w:val="14"/>
        </w:rPr>
      </w:pPr>
    </w:p>
    <w:p w:rsidR="00E14AB6" w:rsidRPr="008C2456" w:rsidRDefault="00E14AB6" w:rsidP="00414AB3">
      <w:pPr>
        <w:spacing w:after="0"/>
        <w:jc w:val="center"/>
        <w:rPr>
          <w:b/>
          <w:sz w:val="18"/>
          <w:szCs w:val="18"/>
        </w:rPr>
      </w:pPr>
      <w:r w:rsidRPr="008C2456">
        <w:rPr>
          <w:b/>
          <w:sz w:val="18"/>
          <w:szCs w:val="18"/>
        </w:rPr>
        <w:t>Andrew Morris Pack</w:t>
      </w:r>
    </w:p>
    <w:p w:rsidR="00E14AB6" w:rsidRPr="0029656C" w:rsidRDefault="00E14AB6" w:rsidP="00414AB3">
      <w:pPr>
        <w:spacing w:after="0"/>
        <w:jc w:val="center"/>
        <w:rPr>
          <w:sz w:val="18"/>
          <w:szCs w:val="18"/>
        </w:rPr>
      </w:pPr>
      <w:r w:rsidRPr="0029656C">
        <w:rPr>
          <w:sz w:val="18"/>
          <w:szCs w:val="18"/>
        </w:rPr>
        <w:t>September 8</w:t>
      </w:r>
    </w:p>
    <w:p w:rsidR="00E14AB6" w:rsidRDefault="00E14AB6" w:rsidP="00414AB3">
      <w:pPr>
        <w:spacing w:after="0"/>
        <w:jc w:val="center"/>
        <w:rPr>
          <w:sz w:val="18"/>
          <w:szCs w:val="18"/>
        </w:rPr>
      </w:pPr>
      <w:r w:rsidRPr="0029656C">
        <w:rPr>
          <w:sz w:val="18"/>
          <w:szCs w:val="18"/>
        </w:rPr>
        <w:t xml:space="preserve">Son of </w:t>
      </w:r>
    </w:p>
    <w:p w:rsidR="00E14AB6" w:rsidRPr="0029656C" w:rsidRDefault="00E14AB6" w:rsidP="00414AB3">
      <w:pPr>
        <w:spacing w:after="0"/>
        <w:jc w:val="center"/>
        <w:rPr>
          <w:sz w:val="18"/>
          <w:szCs w:val="18"/>
        </w:rPr>
      </w:pPr>
      <w:r w:rsidRPr="0029656C">
        <w:rPr>
          <w:sz w:val="18"/>
          <w:szCs w:val="18"/>
        </w:rPr>
        <w:t>Wayne and Kassandra Pack</w:t>
      </w:r>
    </w:p>
    <w:p w:rsidR="00E14AB6" w:rsidRPr="00554F91" w:rsidRDefault="00E14AB6" w:rsidP="00414AB3">
      <w:pPr>
        <w:spacing w:after="0"/>
        <w:jc w:val="center"/>
        <w:rPr>
          <w:sz w:val="16"/>
          <w:szCs w:val="16"/>
        </w:rPr>
      </w:pPr>
    </w:p>
    <w:p w:rsidR="00E14AB6" w:rsidRPr="008C2456" w:rsidRDefault="00E14AB6" w:rsidP="00414AB3">
      <w:pPr>
        <w:spacing w:after="0"/>
        <w:jc w:val="center"/>
        <w:rPr>
          <w:b/>
          <w:sz w:val="18"/>
          <w:szCs w:val="18"/>
        </w:rPr>
      </w:pPr>
      <w:r w:rsidRPr="008C2456">
        <w:rPr>
          <w:b/>
          <w:sz w:val="18"/>
          <w:szCs w:val="18"/>
        </w:rPr>
        <w:t>Bert Rich</w:t>
      </w:r>
    </w:p>
    <w:p w:rsidR="00E14AB6" w:rsidRPr="0029656C" w:rsidRDefault="00E14AB6" w:rsidP="00414AB3">
      <w:pPr>
        <w:spacing w:after="0"/>
        <w:jc w:val="center"/>
        <w:rPr>
          <w:sz w:val="18"/>
          <w:szCs w:val="18"/>
        </w:rPr>
      </w:pPr>
      <w:r w:rsidRPr="0029656C">
        <w:rPr>
          <w:sz w:val="18"/>
          <w:szCs w:val="18"/>
        </w:rPr>
        <w:t>September 11</w:t>
      </w:r>
    </w:p>
    <w:p w:rsidR="00E14AB6" w:rsidRDefault="00E14AB6" w:rsidP="00414AB3">
      <w:pPr>
        <w:spacing w:after="0"/>
        <w:jc w:val="center"/>
        <w:rPr>
          <w:sz w:val="18"/>
          <w:szCs w:val="18"/>
        </w:rPr>
      </w:pPr>
      <w:r w:rsidRPr="0029656C">
        <w:rPr>
          <w:sz w:val="18"/>
          <w:szCs w:val="18"/>
        </w:rPr>
        <w:t xml:space="preserve">Son of </w:t>
      </w:r>
    </w:p>
    <w:p w:rsidR="00E14AB6" w:rsidRPr="0029656C" w:rsidRDefault="00E14AB6" w:rsidP="00414AB3">
      <w:pPr>
        <w:spacing w:after="0"/>
        <w:jc w:val="center"/>
        <w:rPr>
          <w:sz w:val="18"/>
          <w:szCs w:val="18"/>
        </w:rPr>
      </w:pPr>
      <w:r w:rsidRPr="0029656C">
        <w:rPr>
          <w:sz w:val="18"/>
          <w:szCs w:val="18"/>
        </w:rPr>
        <w:t>Shirley-Rich Brinegar</w:t>
      </w:r>
    </w:p>
    <w:p w:rsidR="00E14AB6" w:rsidRPr="00554F91" w:rsidRDefault="00E14AB6" w:rsidP="00414AB3">
      <w:pPr>
        <w:spacing w:after="0"/>
        <w:jc w:val="center"/>
        <w:rPr>
          <w:sz w:val="16"/>
          <w:szCs w:val="16"/>
        </w:rPr>
      </w:pPr>
    </w:p>
    <w:p w:rsidR="00E14AB6" w:rsidRPr="008C2456" w:rsidRDefault="00E14AB6" w:rsidP="00414AB3">
      <w:pPr>
        <w:spacing w:after="0"/>
        <w:jc w:val="center"/>
        <w:rPr>
          <w:b/>
          <w:sz w:val="18"/>
          <w:szCs w:val="18"/>
        </w:rPr>
      </w:pPr>
      <w:r w:rsidRPr="008C2456">
        <w:rPr>
          <w:b/>
          <w:sz w:val="18"/>
          <w:szCs w:val="18"/>
        </w:rPr>
        <w:t>Loren Carnell Ross</w:t>
      </w:r>
    </w:p>
    <w:p w:rsidR="00E14AB6" w:rsidRPr="0029656C" w:rsidRDefault="00E14AB6" w:rsidP="00414AB3">
      <w:pPr>
        <w:spacing w:after="0"/>
        <w:jc w:val="center"/>
        <w:rPr>
          <w:sz w:val="18"/>
          <w:szCs w:val="18"/>
        </w:rPr>
      </w:pPr>
      <w:r w:rsidRPr="0029656C">
        <w:rPr>
          <w:sz w:val="18"/>
          <w:szCs w:val="18"/>
        </w:rPr>
        <w:t>September 18</w:t>
      </w:r>
    </w:p>
    <w:p w:rsidR="00E14AB6" w:rsidRPr="0029656C" w:rsidRDefault="00E14AB6" w:rsidP="00414AB3">
      <w:pPr>
        <w:spacing w:after="0"/>
        <w:jc w:val="center"/>
        <w:rPr>
          <w:sz w:val="18"/>
          <w:szCs w:val="18"/>
        </w:rPr>
      </w:pPr>
      <w:r w:rsidRPr="0029656C">
        <w:rPr>
          <w:sz w:val="18"/>
          <w:szCs w:val="18"/>
        </w:rPr>
        <w:t>Son of Lorita Ross</w:t>
      </w:r>
    </w:p>
    <w:p w:rsidR="00E14AB6" w:rsidRDefault="00E14AB6" w:rsidP="00414AB3">
      <w:pPr>
        <w:spacing w:after="0"/>
        <w:jc w:val="center"/>
        <w:rPr>
          <w:sz w:val="18"/>
          <w:szCs w:val="18"/>
        </w:rPr>
      </w:pPr>
      <w:r w:rsidRPr="0029656C">
        <w:rPr>
          <w:sz w:val="18"/>
          <w:szCs w:val="18"/>
        </w:rPr>
        <w:t xml:space="preserve">Brother of </w:t>
      </w:r>
    </w:p>
    <w:p w:rsidR="00E14AB6" w:rsidRPr="00C8526C" w:rsidRDefault="00E14AB6" w:rsidP="00414AB3">
      <w:pPr>
        <w:spacing w:after="0"/>
        <w:jc w:val="center"/>
        <w:rPr>
          <w:sz w:val="18"/>
          <w:szCs w:val="18"/>
        </w:rPr>
        <w:sectPr w:rsidR="00E14AB6" w:rsidRPr="00C8526C" w:rsidSect="0054053A">
          <w:type w:val="continuous"/>
          <w:pgSz w:w="12240" w:h="15840"/>
          <w:pgMar w:top="432" w:right="720" w:bottom="576" w:left="720" w:header="720" w:footer="720" w:gutter="0"/>
          <w:cols w:num="4" w:space="144"/>
        </w:sectPr>
      </w:pPr>
      <w:r w:rsidRPr="0029656C">
        <w:rPr>
          <w:sz w:val="18"/>
          <w:szCs w:val="18"/>
        </w:rPr>
        <w:t>Rita Phillipa and Vershon Ross</w:t>
      </w:r>
    </w:p>
    <w:p w:rsidR="00E14AB6" w:rsidRDefault="00E14AB6" w:rsidP="00414AB3">
      <w:pPr>
        <w:spacing w:after="0"/>
        <w:jc w:val="both"/>
        <w:outlineLvl w:val="0"/>
        <w:rPr>
          <w:b/>
          <w:i/>
          <w:sz w:val="28"/>
          <w:szCs w:val="28"/>
        </w:rPr>
      </w:pPr>
      <w:r>
        <w:rPr>
          <w:b/>
          <w:i/>
          <w:sz w:val="28"/>
          <w:szCs w:val="28"/>
        </w:rPr>
        <w:t>In the month of their deaths—</w:t>
      </w:r>
    </w:p>
    <w:p w:rsidR="00E14AB6" w:rsidRDefault="00E14AB6" w:rsidP="00414AB3">
      <w:pPr>
        <w:spacing w:after="0"/>
        <w:jc w:val="both"/>
        <w:outlineLvl w:val="0"/>
        <w:rPr>
          <w:b/>
          <w:i/>
          <w:sz w:val="28"/>
          <w:szCs w:val="28"/>
        </w:rPr>
        <w:sectPr w:rsidR="00E14AB6" w:rsidSect="0054053A">
          <w:type w:val="continuous"/>
          <w:pgSz w:w="12240" w:h="15840"/>
          <w:pgMar w:top="432" w:right="720" w:bottom="576" w:left="720" w:header="720" w:footer="720" w:gutter="0"/>
          <w:cols w:space="331"/>
        </w:sectPr>
      </w:pPr>
    </w:p>
    <w:p w:rsidR="00E14AB6" w:rsidRDefault="00E14AB6" w:rsidP="00414AB3">
      <w:pPr>
        <w:spacing w:after="0"/>
        <w:jc w:val="center"/>
        <w:outlineLvl w:val="0"/>
        <w:rPr>
          <w:b/>
          <w:sz w:val="18"/>
          <w:szCs w:val="18"/>
        </w:rPr>
      </w:pPr>
    </w:p>
    <w:p w:rsidR="00E14AB6" w:rsidRPr="00C8526C" w:rsidRDefault="00E14AB6" w:rsidP="00414AB3">
      <w:pPr>
        <w:spacing w:after="0"/>
        <w:jc w:val="center"/>
        <w:outlineLvl w:val="0"/>
        <w:rPr>
          <w:b/>
          <w:sz w:val="18"/>
          <w:szCs w:val="18"/>
        </w:rPr>
      </w:pPr>
      <w:r w:rsidRPr="00C8526C">
        <w:rPr>
          <w:b/>
          <w:sz w:val="18"/>
          <w:szCs w:val="18"/>
        </w:rPr>
        <w:t>James Michael Bolton (Mike)</w:t>
      </w:r>
    </w:p>
    <w:p w:rsidR="00E14AB6" w:rsidRPr="00C8526C" w:rsidRDefault="00E14AB6" w:rsidP="00414AB3">
      <w:pPr>
        <w:spacing w:after="0"/>
        <w:jc w:val="center"/>
        <w:outlineLvl w:val="0"/>
        <w:rPr>
          <w:sz w:val="18"/>
          <w:szCs w:val="18"/>
        </w:rPr>
      </w:pPr>
      <w:r w:rsidRPr="00C8526C">
        <w:rPr>
          <w:sz w:val="18"/>
          <w:szCs w:val="18"/>
        </w:rPr>
        <w:t>September 1</w:t>
      </w:r>
    </w:p>
    <w:p w:rsidR="00E14AB6" w:rsidRPr="00C8526C" w:rsidRDefault="00E14AB6" w:rsidP="00414AB3">
      <w:pPr>
        <w:spacing w:after="0"/>
        <w:jc w:val="center"/>
        <w:outlineLvl w:val="0"/>
        <w:rPr>
          <w:sz w:val="18"/>
          <w:szCs w:val="18"/>
        </w:rPr>
      </w:pPr>
      <w:r w:rsidRPr="00C8526C">
        <w:rPr>
          <w:sz w:val="18"/>
          <w:szCs w:val="18"/>
        </w:rPr>
        <w:t>Son of Jim and Loretta Bolton</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Scott Burchfield</w:t>
      </w:r>
    </w:p>
    <w:p w:rsidR="00E14AB6" w:rsidRPr="00C8526C" w:rsidRDefault="00E14AB6" w:rsidP="00414AB3">
      <w:pPr>
        <w:spacing w:after="0"/>
        <w:jc w:val="center"/>
        <w:outlineLvl w:val="0"/>
        <w:rPr>
          <w:sz w:val="18"/>
          <w:szCs w:val="18"/>
        </w:rPr>
      </w:pPr>
      <w:r w:rsidRPr="00C8526C">
        <w:rPr>
          <w:sz w:val="18"/>
          <w:szCs w:val="18"/>
        </w:rPr>
        <w:t>September 18</w:t>
      </w:r>
    </w:p>
    <w:p w:rsidR="00E14AB6" w:rsidRPr="00C8526C" w:rsidRDefault="00E14AB6" w:rsidP="00414AB3">
      <w:pPr>
        <w:spacing w:after="0"/>
        <w:jc w:val="center"/>
        <w:outlineLvl w:val="0"/>
        <w:rPr>
          <w:sz w:val="18"/>
          <w:szCs w:val="18"/>
        </w:rPr>
      </w:pPr>
      <w:r w:rsidRPr="00C8526C">
        <w:rPr>
          <w:sz w:val="18"/>
          <w:szCs w:val="18"/>
        </w:rPr>
        <w:t>Son of Scott Burchfield</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Pamela Sue Chaiken</w:t>
      </w:r>
    </w:p>
    <w:p w:rsidR="00E14AB6" w:rsidRPr="00C8526C" w:rsidRDefault="00E14AB6" w:rsidP="00414AB3">
      <w:pPr>
        <w:spacing w:after="0"/>
        <w:jc w:val="center"/>
        <w:outlineLvl w:val="0"/>
        <w:rPr>
          <w:sz w:val="18"/>
          <w:szCs w:val="18"/>
        </w:rPr>
      </w:pPr>
      <w:r w:rsidRPr="00C8526C">
        <w:rPr>
          <w:sz w:val="18"/>
          <w:szCs w:val="18"/>
        </w:rPr>
        <w:t>September 29</w:t>
      </w:r>
    </w:p>
    <w:p w:rsidR="00E14AB6" w:rsidRPr="00C8526C" w:rsidRDefault="00E14AB6" w:rsidP="00414AB3">
      <w:pPr>
        <w:spacing w:after="0"/>
        <w:jc w:val="center"/>
        <w:outlineLvl w:val="0"/>
        <w:rPr>
          <w:sz w:val="18"/>
          <w:szCs w:val="18"/>
        </w:rPr>
      </w:pPr>
      <w:r w:rsidRPr="00C8526C">
        <w:rPr>
          <w:sz w:val="18"/>
          <w:szCs w:val="18"/>
        </w:rPr>
        <w:t xml:space="preserve">Daughter of </w:t>
      </w:r>
    </w:p>
    <w:p w:rsidR="00E14AB6" w:rsidRPr="00C8526C" w:rsidRDefault="00E14AB6" w:rsidP="00414AB3">
      <w:pPr>
        <w:spacing w:after="0"/>
        <w:jc w:val="center"/>
        <w:outlineLvl w:val="0"/>
        <w:rPr>
          <w:sz w:val="18"/>
          <w:szCs w:val="18"/>
        </w:rPr>
      </w:pPr>
      <w:r w:rsidRPr="00C8526C">
        <w:rPr>
          <w:sz w:val="18"/>
          <w:szCs w:val="18"/>
        </w:rPr>
        <w:t>Lionel and Sandra Chaiken</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Jared Todd Eubanks</w:t>
      </w:r>
    </w:p>
    <w:p w:rsidR="00E14AB6" w:rsidRPr="00C8526C" w:rsidRDefault="00E14AB6" w:rsidP="00414AB3">
      <w:pPr>
        <w:spacing w:after="0"/>
        <w:jc w:val="center"/>
        <w:outlineLvl w:val="0"/>
        <w:rPr>
          <w:sz w:val="18"/>
          <w:szCs w:val="18"/>
        </w:rPr>
      </w:pPr>
      <w:r w:rsidRPr="00C8526C">
        <w:rPr>
          <w:sz w:val="18"/>
          <w:szCs w:val="18"/>
        </w:rPr>
        <w:t>September 7</w:t>
      </w:r>
    </w:p>
    <w:p w:rsidR="00E14AB6" w:rsidRDefault="00E14AB6" w:rsidP="00414AB3">
      <w:pPr>
        <w:spacing w:after="0"/>
        <w:jc w:val="center"/>
        <w:outlineLvl w:val="0"/>
        <w:rPr>
          <w:sz w:val="18"/>
          <w:szCs w:val="18"/>
        </w:rPr>
      </w:pPr>
      <w:r w:rsidRPr="00C8526C">
        <w:rPr>
          <w:sz w:val="18"/>
          <w:szCs w:val="18"/>
        </w:rPr>
        <w:t xml:space="preserve">Son of </w:t>
      </w:r>
    </w:p>
    <w:p w:rsidR="00E14AB6" w:rsidRPr="00C8526C" w:rsidRDefault="00E14AB6" w:rsidP="00414AB3">
      <w:pPr>
        <w:spacing w:after="0"/>
        <w:jc w:val="center"/>
        <w:outlineLvl w:val="0"/>
        <w:rPr>
          <w:sz w:val="18"/>
          <w:szCs w:val="18"/>
        </w:rPr>
      </w:pPr>
      <w:r w:rsidRPr="00C8526C">
        <w:rPr>
          <w:sz w:val="18"/>
          <w:szCs w:val="18"/>
        </w:rPr>
        <w:t>Todd and Pam Eubanks</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Darby Felts</w:t>
      </w:r>
    </w:p>
    <w:p w:rsidR="00E14AB6" w:rsidRPr="00C8526C" w:rsidRDefault="00E14AB6" w:rsidP="00414AB3">
      <w:pPr>
        <w:spacing w:after="0"/>
        <w:jc w:val="center"/>
        <w:outlineLvl w:val="0"/>
        <w:rPr>
          <w:sz w:val="18"/>
          <w:szCs w:val="18"/>
        </w:rPr>
      </w:pPr>
      <w:r w:rsidRPr="00C8526C">
        <w:rPr>
          <w:sz w:val="18"/>
          <w:szCs w:val="18"/>
        </w:rPr>
        <w:t>September 9</w:t>
      </w:r>
    </w:p>
    <w:p w:rsidR="00E14AB6" w:rsidRPr="00C8526C" w:rsidRDefault="00E14AB6" w:rsidP="00414AB3">
      <w:pPr>
        <w:spacing w:after="0"/>
        <w:jc w:val="center"/>
        <w:outlineLvl w:val="0"/>
        <w:rPr>
          <w:sz w:val="18"/>
          <w:szCs w:val="18"/>
        </w:rPr>
      </w:pPr>
      <w:r w:rsidRPr="00C8526C">
        <w:rPr>
          <w:sz w:val="18"/>
          <w:szCs w:val="18"/>
        </w:rPr>
        <w:t>Son of Deanie Gregory</w:t>
      </w:r>
    </w:p>
    <w:p w:rsidR="00E14AB6" w:rsidRPr="00C8526C" w:rsidRDefault="00E14AB6" w:rsidP="00414AB3">
      <w:pPr>
        <w:spacing w:after="0"/>
        <w:jc w:val="center"/>
        <w:outlineLvl w:val="0"/>
        <w:rPr>
          <w:sz w:val="18"/>
          <w:szCs w:val="18"/>
        </w:rPr>
      </w:pPr>
      <w:r w:rsidRPr="00C8526C">
        <w:rPr>
          <w:sz w:val="18"/>
          <w:szCs w:val="18"/>
        </w:rPr>
        <w:t>Nephew of Jean Porch</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Christopher Miller Harris</w:t>
      </w:r>
    </w:p>
    <w:p w:rsidR="00E14AB6" w:rsidRPr="00C8526C" w:rsidRDefault="00E14AB6" w:rsidP="00414AB3">
      <w:pPr>
        <w:spacing w:after="0"/>
        <w:jc w:val="center"/>
        <w:outlineLvl w:val="0"/>
        <w:rPr>
          <w:sz w:val="18"/>
          <w:szCs w:val="18"/>
        </w:rPr>
      </w:pPr>
      <w:r w:rsidRPr="00C8526C">
        <w:rPr>
          <w:sz w:val="18"/>
          <w:szCs w:val="18"/>
        </w:rPr>
        <w:t>September 11</w:t>
      </w:r>
    </w:p>
    <w:p w:rsidR="00E14AB6" w:rsidRPr="00C8526C" w:rsidRDefault="00E14AB6" w:rsidP="00414AB3">
      <w:pPr>
        <w:spacing w:after="0"/>
        <w:jc w:val="center"/>
        <w:outlineLvl w:val="0"/>
        <w:rPr>
          <w:sz w:val="18"/>
          <w:szCs w:val="18"/>
        </w:rPr>
      </w:pPr>
      <w:r w:rsidRPr="00C8526C">
        <w:rPr>
          <w:sz w:val="18"/>
          <w:szCs w:val="18"/>
        </w:rPr>
        <w:t xml:space="preserve">Son of </w:t>
      </w:r>
    </w:p>
    <w:p w:rsidR="00E14AB6" w:rsidRPr="00C8526C" w:rsidRDefault="00E14AB6" w:rsidP="00414AB3">
      <w:pPr>
        <w:spacing w:after="0"/>
        <w:jc w:val="center"/>
        <w:outlineLvl w:val="0"/>
        <w:rPr>
          <w:sz w:val="18"/>
          <w:szCs w:val="18"/>
        </w:rPr>
      </w:pPr>
      <w:r w:rsidRPr="00C8526C">
        <w:rPr>
          <w:sz w:val="18"/>
          <w:szCs w:val="18"/>
        </w:rPr>
        <w:t>Bill Harris and Judy Harris</w:t>
      </w:r>
    </w:p>
    <w:p w:rsidR="00E14AB6" w:rsidRPr="00C8526C" w:rsidRDefault="00E14AB6" w:rsidP="00414AB3">
      <w:pPr>
        <w:spacing w:after="0"/>
        <w:jc w:val="center"/>
        <w:outlineLvl w:val="0"/>
        <w:rPr>
          <w:b/>
          <w:sz w:val="16"/>
          <w:szCs w:val="16"/>
        </w:rPr>
      </w:pPr>
    </w:p>
    <w:p w:rsidR="00E14AB6" w:rsidRDefault="00E14AB6" w:rsidP="00414AB3">
      <w:pPr>
        <w:spacing w:after="0"/>
        <w:jc w:val="center"/>
        <w:outlineLvl w:val="0"/>
        <w:rPr>
          <w:b/>
          <w:sz w:val="18"/>
          <w:szCs w:val="18"/>
        </w:rPr>
      </w:pPr>
    </w:p>
    <w:p w:rsidR="00E14AB6" w:rsidRPr="00C8526C" w:rsidRDefault="00E14AB6" w:rsidP="00414AB3">
      <w:pPr>
        <w:spacing w:after="0"/>
        <w:jc w:val="center"/>
        <w:outlineLvl w:val="0"/>
        <w:rPr>
          <w:b/>
          <w:sz w:val="18"/>
          <w:szCs w:val="18"/>
        </w:rPr>
      </w:pPr>
      <w:r w:rsidRPr="00C8526C">
        <w:rPr>
          <w:b/>
          <w:sz w:val="18"/>
          <w:szCs w:val="18"/>
        </w:rPr>
        <w:t>Corinthien Barto Jackson</w:t>
      </w:r>
    </w:p>
    <w:p w:rsidR="00E14AB6" w:rsidRDefault="00E14AB6" w:rsidP="00414AB3">
      <w:pPr>
        <w:spacing w:after="0"/>
        <w:jc w:val="center"/>
        <w:outlineLvl w:val="0"/>
        <w:rPr>
          <w:sz w:val="18"/>
          <w:szCs w:val="18"/>
        </w:rPr>
      </w:pPr>
      <w:r w:rsidRPr="00C8526C">
        <w:rPr>
          <w:sz w:val="18"/>
          <w:szCs w:val="18"/>
        </w:rPr>
        <w:t>September 17</w:t>
      </w:r>
    </w:p>
    <w:p w:rsidR="00E14AB6" w:rsidRPr="00C8526C" w:rsidRDefault="00E14AB6" w:rsidP="00414AB3">
      <w:pPr>
        <w:spacing w:after="0"/>
        <w:jc w:val="center"/>
        <w:outlineLvl w:val="0"/>
        <w:rPr>
          <w:sz w:val="18"/>
          <w:szCs w:val="18"/>
        </w:rPr>
      </w:pPr>
      <w:r w:rsidRPr="00C8526C">
        <w:rPr>
          <w:sz w:val="18"/>
          <w:szCs w:val="18"/>
        </w:rPr>
        <w:t>Son of Charles Jackson and Everlena Hodge</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Natasha Brook Johnson</w:t>
      </w:r>
    </w:p>
    <w:p w:rsidR="00E14AB6" w:rsidRPr="00C8526C" w:rsidRDefault="00E14AB6" w:rsidP="00414AB3">
      <w:pPr>
        <w:spacing w:after="0"/>
        <w:jc w:val="center"/>
        <w:outlineLvl w:val="0"/>
        <w:rPr>
          <w:sz w:val="18"/>
          <w:szCs w:val="18"/>
        </w:rPr>
      </w:pPr>
      <w:r w:rsidRPr="00C8526C">
        <w:rPr>
          <w:sz w:val="18"/>
          <w:szCs w:val="18"/>
        </w:rPr>
        <w:t>September 1</w:t>
      </w:r>
    </w:p>
    <w:p w:rsidR="00E14AB6" w:rsidRPr="00C8526C" w:rsidRDefault="00E14AB6" w:rsidP="00414AB3">
      <w:pPr>
        <w:spacing w:after="0"/>
        <w:jc w:val="center"/>
        <w:outlineLvl w:val="0"/>
        <w:rPr>
          <w:sz w:val="18"/>
          <w:szCs w:val="18"/>
        </w:rPr>
      </w:pPr>
      <w:r w:rsidRPr="00C8526C">
        <w:rPr>
          <w:sz w:val="18"/>
          <w:szCs w:val="18"/>
        </w:rPr>
        <w:t xml:space="preserve">Daughter of </w:t>
      </w:r>
    </w:p>
    <w:p w:rsidR="00E14AB6" w:rsidRPr="00C8526C" w:rsidRDefault="00E14AB6" w:rsidP="00414AB3">
      <w:pPr>
        <w:spacing w:after="0"/>
        <w:jc w:val="center"/>
        <w:outlineLvl w:val="0"/>
        <w:rPr>
          <w:sz w:val="18"/>
          <w:szCs w:val="18"/>
        </w:rPr>
      </w:pPr>
      <w:r w:rsidRPr="00C8526C">
        <w:rPr>
          <w:sz w:val="18"/>
          <w:szCs w:val="18"/>
        </w:rPr>
        <w:t>David and Christina Johnson</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Michael Scott Jones</w:t>
      </w:r>
    </w:p>
    <w:p w:rsidR="00E14AB6" w:rsidRPr="00C8526C" w:rsidRDefault="00E14AB6" w:rsidP="00414AB3">
      <w:pPr>
        <w:spacing w:after="0"/>
        <w:jc w:val="center"/>
        <w:outlineLvl w:val="0"/>
        <w:rPr>
          <w:sz w:val="18"/>
          <w:szCs w:val="18"/>
        </w:rPr>
      </w:pPr>
      <w:r w:rsidRPr="00C8526C">
        <w:rPr>
          <w:sz w:val="18"/>
          <w:szCs w:val="18"/>
        </w:rPr>
        <w:t>September 16</w:t>
      </w:r>
    </w:p>
    <w:p w:rsidR="00E14AB6" w:rsidRPr="00C8526C" w:rsidRDefault="00E14AB6" w:rsidP="00414AB3">
      <w:pPr>
        <w:spacing w:after="0"/>
        <w:jc w:val="center"/>
        <w:outlineLvl w:val="0"/>
        <w:rPr>
          <w:sz w:val="18"/>
          <w:szCs w:val="18"/>
        </w:rPr>
      </w:pPr>
      <w:r w:rsidRPr="00C8526C">
        <w:rPr>
          <w:sz w:val="18"/>
          <w:szCs w:val="18"/>
        </w:rPr>
        <w:t>Son of Warren and Donna Jones and Betty D. Jones</w:t>
      </w:r>
    </w:p>
    <w:p w:rsidR="00E14AB6" w:rsidRPr="00C8526C" w:rsidRDefault="00E14AB6" w:rsidP="00414AB3">
      <w:pPr>
        <w:spacing w:after="0"/>
        <w:jc w:val="center"/>
        <w:outlineLvl w:val="0"/>
        <w:rPr>
          <w:sz w:val="18"/>
          <w:szCs w:val="18"/>
        </w:rPr>
      </w:pPr>
      <w:r w:rsidRPr="00C8526C">
        <w:rPr>
          <w:sz w:val="18"/>
          <w:szCs w:val="18"/>
        </w:rPr>
        <w:t>Brother of Jennifer, David, and Rebecca (Becky)</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Lindsay Carole Miller</w:t>
      </w:r>
    </w:p>
    <w:p w:rsidR="00E14AB6" w:rsidRPr="00C8526C" w:rsidRDefault="00E14AB6" w:rsidP="00414AB3">
      <w:pPr>
        <w:spacing w:after="0"/>
        <w:jc w:val="center"/>
        <w:outlineLvl w:val="0"/>
        <w:rPr>
          <w:sz w:val="18"/>
          <w:szCs w:val="18"/>
        </w:rPr>
      </w:pPr>
      <w:r w:rsidRPr="00C8526C">
        <w:rPr>
          <w:sz w:val="18"/>
          <w:szCs w:val="18"/>
        </w:rPr>
        <w:t>September 11</w:t>
      </w:r>
    </w:p>
    <w:p w:rsidR="00E14AB6" w:rsidRPr="00C8526C" w:rsidRDefault="00E14AB6" w:rsidP="00414AB3">
      <w:pPr>
        <w:spacing w:after="0"/>
        <w:jc w:val="center"/>
        <w:outlineLvl w:val="0"/>
        <w:rPr>
          <w:sz w:val="18"/>
          <w:szCs w:val="18"/>
        </w:rPr>
      </w:pPr>
      <w:r w:rsidRPr="00C8526C">
        <w:rPr>
          <w:sz w:val="18"/>
          <w:szCs w:val="18"/>
        </w:rPr>
        <w:t xml:space="preserve">Daughter of </w:t>
      </w:r>
    </w:p>
    <w:p w:rsidR="00E14AB6" w:rsidRPr="00C8526C" w:rsidRDefault="00E14AB6" w:rsidP="00414AB3">
      <w:pPr>
        <w:spacing w:after="0"/>
        <w:jc w:val="center"/>
        <w:outlineLvl w:val="0"/>
        <w:rPr>
          <w:sz w:val="18"/>
          <w:szCs w:val="18"/>
        </w:rPr>
      </w:pPr>
      <w:r w:rsidRPr="00C8526C">
        <w:rPr>
          <w:sz w:val="18"/>
          <w:szCs w:val="18"/>
        </w:rPr>
        <w:t>David and Rebecca Miller</w:t>
      </w:r>
    </w:p>
    <w:p w:rsidR="00E14AB6" w:rsidRPr="00C8526C" w:rsidRDefault="00E14AB6" w:rsidP="00414AB3">
      <w:pPr>
        <w:spacing w:after="0"/>
        <w:jc w:val="center"/>
        <w:outlineLvl w:val="0"/>
        <w:rPr>
          <w:sz w:val="18"/>
          <w:szCs w:val="18"/>
        </w:rPr>
      </w:pPr>
      <w:r w:rsidRPr="00C8526C">
        <w:rPr>
          <w:sz w:val="18"/>
          <w:szCs w:val="18"/>
        </w:rPr>
        <w:t xml:space="preserve">Granddaughter of </w:t>
      </w:r>
    </w:p>
    <w:p w:rsidR="00E14AB6" w:rsidRPr="00C8526C" w:rsidRDefault="00E14AB6" w:rsidP="00414AB3">
      <w:pPr>
        <w:spacing w:after="0"/>
        <w:jc w:val="center"/>
        <w:outlineLvl w:val="0"/>
        <w:rPr>
          <w:sz w:val="18"/>
          <w:szCs w:val="18"/>
        </w:rPr>
      </w:pPr>
      <w:r w:rsidRPr="00C8526C">
        <w:rPr>
          <w:sz w:val="18"/>
          <w:szCs w:val="18"/>
        </w:rPr>
        <w:t>Roy and Carole Renfro</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Andrew Mitchell (Drew)</w:t>
      </w:r>
    </w:p>
    <w:p w:rsidR="00E14AB6" w:rsidRPr="00C8526C" w:rsidRDefault="00E14AB6" w:rsidP="00414AB3">
      <w:pPr>
        <w:spacing w:after="0"/>
        <w:jc w:val="center"/>
        <w:outlineLvl w:val="0"/>
        <w:rPr>
          <w:sz w:val="18"/>
          <w:szCs w:val="18"/>
        </w:rPr>
      </w:pPr>
      <w:r w:rsidRPr="00C8526C">
        <w:rPr>
          <w:sz w:val="18"/>
          <w:szCs w:val="18"/>
        </w:rPr>
        <w:t>September 24</w:t>
      </w:r>
    </w:p>
    <w:p w:rsidR="00E14AB6" w:rsidRPr="00C8526C" w:rsidRDefault="00E14AB6" w:rsidP="00414AB3">
      <w:pPr>
        <w:spacing w:after="0"/>
        <w:jc w:val="center"/>
        <w:outlineLvl w:val="0"/>
        <w:rPr>
          <w:sz w:val="18"/>
          <w:szCs w:val="18"/>
        </w:rPr>
      </w:pPr>
      <w:r w:rsidRPr="00C8526C">
        <w:rPr>
          <w:sz w:val="18"/>
          <w:szCs w:val="18"/>
        </w:rPr>
        <w:t>Son of Tom and Alice Mitchell</w:t>
      </w:r>
    </w:p>
    <w:p w:rsidR="00E14AB6" w:rsidRPr="00C8526C" w:rsidRDefault="00E14AB6" w:rsidP="00414AB3">
      <w:pPr>
        <w:spacing w:after="0"/>
        <w:jc w:val="center"/>
        <w:outlineLvl w:val="0"/>
        <w:rPr>
          <w:b/>
          <w:sz w:val="18"/>
          <w:szCs w:val="18"/>
        </w:rPr>
      </w:pPr>
    </w:p>
    <w:p w:rsidR="00E14AB6" w:rsidRPr="00C8526C" w:rsidRDefault="00E14AB6" w:rsidP="00414AB3">
      <w:pPr>
        <w:spacing w:after="0"/>
        <w:jc w:val="center"/>
        <w:outlineLvl w:val="0"/>
        <w:rPr>
          <w:b/>
          <w:sz w:val="18"/>
          <w:szCs w:val="18"/>
        </w:rPr>
      </w:pPr>
    </w:p>
    <w:p w:rsidR="00E14AB6" w:rsidRDefault="00E14AB6" w:rsidP="00414AB3">
      <w:pPr>
        <w:spacing w:after="0"/>
        <w:jc w:val="center"/>
        <w:outlineLvl w:val="0"/>
        <w:rPr>
          <w:b/>
          <w:sz w:val="18"/>
          <w:szCs w:val="18"/>
        </w:rPr>
      </w:pPr>
    </w:p>
    <w:p w:rsidR="00E14AB6" w:rsidRPr="00C8526C" w:rsidRDefault="00E14AB6" w:rsidP="00414AB3">
      <w:pPr>
        <w:spacing w:after="0"/>
        <w:jc w:val="center"/>
        <w:outlineLvl w:val="0"/>
        <w:rPr>
          <w:b/>
          <w:sz w:val="18"/>
          <w:szCs w:val="18"/>
        </w:rPr>
      </w:pPr>
      <w:r w:rsidRPr="00C8526C">
        <w:rPr>
          <w:b/>
          <w:sz w:val="18"/>
          <w:szCs w:val="18"/>
        </w:rPr>
        <w:t>Dale Murphy</w:t>
      </w:r>
    </w:p>
    <w:p w:rsidR="00E14AB6" w:rsidRPr="00C8526C" w:rsidRDefault="00E14AB6" w:rsidP="00414AB3">
      <w:pPr>
        <w:spacing w:after="0"/>
        <w:jc w:val="center"/>
        <w:outlineLvl w:val="0"/>
        <w:rPr>
          <w:sz w:val="18"/>
          <w:szCs w:val="18"/>
        </w:rPr>
      </w:pPr>
      <w:r w:rsidRPr="00C8526C">
        <w:rPr>
          <w:sz w:val="18"/>
          <w:szCs w:val="18"/>
        </w:rPr>
        <w:t>September 16</w:t>
      </w:r>
    </w:p>
    <w:p w:rsidR="00E14AB6" w:rsidRPr="00C8526C" w:rsidRDefault="00E14AB6" w:rsidP="00414AB3">
      <w:pPr>
        <w:spacing w:after="0"/>
        <w:jc w:val="center"/>
        <w:outlineLvl w:val="0"/>
        <w:rPr>
          <w:sz w:val="18"/>
          <w:szCs w:val="18"/>
        </w:rPr>
      </w:pPr>
      <w:r w:rsidRPr="00C8526C">
        <w:rPr>
          <w:sz w:val="18"/>
          <w:szCs w:val="18"/>
        </w:rPr>
        <w:t>Son of Elaine Brown</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Phillip G. Sanders</w:t>
      </w:r>
    </w:p>
    <w:p w:rsidR="00E14AB6" w:rsidRPr="00C8526C" w:rsidRDefault="00E14AB6" w:rsidP="00414AB3">
      <w:pPr>
        <w:spacing w:after="0"/>
        <w:jc w:val="center"/>
        <w:outlineLvl w:val="0"/>
        <w:rPr>
          <w:sz w:val="18"/>
          <w:szCs w:val="18"/>
        </w:rPr>
      </w:pPr>
      <w:r w:rsidRPr="00C8526C">
        <w:rPr>
          <w:sz w:val="18"/>
          <w:szCs w:val="18"/>
        </w:rPr>
        <w:t>September 20</w:t>
      </w:r>
    </w:p>
    <w:p w:rsidR="00E14AB6" w:rsidRPr="00C8526C" w:rsidRDefault="00E14AB6" w:rsidP="00414AB3">
      <w:pPr>
        <w:spacing w:after="0"/>
        <w:jc w:val="center"/>
        <w:outlineLvl w:val="0"/>
        <w:rPr>
          <w:sz w:val="18"/>
          <w:szCs w:val="18"/>
        </w:rPr>
      </w:pPr>
      <w:r w:rsidRPr="00C8526C">
        <w:rPr>
          <w:sz w:val="18"/>
          <w:szCs w:val="18"/>
        </w:rPr>
        <w:t>Son of Jean Porch</w:t>
      </w:r>
    </w:p>
    <w:p w:rsidR="00E14AB6" w:rsidRPr="00C8526C" w:rsidRDefault="00E14AB6" w:rsidP="00414AB3">
      <w:pPr>
        <w:spacing w:after="0"/>
        <w:jc w:val="center"/>
        <w:outlineLvl w:val="0"/>
        <w:rPr>
          <w:sz w:val="18"/>
          <w:szCs w:val="18"/>
        </w:rPr>
      </w:pPr>
      <w:r w:rsidRPr="00C8526C">
        <w:rPr>
          <w:sz w:val="18"/>
          <w:szCs w:val="18"/>
        </w:rPr>
        <w:t>Nephew of Deanie Gregory</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Michael Anthony Sewell</w:t>
      </w:r>
    </w:p>
    <w:p w:rsidR="00E14AB6" w:rsidRPr="00C8526C" w:rsidRDefault="00E14AB6" w:rsidP="00414AB3">
      <w:pPr>
        <w:spacing w:after="0"/>
        <w:jc w:val="center"/>
        <w:outlineLvl w:val="0"/>
        <w:rPr>
          <w:sz w:val="18"/>
          <w:szCs w:val="18"/>
        </w:rPr>
      </w:pPr>
      <w:r w:rsidRPr="00C8526C">
        <w:rPr>
          <w:sz w:val="18"/>
          <w:szCs w:val="18"/>
        </w:rPr>
        <w:t>September 8</w:t>
      </w:r>
    </w:p>
    <w:p w:rsidR="00E14AB6" w:rsidRPr="00C8526C" w:rsidRDefault="00E14AB6" w:rsidP="00414AB3">
      <w:pPr>
        <w:spacing w:after="0"/>
        <w:jc w:val="center"/>
        <w:outlineLvl w:val="0"/>
        <w:rPr>
          <w:sz w:val="18"/>
          <w:szCs w:val="18"/>
        </w:rPr>
      </w:pPr>
      <w:r w:rsidRPr="00C8526C">
        <w:rPr>
          <w:sz w:val="18"/>
          <w:szCs w:val="18"/>
        </w:rPr>
        <w:t>Son of Tracy Ball</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Benjamin Spencer</w:t>
      </w:r>
    </w:p>
    <w:p w:rsidR="00E14AB6" w:rsidRPr="00C8526C" w:rsidRDefault="00E14AB6" w:rsidP="00414AB3">
      <w:pPr>
        <w:spacing w:after="0"/>
        <w:jc w:val="center"/>
        <w:outlineLvl w:val="0"/>
        <w:rPr>
          <w:sz w:val="18"/>
          <w:szCs w:val="18"/>
        </w:rPr>
      </w:pPr>
      <w:r w:rsidRPr="00C8526C">
        <w:rPr>
          <w:sz w:val="18"/>
          <w:szCs w:val="18"/>
        </w:rPr>
        <w:t>September 6</w:t>
      </w:r>
    </w:p>
    <w:p w:rsidR="00E14AB6" w:rsidRPr="00C8526C" w:rsidRDefault="00E14AB6" w:rsidP="00414AB3">
      <w:pPr>
        <w:spacing w:after="0"/>
        <w:jc w:val="center"/>
        <w:outlineLvl w:val="0"/>
        <w:rPr>
          <w:sz w:val="18"/>
          <w:szCs w:val="18"/>
        </w:rPr>
      </w:pPr>
      <w:r w:rsidRPr="00C8526C">
        <w:rPr>
          <w:sz w:val="18"/>
          <w:szCs w:val="18"/>
        </w:rPr>
        <w:t>Son of Daisy Atchison</w:t>
      </w:r>
    </w:p>
    <w:p w:rsidR="00E14AB6" w:rsidRPr="00F53CA8" w:rsidRDefault="00E14AB6" w:rsidP="00414AB3">
      <w:pPr>
        <w:spacing w:after="0"/>
        <w:jc w:val="center"/>
        <w:outlineLvl w:val="0"/>
        <w:rPr>
          <w:sz w:val="22"/>
        </w:rPr>
      </w:pPr>
    </w:p>
    <w:p w:rsidR="00E14AB6" w:rsidRPr="00C8526C" w:rsidRDefault="00E14AB6" w:rsidP="00414AB3">
      <w:pPr>
        <w:spacing w:after="0"/>
        <w:jc w:val="center"/>
        <w:outlineLvl w:val="0"/>
        <w:rPr>
          <w:b/>
          <w:sz w:val="18"/>
          <w:szCs w:val="18"/>
        </w:rPr>
      </w:pPr>
      <w:r w:rsidRPr="00C8526C">
        <w:rPr>
          <w:b/>
          <w:sz w:val="18"/>
          <w:szCs w:val="18"/>
        </w:rPr>
        <w:t>Marissa Ann Wade</w:t>
      </w:r>
    </w:p>
    <w:p w:rsidR="00E14AB6" w:rsidRPr="00C8526C" w:rsidRDefault="00E14AB6" w:rsidP="00414AB3">
      <w:pPr>
        <w:spacing w:after="0"/>
        <w:jc w:val="center"/>
        <w:outlineLvl w:val="0"/>
        <w:rPr>
          <w:sz w:val="18"/>
          <w:szCs w:val="18"/>
        </w:rPr>
      </w:pPr>
      <w:r w:rsidRPr="00C8526C">
        <w:rPr>
          <w:sz w:val="18"/>
          <w:szCs w:val="18"/>
        </w:rPr>
        <w:t>September 25</w:t>
      </w:r>
    </w:p>
    <w:p w:rsidR="00E14AB6" w:rsidRPr="00C8526C" w:rsidRDefault="00E14AB6" w:rsidP="00414AB3">
      <w:pPr>
        <w:spacing w:after="0"/>
        <w:jc w:val="center"/>
        <w:outlineLvl w:val="0"/>
        <w:rPr>
          <w:sz w:val="18"/>
          <w:szCs w:val="18"/>
        </w:rPr>
      </w:pPr>
      <w:r w:rsidRPr="00C8526C">
        <w:rPr>
          <w:sz w:val="18"/>
          <w:szCs w:val="18"/>
        </w:rPr>
        <w:t xml:space="preserve">Daughter of </w:t>
      </w:r>
    </w:p>
    <w:p w:rsidR="00E14AB6" w:rsidRPr="00C8526C" w:rsidRDefault="00E14AB6" w:rsidP="00414AB3">
      <w:pPr>
        <w:spacing w:after="0"/>
        <w:jc w:val="center"/>
        <w:outlineLvl w:val="0"/>
        <w:rPr>
          <w:sz w:val="18"/>
          <w:szCs w:val="18"/>
        </w:rPr>
      </w:pPr>
      <w:r w:rsidRPr="00C8526C">
        <w:rPr>
          <w:sz w:val="18"/>
          <w:szCs w:val="18"/>
        </w:rPr>
        <w:t>David Roark and Alicia Wade</w:t>
      </w:r>
    </w:p>
    <w:p w:rsidR="00E14AB6" w:rsidRPr="00C8526C" w:rsidRDefault="00E14AB6" w:rsidP="00414AB3">
      <w:pPr>
        <w:spacing w:after="0"/>
        <w:jc w:val="center"/>
        <w:outlineLvl w:val="0"/>
        <w:rPr>
          <w:sz w:val="18"/>
          <w:szCs w:val="18"/>
        </w:rPr>
      </w:pPr>
      <w:r w:rsidRPr="00C8526C">
        <w:rPr>
          <w:sz w:val="18"/>
          <w:szCs w:val="18"/>
        </w:rPr>
        <w:t xml:space="preserve">Granddaughter of </w:t>
      </w:r>
    </w:p>
    <w:p w:rsidR="00E14AB6" w:rsidRPr="00C8526C" w:rsidRDefault="00E14AB6" w:rsidP="00414AB3">
      <w:pPr>
        <w:spacing w:after="0"/>
        <w:jc w:val="center"/>
        <w:outlineLvl w:val="0"/>
        <w:rPr>
          <w:sz w:val="18"/>
          <w:szCs w:val="18"/>
        </w:rPr>
      </w:pPr>
      <w:r w:rsidRPr="00C8526C">
        <w:rPr>
          <w:sz w:val="18"/>
          <w:szCs w:val="18"/>
        </w:rPr>
        <w:t>David Wade and LeeAnn Tillman</w:t>
      </w:r>
    </w:p>
    <w:p w:rsidR="00E14AB6" w:rsidRPr="00C8526C" w:rsidRDefault="00E14AB6" w:rsidP="00414AB3">
      <w:pPr>
        <w:spacing w:after="0"/>
        <w:jc w:val="center"/>
        <w:outlineLvl w:val="0"/>
        <w:rPr>
          <w:sz w:val="18"/>
          <w:szCs w:val="18"/>
        </w:rPr>
      </w:pPr>
      <w:r w:rsidRPr="00C8526C">
        <w:rPr>
          <w:sz w:val="18"/>
          <w:szCs w:val="18"/>
        </w:rPr>
        <w:t xml:space="preserve">Sister of </w:t>
      </w:r>
    </w:p>
    <w:p w:rsidR="00E14AB6" w:rsidRPr="00C8526C" w:rsidRDefault="00E14AB6" w:rsidP="00414AB3">
      <w:pPr>
        <w:spacing w:after="0"/>
        <w:jc w:val="center"/>
        <w:outlineLvl w:val="0"/>
        <w:rPr>
          <w:sz w:val="18"/>
          <w:szCs w:val="18"/>
        </w:rPr>
      </w:pPr>
      <w:r w:rsidRPr="00C8526C">
        <w:rPr>
          <w:sz w:val="18"/>
          <w:szCs w:val="18"/>
        </w:rPr>
        <w:t xml:space="preserve">Matthew Roark, Celeste Summers, </w:t>
      </w:r>
    </w:p>
    <w:p w:rsidR="00E14AB6" w:rsidRPr="00C8526C" w:rsidRDefault="00E14AB6" w:rsidP="00414AB3">
      <w:pPr>
        <w:spacing w:after="0"/>
        <w:jc w:val="center"/>
        <w:outlineLvl w:val="0"/>
        <w:rPr>
          <w:sz w:val="18"/>
          <w:szCs w:val="18"/>
        </w:rPr>
      </w:pPr>
      <w:r w:rsidRPr="00C8526C">
        <w:rPr>
          <w:sz w:val="18"/>
          <w:szCs w:val="18"/>
        </w:rPr>
        <w:t>Miranda and Jason Prior</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sz w:val="18"/>
          <w:szCs w:val="18"/>
        </w:rPr>
      </w:pPr>
    </w:p>
    <w:p w:rsidR="00E14AB6" w:rsidRDefault="00E14AB6" w:rsidP="00414AB3">
      <w:pPr>
        <w:spacing w:after="0"/>
        <w:jc w:val="center"/>
        <w:outlineLvl w:val="0"/>
        <w:rPr>
          <w:b/>
          <w:sz w:val="18"/>
          <w:szCs w:val="18"/>
        </w:rPr>
      </w:pPr>
    </w:p>
    <w:p w:rsidR="00E14AB6" w:rsidRPr="00C8526C" w:rsidRDefault="00E14AB6" w:rsidP="00414AB3">
      <w:pPr>
        <w:spacing w:after="0"/>
        <w:jc w:val="center"/>
        <w:outlineLvl w:val="0"/>
        <w:rPr>
          <w:b/>
          <w:sz w:val="18"/>
          <w:szCs w:val="18"/>
        </w:rPr>
      </w:pPr>
      <w:r w:rsidRPr="00C8526C">
        <w:rPr>
          <w:b/>
          <w:sz w:val="18"/>
          <w:szCs w:val="18"/>
        </w:rPr>
        <w:t>Brandon Frederick Weller</w:t>
      </w:r>
    </w:p>
    <w:p w:rsidR="00E14AB6" w:rsidRPr="00C8526C" w:rsidRDefault="00E14AB6" w:rsidP="00414AB3">
      <w:pPr>
        <w:spacing w:after="0"/>
        <w:jc w:val="center"/>
        <w:outlineLvl w:val="0"/>
        <w:rPr>
          <w:sz w:val="18"/>
          <w:szCs w:val="18"/>
        </w:rPr>
      </w:pPr>
      <w:r w:rsidRPr="00C8526C">
        <w:rPr>
          <w:sz w:val="18"/>
          <w:szCs w:val="18"/>
        </w:rPr>
        <w:t>September 27</w:t>
      </w:r>
    </w:p>
    <w:p w:rsidR="00E14AB6" w:rsidRPr="00C8526C" w:rsidRDefault="00E14AB6" w:rsidP="00414AB3">
      <w:pPr>
        <w:spacing w:after="0"/>
        <w:jc w:val="center"/>
        <w:outlineLvl w:val="0"/>
        <w:rPr>
          <w:sz w:val="18"/>
          <w:szCs w:val="18"/>
        </w:rPr>
      </w:pPr>
      <w:r w:rsidRPr="00C8526C">
        <w:rPr>
          <w:sz w:val="18"/>
          <w:szCs w:val="18"/>
        </w:rPr>
        <w:t xml:space="preserve">Son of </w:t>
      </w:r>
    </w:p>
    <w:p w:rsidR="00E14AB6" w:rsidRPr="00C8526C" w:rsidRDefault="00E14AB6" w:rsidP="00414AB3">
      <w:pPr>
        <w:spacing w:after="0"/>
        <w:jc w:val="center"/>
        <w:outlineLvl w:val="0"/>
        <w:rPr>
          <w:sz w:val="18"/>
          <w:szCs w:val="18"/>
        </w:rPr>
      </w:pPr>
      <w:r w:rsidRPr="00C8526C">
        <w:rPr>
          <w:sz w:val="18"/>
          <w:szCs w:val="18"/>
        </w:rPr>
        <w:t>Freddy and Pippy Weller</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Lauren Whitney</w:t>
      </w:r>
    </w:p>
    <w:p w:rsidR="00E14AB6" w:rsidRPr="00C8526C" w:rsidRDefault="00E14AB6" w:rsidP="00414AB3">
      <w:pPr>
        <w:spacing w:after="0"/>
        <w:jc w:val="center"/>
        <w:outlineLvl w:val="0"/>
        <w:rPr>
          <w:sz w:val="18"/>
          <w:szCs w:val="18"/>
        </w:rPr>
      </w:pPr>
      <w:r w:rsidRPr="00C8526C">
        <w:rPr>
          <w:sz w:val="18"/>
          <w:szCs w:val="18"/>
        </w:rPr>
        <w:t>September 3</w:t>
      </w:r>
    </w:p>
    <w:p w:rsidR="00E14AB6" w:rsidRPr="00C8526C" w:rsidRDefault="00E14AB6" w:rsidP="00414AB3">
      <w:pPr>
        <w:spacing w:after="0"/>
        <w:jc w:val="center"/>
        <w:outlineLvl w:val="0"/>
        <w:rPr>
          <w:sz w:val="18"/>
          <w:szCs w:val="18"/>
        </w:rPr>
      </w:pPr>
      <w:r w:rsidRPr="00C8526C">
        <w:rPr>
          <w:sz w:val="18"/>
          <w:szCs w:val="18"/>
        </w:rPr>
        <w:t xml:space="preserve">Daughter of </w:t>
      </w:r>
    </w:p>
    <w:p w:rsidR="00E14AB6" w:rsidRPr="00C8526C" w:rsidRDefault="00E14AB6" w:rsidP="00414AB3">
      <w:pPr>
        <w:spacing w:after="0"/>
        <w:jc w:val="center"/>
        <w:outlineLvl w:val="0"/>
        <w:rPr>
          <w:sz w:val="18"/>
          <w:szCs w:val="18"/>
        </w:rPr>
      </w:pPr>
      <w:r w:rsidRPr="00C8526C">
        <w:rPr>
          <w:sz w:val="18"/>
          <w:szCs w:val="18"/>
        </w:rPr>
        <w:t>Brad and Karen Rogers</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Leighton Rhea Williams</w:t>
      </w:r>
    </w:p>
    <w:p w:rsidR="00E14AB6" w:rsidRPr="00C8526C" w:rsidRDefault="00E14AB6" w:rsidP="00414AB3">
      <w:pPr>
        <w:spacing w:after="0"/>
        <w:jc w:val="center"/>
        <w:outlineLvl w:val="0"/>
        <w:rPr>
          <w:sz w:val="18"/>
          <w:szCs w:val="18"/>
        </w:rPr>
      </w:pPr>
      <w:r w:rsidRPr="00C8526C">
        <w:rPr>
          <w:sz w:val="18"/>
          <w:szCs w:val="18"/>
        </w:rPr>
        <w:t>September 21</w:t>
      </w:r>
    </w:p>
    <w:p w:rsidR="00E14AB6" w:rsidRPr="00C8526C" w:rsidRDefault="00E14AB6" w:rsidP="00414AB3">
      <w:pPr>
        <w:spacing w:after="0"/>
        <w:jc w:val="center"/>
        <w:outlineLvl w:val="0"/>
        <w:rPr>
          <w:sz w:val="18"/>
          <w:szCs w:val="18"/>
        </w:rPr>
      </w:pPr>
      <w:r w:rsidRPr="00C8526C">
        <w:rPr>
          <w:sz w:val="18"/>
          <w:szCs w:val="18"/>
        </w:rPr>
        <w:t xml:space="preserve">Daughter of </w:t>
      </w:r>
    </w:p>
    <w:p w:rsidR="00E14AB6" w:rsidRPr="00C8526C" w:rsidRDefault="00E14AB6" w:rsidP="00414AB3">
      <w:pPr>
        <w:spacing w:after="0"/>
        <w:jc w:val="center"/>
        <w:outlineLvl w:val="0"/>
        <w:rPr>
          <w:sz w:val="18"/>
          <w:szCs w:val="18"/>
        </w:rPr>
      </w:pPr>
      <w:r w:rsidRPr="00C8526C">
        <w:rPr>
          <w:sz w:val="18"/>
          <w:szCs w:val="18"/>
        </w:rPr>
        <w:t>Dave and Kelly Hollister;</w:t>
      </w:r>
    </w:p>
    <w:p w:rsidR="00E14AB6" w:rsidRPr="00C8526C" w:rsidRDefault="00E14AB6" w:rsidP="00414AB3">
      <w:pPr>
        <w:spacing w:after="0"/>
        <w:jc w:val="center"/>
        <w:outlineLvl w:val="0"/>
        <w:rPr>
          <w:sz w:val="18"/>
          <w:szCs w:val="18"/>
        </w:rPr>
      </w:pPr>
      <w:r w:rsidRPr="00C8526C">
        <w:rPr>
          <w:sz w:val="18"/>
          <w:szCs w:val="18"/>
        </w:rPr>
        <w:t>Scott and Debbie Williams</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Don Bruce Winters</w:t>
      </w:r>
    </w:p>
    <w:p w:rsidR="00E14AB6" w:rsidRPr="00C8526C" w:rsidRDefault="00E14AB6" w:rsidP="00414AB3">
      <w:pPr>
        <w:spacing w:after="0"/>
        <w:jc w:val="center"/>
        <w:outlineLvl w:val="0"/>
        <w:rPr>
          <w:sz w:val="18"/>
          <w:szCs w:val="18"/>
        </w:rPr>
      </w:pPr>
      <w:r w:rsidRPr="00C8526C">
        <w:rPr>
          <w:sz w:val="18"/>
          <w:szCs w:val="18"/>
        </w:rPr>
        <w:t>September 8</w:t>
      </w:r>
    </w:p>
    <w:p w:rsidR="00E14AB6" w:rsidRPr="00C8526C" w:rsidRDefault="00E14AB6" w:rsidP="00414AB3">
      <w:pPr>
        <w:spacing w:after="0"/>
        <w:jc w:val="center"/>
        <w:outlineLvl w:val="0"/>
        <w:rPr>
          <w:sz w:val="18"/>
          <w:szCs w:val="18"/>
        </w:rPr>
      </w:pPr>
      <w:r w:rsidRPr="00C8526C">
        <w:rPr>
          <w:sz w:val="18"/>
          <w:szCs w:val="18"/>
        </w:rPr>
        <w:t>Son of Jerry and Loretta Winters</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Ryan Lee Wiseman</w:t>
      </w:r>
    </w:p>
    <w:p w:rsidR="00E14AB6" w:rsidRPr="00C8526C" w:rsidRDefault="00E14AB6" w:rsidP="00414AB3">
      <w:pPr>
        <w:spacing w:after="0"/>
        <w:jc w:val="center"/>
        <w:outlineLvl w:val="0"/>
        <w:rPr>
          <w:sz w:val="18"/>
          <w:szCs w:val="18"/>
        </w:rPr>
      </w:pPr>
      <w:r w:rsidRPr="00C8526C">
        <w:rPr>
          <w:sz w:val="18"/>
          <w:szCs w:val="18"/>
        </w:rPr>
        <w:t>September 5</w:t>
      </w:r>
    </w:p>
    <w:p w:rsidR="00E14AB6" w:rsidRPr="00C8526C" w:rsidRDefault="00E14AB6" w:rsidP="00414AB3">
      <w:pPr>
        <w:spacing w:after="0"/>
        <w:jc w:val="center"/>
        <w:outlineLvl w:val="0"/>
        <w:rPr>
          <w:sz w:val="18"/>
          <w:szCs w:val="18"/>
        </w:rPr>
      </w:pPr>
      <w:r w:rsidRPr="00C8526C">
        <w:rPr>
          <w:sz w:val="18"/>
          <w:szCs w:val="18"/>
        </w:rPr>
        <w:t xml:space="preserve">Son of </w:t>
      </w:r>
    </w:p>
    <w:p w:rsidR="00E14AB6" w:rsidRPr="00C8526C" w:rsidRDefault="00E14AB6" w:rsidP="00414AB3">
      <w:pPr>
        <w:spacing w:after="0"/>
        <w:jc w:val="center"/>
        <w:outlineLvl w:val="0"/>
        <w:rPr>
          <w:sz w:val="18"/>
          <w:szCs w:val="18"/>
        </w:rPr>
      </w:pPr>
      <w:r w:rsidRPr="00C8526C">
        <w:rPr>
          <w:sz w:val="18"/>
          <w:szCs w:val="18"/>
        </w:rPr>
        <w:t>Roger and Deborah Wiseman</w:t>
      </w:r>
    </w:p>
    <w:p w:rsidR="00E14AB6" w:rsidRPr="00C8526C" w:rsidRDefault="00E14AB6" w:rsidP="00414AB3">
      <w:pPr>
        <w:spacing w:after="0"/>
        <w:jc w:val="center"/>
        <w:outlineLvl w:val="0"/>
        <w:rPr>
          <w:sz w:val="18"/>
          <w:szCs w:val="18"/>
        </w:rPr>
      </w:pPr>
    </w:p>
    <w:p w:rsidR="00E14AB6" w:rsidRPr="00C8526C" w:rsidRDefault="00E14AB6" w:rsidP="00414AB3">
      <w:pPr>
        <w:spacing w:after="0"/>
        <w:jc w:val="center"/>
        <w:outlineLvl w:val="0"/>
        <w:rPr>
          <w:b/>
          <w:sz w:val="18"/>
          <w:szCs w:val="18"/>
        </w:rPr>
      </w:pPr>
      <w:r w:rsidRPr="00C8526C">
        <w:rPr>
          <w:b/>
          <w:sz w:val="18"/>
          <w:szCs w:val="18"/>
        </w:rPr>
        <w:t>Christopher Adonis Wright</w:t>
      </w:r>
    </w:p>
    <w:p w:rsidR="00E14AB6" w:rsidRPr="00C8526C" w:rsidRDefault="00E14AB6" w:rsidP="00414AB3">
      <w:pPr>
        <w:spacing w:after="0"/>
        <w:jc w:val="center"/>
        <w:outlineLvl w:val="0"/>
        <w:rPr>
          <w:sz w:val="18"/>
          <w:szCs w:val="18"/>
        </w:rPr>
      </w:pPr>
      <w:r w:rsidRPr="00C8526C">
        <w:rPr>
          <w:sz w:val="18"/>
          <w:szCs w:val="18"/>
        </w:rPr>
        <w:t>September 18</w:t>
      </w:r>
    </w:p>
    <w:p w:rsidR="00E14AB6" w:rsidRDefault="00E14AB6" w:rsidP="00414AB3">
      <w:pPr>
        <w:spacing w:after="0"/>
        <w:jc w:val="center"/>
        <w:outlineLvl w:val="0"/>
        <w:rPr>
          <w:sz w:val="18"/>
          <w:szCs w:val="18"/>
        </w:rPr>
      </w:pPr>
      <w:r w:rsidRPr="00C8526C">
        <w:rPr>
          <w:sz w:val="18"/>
          <w:szCs w:val="18"/>
        </w:rPr>
        <w:t>Son of Aaron and Mary Corley</w:t>
      </w:r>
    </w:p>
    <w:p w:rsidR="00E14AB6" w:rsidRDefault="00E14AB6" w:rsidP="00414AB3">
      <w:pPr>
        <w:spacing w:after="0"/>
        <w:jc w:val="center"/>
        <w:outlineLvl w:val="0"/>
        <w:rPr>
          <w:sz w:val="18"/>
          <w:szCs w:val="18"/>
        </w:rPr>
        <w:sectPr w:rsidR="00E14AB6" w:rsidSect="0054053A">
          <w:type w:val="continuous"/>
          <w:pgSz w:w="12240" w:h="15840"/>
          <w:pgMar w:top="432" w:right="720" w:bottom="576" w:left="720" w:header="720" w:footer="720" w:gutter="0"/>
          <w:cols w:num="4" w:space="144"/>
        </w:sectPr>
      </w:pPr>
    </w:p>
    <w:p w:rsidR="00E14AB6" w:rsidRDefault="00E14AB6" w:rsidP="00414AB3">
      <w:pPr>
        <w:spacing w:after="0"/>
        <w:jc w:val="both"/>
        <w:outlineLvl w:val="0"/>
        <w:rPr>
          <w:b/>
          <w:i/>
          <w:sz w:val="18"/>
          <w:szCs w:val="18"/>
        </w:rPr>
        <w:sectPr w:rsidR="00E14AB6" w:rsidSect="0054053A">
          <w:type w:val="continuous"/>
          <w:pgSz w:w="12240" w:h="15840"/>
          <w:pgMar w:top="432" w:right="720" w:bottom="576" w:left="720" w:header="720" w:footer="720" w:gutter="0"/>
          <w:cols w:num="4" w:space="331"/>
        </w:sectPr>
      </w:pPr>
    </w:p>
    <w:p w:rsidR="00E14AB6" w:rsidRDefault="00E14AB6" w:rsidP="00414AB3">
      <w:pPr>
        <w:spacing w:after="0"/>
        <w:rPr>
          <w:b/>
          <w:szCs w:val="20"/>
          <w:u w:val="single"/>
        </w:rPr>
      </w:pPr>
      <w:r>
        <w:rPr>
          <w:b/>
          <w:szCs w:val="20"/>
          <w:u w:val="single"/>
        </w:rPr>
        <w:t>September 2017                                                                 TCF Nashville, TN                                                                                         3</w:t>
      </w:r>
    </w:p>
    <w:p w:rsidR="00E14AB6" w:rsidRDefault="00E14AB6" w:rsidP="00414AB3">
      <w:pPr>
        <w:spacing w:after="0"/>
        <w:jc w:val="center"/>
        <w:rPr>
          <w:b/>
          <w:sz w:val="28"/>
          <w:szCs w:val="28"/>
        </w:rPr>
        <w:sectPr w:rsidR="00E14AB6" w:rsidSect="0054053A">
          <w:type w:val="continuous"/>
          <w:pgSz w:w="12240" w:h="15840"/>
          <w:pgMar w:top="432" w:right="720" w:bottom="576" w:left="720" w:header="720" w:footer="720" w:gutter="0"/>
          <w:cols w:space="331"/>
        </w:sectPr>
      </w:pPr>
    </w:p>
    <w:p w:rsidR="00E14AB6" w:rsidRPr="00E767B5" w:rsidRDefault="00E14AB6" w:rsidP="00414AB3">
      <w:pPr>
        <w:spacing w:after="0"/>
        <w:jc w:val="center"/>
        <w:rPr>
          <w:b/>
          <w:sz w:val="28"/>
          <w:szCs w:val="28"/>
        </w:rPr>
      </w:pPr>
    </w:p>
    <w:p w:rsidR="00E14AB6" w:rsidRDefault="00E14AB6" w:rsidP="00414AB3">
      <w:pPr>
        <w:spacing w:after="0"/>
        <w:jc w:val="center"/>
        <w:rPr>
          <w:b/>
          <w:sz w:val="18"/>
          <w:szCs w:val="18"/>
        </w:rPr>
        <w:sectPr w:rsidR="00E14AB6" w:rsidSect="0054053A">
          <w:type w:val="continuous"/>
          <w:pgSz w:w="12240" w:h="15840"/>
          <w:pgMar w:top="432" w:right="720" w:bottom="576" w:left="720" w:header="720" w:footer="720" w:gutter="0"/>
          <w:cols w:num="4" w:space="331"/>
        </w:sectPr>
      </w:pPr>
    </w:p>
    <w:p w:rsidR="00E14AB6" w:rsidRDefault="00E14AB6" w:rsidP="00414AB3">
      <w:pPr>
        <w:spacing w:after="0"/>
        <w:jc w:val="center"/>
        <w:rPr>
          <w:b/>
          <w:sz w:val="24"/>
          <w:szCs w:val="24"/>
        </w:rPr>
      </w:pPr>
      <w:r>
        <w:rPr>
          <w:b/>
          <w:sz w:val="24"/>
          <w:szCs w:val="24"/>
        </w:rPr>
        <w:t>GIFTS OF LOVE AND REMEMBRANCE</w:t>
      </w:r>
    </w:p>
    <w:p w:rsidR="00E14AB6" w:rsidRPr="00E767B5" w:rsidRDefault="00E14AB6" w:rsidP="00414AB3">
      <w:pPr>
        <w:spacing w:after="0"/>
        <w:jc w:val="center"/>
        <w:rPr>
          <w:szCs w:val="20"/>
        </w:rPr>
      </w:pPr>
    </w:p>
    <w:p w:rsidR="00E14AB6" w:rsidRDefault="00E14AB6" w:rsidP="00414AB3">
      <w:pPr>
        <w:spacing w:after="0"/>
        <w:rPr>
          <w:b/>
          <w:sz w:val="22"/>
        </w:rPr>
        <w:sectPr w:rsidR="00E14AB6">
          <w:type w:val="continuous"/>
          <w:pgSz w:w="12240" w:h="15840"/>
          <w:pgMar w:top="432" w:right="720" w:bottom="576" w:left="720" w:header="720" w:footer="720" w:gutter="0"/>
          <w:cols w:space="720"/>
        </w:sectPr>
      </w:pPr>
    </w:p>
    <w:p w:rsidR="00E14AB6" w:rsidRDefault="00E14AB6" w:rsidP="00414AB3">
      <w:pPr>
        <w:spacing w:after="0"/>
        <w:jc w:val="center"/>
        <w:rPr>
          <w:b/>
          <w:sz w:val="22"/>
        </w:rPr>
      </w:pPr>
      <w:r>
        <w:rPr>
          <w:b/>
          <w:sz w:val="22"/>
        </w:rPr>
        <w:t>We are deeply grateful for the voluntary gifts of love that make it possible for The Compassionate Friends</w:t>
      </w:r>
    </w:p>
    <w:p w:rsidR="00E14AB6" w:rsidRDefault="00E14AB6" w:rsidP="00414AB3">
      <w:pPr>
        <w:spacing w:after="0"/>
        <w:jc w:val="center"/>
        <w:rPr>
          <w:b/>
          <w:sz w:val="22"/>
        </w:rPr>
      </w:pPr>
      <w:r>
        <w:rPr>
          <w:b/>
          <w:sz w:val="22"/>
        </w:rPr>
        <w:t>to offer comfort to those families who do not know today that they will need us tomorrow.</w:t>
      </w:r>
    </w:p>
    <w:p w:rsidR="00E14AB6" w:rsidRDefault="00E14AB6" w:rsidP="00414AB3">
      <w:pPr>
        <w:spacing w:after="0"/>
        <w:jc w:val="center"/>
        <w:rPr>
          <w:b/>
          <w:sz w:val="22"/>
        </w:rPr>
        <w:sectPr w:rsidR="00E14AB6">
          <w:type w:val="continuous"/>
          <w:pgSz w:w="12240" w:h="15840"/>
          <w:pgMar w:top="432" w:right="720" w:bottom="576" w:left="720" w:header="720" w:footer="720" w:gutter="0"/>
          <w:cols w:space="720"/>
        </w:sectPr>
      </w:pPr>
    </w:p>
    <w:p w:rsidR="00E14AB6" w:rsidRDefault="00E14AB6" w:rsidP="00414AB3">
      <w:pPr>
        <w:spacing w:after="0"/>
        <w:jc w:val="center"/>
        <w:rPr>
          <w:rFonts w:eastAsia="Times New Roman" w:cs="Arial"/>
          <w:b/>
          <w:i/>
          <w:sz w:val="22"/>
          <w:lang w:eastAsia="en-US"/>
        </w:rPr>
        <w:sectPr w:rsidR="00E14AB6" w:rsidSect="0054053A">
          <w:type w:val="continuous"/>
          <w:pgSz w:w="12240" w:h="15840"/>
          <w:pgMar w:top="432" w:right="720" w:bottom="576" w:left="720" w:header="720" w:footer="720" w:gutter="0"/>
          <w:cols w:space="720"/>
        </w:sectPr>
      </w:pP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Michael and Treva Ambrose</w:t>
      </w:r>
    </w:p>
    <w:p w:rsidR="00E14AB6"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 xml:space="preserve">In loving memory of </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their daughter,</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Misty Whitney Ambrose</w:t>
      </w:r>
    </w:p>
    <w:p w:rsidR="00E14AB6" w:rsidRPr="008B7C9A" w:rsidRDefault="00E14AB6" w:rsidP="00414AB3">
      <w:pPr>
        <w:spacing w:after="0"/>
        <w:jc w:val="center"/>
        <w:rPr>
          <w:rFonts w:eastAsia="Times New Roman" w:cs="Arial"/>
          <w:b/>
          <w:i/>
          <w:sz w:val="22"/>
          <w:lang w:eastAsia="en-US"/>
        </w:rPr>
      </w:pP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Jeanette P. Buchanan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In loving memory of her grandson,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Caleb Pruett Buchanan,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Son of the late Randy L. Buchanan</w:t>
      </w:r>
    </w:p>
    <w:p w:rsidR="00E14AB6" w:rsidRPr="008B7C9A" w:rsidRDefault="00E14AB6" w:rsidP="00414AB3">
      <w:pPr>
        <w:spacing w:after="0"/>
        <w:jc w:val="center"/>
        <w:rPr>
          <w:rFonts w:eastAsia="Times New Roman" w:cs="Arial"/>
          <w:b/>
          <w:i/>
          <w:sz w:val="22"/>
          <w:lang w:eastAsia="en-US"/>
        </w:rPr>
      </w:pP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Jeanette P. Buchanan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Debbie Hamilton</w:t>
      </w:r>
      <w:r>
        <w:rPr>
          <w:rFonts w:eastAsia="Times New Roman" w:cs="Arial"/>
          <w:b/>
          <w:i/>
          <w:sz w:val="22"/>
          <w:lang w:eastAsia="en-US"/>
        </w:rPr>
        <w:t xml:space="preserve"> and</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Keith Buchanan</w:t>
      </w:r>
    </w:p>
    <w:p w:rsidR="00E14AB6"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 xml:space="preserve">In loving memory of </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their son and brother,</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Randy L. Buchanan</w:t>
      </w:r>
    </w:p>
    <w:p w:rsidR="00E14AB6" w:rsidRDefault="00E14AB6" w:rsidP="00414AB3">
      <w:pPr>
        <w:spacing w:after="0"/>
        <w:jc w:val="center"/>
        <w:rPr>
          <w:rFonts w:eastAsia="Times New Roman" w:cs="Arial"/>
          <w:b/>
          <w:i/>
          <w:sz w:val="22"/>
          <w:lang w:eastAsia="en-US"/>
        </w:rPr>
      </w:pPr>
    </w:p>
    <w:p w:rsidR="00E14AB6" w:rsidRPr="003F3E84" w:rsidRDefault="00E14AB6" w:rsidP="00414AB3">
      <w:pPr>
        <w:spacing w:after="0"/>
        <w:jc w:val="center"/>
        <w:rPr>
          <w:rFonts w:eastAsia="Times New Roman" w:cs="Arial"/>
          <w:b/>
          <w:i/>
          <w:sz w:val="22"/>
          <w:lang w:eastAsia="en-US"/>
        </w:rPr>
      </w:pPr>
      <w:r>
        <w:rPr>
          <w:rFonts w:eastAsia="Times New Roman" w:cs="Arial"/>
          <w:b/>
          <w:i/>
          <w:sz w:val="22"/>
          <w:lang w:eastAsia="en-US"/>
        </w:rPr>
        <w:t>M</w:t>
      </w:r>
      <w:r w:rsidRPr="003F3E84">
        <w:rPr>
          <w:rFonts w:eastAsia="Times New Roman" w:cs="Arial"/>
          <w:b/>
          <w:i/>
          <w:sz w:val="22"/>
          <w:lang w:eastAsia="en-US"/>
        </w:rPr>
        <w:t>ike and Paula Childers</w:t>
      </w:r>
    </w:p>
    <w:p w:rsidR="00E14AB6" w:rsidRPr="003F3E84" w:rsidRDefault="00E14AB6" w:rsidP="00414AB3">
      <w:pPr>
        <w:spacing w:after="0"/>
        <w:jc w:val="center"/>
        <w:rPr>
          <w:rFonts w:eastAsia="Times New Roman" w:cs="Arial"/>
          <w:b/>
          <w:i/>
          <w:sz w:val="22"/>
          <w:lang w:eastAsia="en-US"/>
        </w:rPr>
      </w:pPr>
      <w:r w:rsidRPr="003F3E84">
        <w:rPr>
          <w:rFonts w:eastAsia="Times New Roman" w:cs="Arial"/>
          <w:b/>
          <w:i/>
          <w:sz w:val="22"/>
          <w:lang w:eastAsia="en-US"/>
        </w:rPr>
        <w:t>Sarah Wills and Julie Young</w:t>
      </w:r>
    </w:p>
    <w:p w:rsidR="00E14AB6" w:rsidRPr="003F3E84" w:rsidRDefault="00E14AB6" w:rsidP="00414AB3">
      <w:pPr>
        <w:spacing w:after="0"/>
        <w:jc w:val="center"/>
        <w:rPr>
          <w:rFonts w:eastAsia="Times New Roman" w:cs="Arial"/>
          <w:b/>
          <w:i/>
          <w:sz w:val="22"/>
          <w:lang w:eastAsia="en-US"/>
        </w:rPr>
      </w:pPr>
      <w:r w:rsidRPr="003F3E84">
        <w:rPr>
          <w:rFonts w:eastAsia="Times New Roman" w:cs="Arial"/>
          <w:b/>
          <w:i/>
          <w:sz w:val="22"/>
          <w:lang w:eastAsia="en-US"/>
        </w:rPr>
        <w:t>In loving memory of their daughter and sister,</w:t>
      </w:r>
    </w:p>
    <w:p w:rsidR="00E14AB6" w:rsidRDefault="00E14AB6" w:rsidP="00414AB3">
      <w:pPr>
        <w:spacing w:after="0"/>
        <w:jc w:val="center"/>
        <w:rPr>
          <w:rFonts w:eastAsia="Times New Roman" w:cs="Arial"/>
          <w:b/>
          <w:i/>
          <w:sz w:val="22"/>
          <w:lang w:eastAsia="en-US"/>
        </w:rPr>
      </w:pPr>
      <w:r w:rsidRPr="003F3E84">
        <w:rPr>
          <w:rFonts w:eastAsia="Times New Roman" w:cs="Arial"/>
          <w:b/>
          <w:i/>
          <w:sz w:val="22"/>
          <w:lang w:eastAsia="en-US"/>
        </w:rPr>
        <w:t>Emily Michelle Childers</w:t>
      </w:r>
    </w:p>
    <w:p w:rsidR="00E14AB6" w:rsidRDefault="00E14AB6" w:rsidP="00414AB3">
      <w:pPr>
        <w:spacing w:after="0"/>
        <w:jc w:val="center"/>
        <w:rPr>
          <w:rFonts w:eastAsia="Times New Roman" w:cs="Arial"/>
          <w:b/>
          <w:i/>
          <w:sz w:val="22"/>
          <w:lang w:eastAsia="en-US"/>
        </w:rPr>
      </w:pP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Michael and Kay Duncan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In loving memory of their sons,</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Jamison Michael Duncan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And</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Jon Ashley Duncan</w:t>
      </w:r>
    </w:p>
    <w:p w:rsidR="00E14AB6" w:rsidRPr="008B3B04" w:rsidRDefault="00E14AB6" w:rsidP="00414AB3">
      <w:pPr>
        <w:spacing w:after="0"/>
        <w:jc w:val="center"/>
        <w:rPr>
          <w:rFonts w:eastAsia="Times New Roman" w:cs="Arial"/>
          <w:b/>
          <w:i/>
          <w:sz w:val="16"/>
          <w:szCs w:val="16"/>
          <w:lang w:eastAsia="en-US"/>
        </w:rPr>
      </w:pP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Wayne and Kassandra Pack</w:t>
      </w:r>
    </w:p>
    <w:p w:rsidR="00E14AB6"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In loving memory of</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 xml:space="preserve"> their son,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Andrew Morris Pack</w:t>
      </w:r>
    </w:p>
    <w:p w:rsidR="00E14AB6" w:rsidRDefault="00E14AB6" w:rsidP="00414AB3">
      <w:pPr>
        <w:spacing w:after="0"/>
        <w:jc w:val="center"/>
        <w:rPr>
          <w:rFonts w:eastAsia="Times New Roman" w:cs="Arial"/>
          <w:b/>
          <w:i/>
          <w:sz w:val="22"/>
          <w:lang w:eastAsia="en-US"/>
        </w:rPr>
      </w:pPr>
    </w:p>
    <w:p w:rsidR="00E14AB6" w:rsidRPr="003F3E84" w:rsidRDefault="00E14AB6" w:rsidP="00414AB3">
      <w:pPr>
        <w:spacing w:after="0"/>
        <w:jc w:val="center"/>
        <w:rPr>
          <w:rFonts w:eastAsia="Times New Roman" w:cs="Arial"/>
          <w:b/>
          <w:i/>
          <w:sz w:val="22"/>
          <w:lang w:eastAsia="en-US"/>
        </w:rPr>
      </w:pPr>
      <w:r>
        <w:rPr>
          <w:rFonts w:eastAsia="Times New Roman" w:cs="Arial"/>
          <w:b/>
          <w:i/>
          <w:sz w:val="22"/>
          <w:lang w:eastAsia="en-US"/>
        </w:rPr>
        <w:t>R</w:t>
      </w:r>
      <w:r w:rsidRPr="003F3E84">
        <w:rPr>
          <w:rFonts w:eastAsia="Times New Roman" w:cs="Arial"/>
          <w:b/>
          <w:i/>
          <w:sz w:val="22"/>
          <w:lang w:eastAsia="en-US"/>
        </w:rPr>
        <w:t>osemarie Moore</w:t>
      </w:r>
    </w:p>
    <w:p w:rsidR="00E14AB6" w:rsidRPr="003F3E84" w:rsidRDefault="00E14AB6" w:rsidP="00414AB3">
      <w:pPr>
        <w:spacing w:after="0"/>
        <w:jc w:val="center"/>
        <w:rPr>
          <w:rFonts w:eastAsia="Times New Roman" w:cs="Arial"/>
          <w:b/>
          <w:i/>
          <w:sz w:val="22"/>
          <w:lang w:eastAsia="en-US"/>
        </w:rPr>
      </w:pPr>
      <w:r w:rsidRPr="003F3E84">
        <w:rPr>
          <w:rFonts w:eastAsia="Times New Roman" w:cs="Arial"/>
          <w:b/>
          <w:i/>
          <w:sz w:val="22"/>
          <w:lang w:eastAsia="en-US"/>
        </w:rPr>
        <w:t>In loving memory of her son,</w:t>
      </w:r>
    </w:p>
    <w:p w:rsidR="00E14AB6" w:rsidRPr="003F3E84" w:rsidRDefault="00E14AB6" w:rsidP="00414AB3">
      <w:pPr>
        <w:spacing w:after="0"/>
        <w:jc w:val="center"/>
        <w:rPr>
          <w:rFonts w:eastAsia="Times New Roman" w:cs="Arial"/>
          <w:b/>
          <w:i/>
          <w:sz w:val="22"/>
          <w:lang w:eastAsia="en-US"/>
        </w:rPr>
      </w:pPr>
      <w:r w:rsidRPr="003F3E84">
        <w:rPr>
          <w:rFonts w:eastAsia="Times New Roman" w:cs="Arial"/>
          <w:b/>
          <w:i/>
          <w:sz w:val="22"/>
          <w:lang w:eastAsia="en-US"/>
        </w:rPr>
        <w:t>Jason William Rice</w:t>
      </w:r>
    </w:p>
    <w:p w:rsidR="00E14AB6" w:rsidRPr="008B7C9A" w:rsidRDefault="00E14AB6" w:rsidP="00414AB3">
      <w:pPr>
        <w:spacing w:after="0"/>
        <w:jc w:val="center"/>
        <w:rPr>
          <w:rFonts w:eastAsia="Times New Roman" w:cs="Arial"/>
          <w:b/>
          <w:i/>
          <w:sz w:val="16"/>
          <w:szCs w:val="16"/>
          <w:lang w:eastAsia="en-US"/>
        </w:rPr>
      </w:pPr>
    </w:p>
    <w:p w:rsidR="00E14AB6" w:rsidRDefault="00E14AB6" w:rsidP="00414AB3">
      <w:pPr>
        <w:spacing w:after="0"/>
        <w:jc w:val="center"/>
        <w:rPr>
          <w:rFonts w:eastAsia="Times New Roman" w:cs="Arial"/>
          <w:b/>
          <w:i/>
          <w:sz w:val="22"/>
          <w:lang w:eastAsia="en-US"/>
        </w:rPr>
      </w:pPr>
      <w:r>
        <w:rPr>
          <w:rFonts w:eastAsia="Times New Roman" w:cs="Arial"/>
          <w:b/>
          <w:i/>
          <w:sz w:val="22"/>
          <w:lang w:eastAsia="en-US"/>
        </w:rPr>
        <w:t>Shirley Rich</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In loving memory of</w:t>
      </w:r>
      <w:r>
        <w:rPr>
          <w:rFonts w:eastAsia="Times New Roman" w:cs="Arial"/>
          <w:b/>
          <w:i/>
          <w:sz w:val="22"/>
          <w:lang w:eastAsia="en-US"/>
        </w:rPr>
        <w:t xml:space="preserve"> h</w:t>
      </w:r>
      <w:r w:rsidRPr="00347DD7">
        <w:rPr>
          <w:rFonts w:eastAsia="Times New Roman" w:cs="Arial"/>
          <w:b/>
          <w:i/>
          <w:sz w:val="22"/>
          <w:lang w:eastAsia="en-US"/>
        </w:rPr>
        <w:t>er son,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Bert Rich</w:t>
      </w:r>
    </w:p>
    <w:p w:rsidR="00E14AB6" w:rsidRPr="008B7C9A" w:rsidRDefault="00E14AB6" w:rsidP="00414AB3">
      <w:pPr>
        <w:spacing w:after="0"/>
        <w:jc w:val="center"/>
        <w:rPr>
          <w:rFonts w:eastAsia="Times New Roman" w:cs="Arial"/>
          <w:b/>
          <w:i/>
          <w:sz w:val="16"/>
          <w:szCs w:val="16"/>
          <w:lang w:eastAsia="en-US"/>
        </w:rPr>
      </w:pP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Bob and Lida Stewart</w:t>
      </w:r>
    </w:p>
    <w:p w:rsidR="00E14AB6"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 xml:space="preserve">In loving memory of </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their son,</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Jonathan Beaumont Steward</w:t>
      </w:r>
    </w:p>
    <w:p w:rsidR="00E14AB6" w:rsidRPr="00F02712" w:rsidRDefault="00E14AB6" w:rsidP="00414AB3">
      <w:pPr>
        <w:spacing w:after="0"/>
        <w:jc w:val="center"/>
        <w:rPr>
          <w:rFonts w:eastAsia="Times New Roman" w:cs="Arial"/>
          <w:b/>
          <w:i/>
          <w:sz w:val="14"/>
          <w:szCs w:val="14"/>
          <w:lang w:eastAsia="en-US"/>
        </w:rPr>
      </w:pP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Jerry and Loretta Winters</w:t>
      </w:r>
    </w:p>
    <w:p w:rsidR="00E14AB6"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 xml:space="preserve">In loving memory of </w:t>
      </w:r>
    </w:p>
    <w:p w:rsidR="00E14AB6" w:rsidRPr="00347DD7" w:rsidRDefault="00E14AB6" w:rsidP="00414AB3">
      <w:pPr>
        <w:spacing w:after="0"/>
        <w:jc w:val="center"/>
        <w:rPr>
          <w:rFonts w:eastAsia="Times New Roman" w:cs="Arial"/>
          <w:b/>
          <w:i/>
          <w:sz w:val="22"/>
          <w:lang w:eastAsia="en-US"/>
        </w:rPr>
      </w:pPr>
      <w:r w:rsidRPr="00347DD7">
        <w:rPr>
          <w:rFonts w:eastAsia="Times New Roman" w:cs="Arial"/>
          <w:b/>
          <w:i/>
          <w:sz w:val="22"/>
          <w:lang w:eastAsia="en-US"/>
        </w:rPr>
        <w:t>their son,</w:t>
      </w:r>
    </w:p>
    <w:p w:rsidR="00E14AB6" w:rsidRPr="00F27300" w:rsidRDefault="00E14AB6" w:rsidP="00414AB3">
      <w:pPr>
        <w:spacing w:after="0"/>
        <w:jc w:val="center"/>
        <w:rPr>
          <w:rFonts w:eastAsia="Times New Roman" w:cs="Arial"/>
          <w:b/>
          <w:i/>
          <w:sz w:val="22"/>
          <w:lang w:eastAsia="en-US"/>
        </w:rPr>
        <w:sectPr w:rsidR="00E14AB6" w:rsidRPr="00F27300" w:rsidSect="0054053A">
          <w:type w:val="continuous"/>
          <w:pgSz w:w="12240" w:h="15840"/>
          <w:pgMar w:top="432" w:right="720" w:bottom="576" w:left="720" w:header="720" w:footer="720" w:gutter="0"/>
          <w:cols w:num="3" w:space="432"/>
        </w:sectPr>
      </w:pPr>
      <w:r>
        <w:rPr>
          <w:rFonts w:eastAsia="Times New Roman" w:cs="Arial"/>
          <w:b/>
          <w:i/>
          <w:sz w:val="22"/>
          <w:lang w:eastAsia="en-US"/>
        </w:rPr>
        <w:t>Don Bruce Winters</w:t>
      </w:r>
    </w:p>
    <w:p w:rsidR="00E14AB6" w:rsidRDefault="00E14AB6" w:rsidP="00414AB3">
      <w:pPr>
        <w:spacing w:after="0"/>
        <w:jc w:val="center"/>
        <w:rPr>
          <w:b/>
          <w:i/>
          <w:sz w:val="22"/>
        </w:rPr>
      </w:pPr>
      <w:r>
        <w:rPr>
          <w:b/>
          <w:i/>
          <w:sz w:val="22"/>
        </w:rPr>
        <w:t>Each month, Allegra Print &amp; Imaging, 601 Grassmere Park, donates the printing of this newsletter as a gift to the families of TCF.  Deanna Brown and her family assemble, label, sort and mail the newsletter in loving memory of her son, Marcus Dean Brown. We appreciate so much these people and their generosity to all of us.</w:t>
      </w:r>
    </w:p>
    <w:p w:rsidR="00E14AB6" w:rsidRDefault="00E14AB6" w:rsidP="00414AB3">
      <w:pPr>
        <w:spacing w:after="0"/>
        <w:jc w:val="center"/>
        <w:rPr>
          <w:rFonts w:eastAsia="Times New Roman" w:cs="Arial"/>
          <w:b/>
          <w:i/>
          <w:sz w:val="22"/>
          <w:lang w:eastAsia="en-US"/>
        </w:rPr>
        <w:sectPr w:rsidR="00E14AB6" w:rsidSect="0054053A">
          <w:type w:val="continuous"/>
          <w:pgSz w:w="12240" w:h="15840"/>
          <w:pgMar w:top="432" w:right="720" w:bottom="576" w:left="720" w:header="720" w:footer="720" w:gutter="0"/>
          <w:cols w:space="432"/>
        </w:sectPr>
      </w:pPr>
    </w:p>
    <w:p w:rsidR="00E14AB6" w:rsidRDefault="00E14AB6" w:rsidP="00414AB3">
      <w:pPr>
        <w:spacing w:after="0"/>
        <w:rPr>
          <w:rFonts w:eastAsia="Times New Roman" w:cs="Arial"/>
          <w:b/>
          <w:i/>
          <w:sz w:val="22"/>
          <w:lang w:eastAsia="en-US"/>
        </w:rPr>
        <w:sectPr w:rsidR="00E14AB6" w:rsidSect="0054053A">
          <w:type w:val="continuous"/>
          <w:pgSz w:w="12240" w:h="15840"/>
          <w:pgMar w:top="432" w:right="720" w:bottom="576" w:left="720" w:header="720" w:footer="720" w:gutter="0"/>
          <w:cols w:space="432"/>
        </w:sectPr>
      </w:pPr>
    </w:p>
    <w:p w:rsidR="00E14AB6" w:rsidRDefault="00E14AB6" w:rsidP="00135306">
      <w:r>
        <w:rPr>
          <w:noProof/>
          <w:lang w:eastAsia="en-US"/>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3" type="#_x0000_t187" style="position:absolute;margin-left:47.45pt;margin-top:1.5pt;width:443.85pt;height:12.9pt;flip:y;z-index:251658240"/>
        </w:pict>
      </w:r>
    </w:p>
    <w:p w:rsidR="00E14AB6" w:rsidRPr="00F721F0" w:rsidRDefault="00E14AB6" w:rsidP="00135306"/>
    <w:p w:rsidR="00E14AB6" w:rsidRPr="00F721F0" w:rsidRDefault="00E14AB6" w:rsidP="00F721F0">
      <w:pPr>
        <w:jc w:val="center"/>
        <w:rPr>
          <w:b/>
          <w:bCs/>
          <w:sz w:val="32"/>
          <w:szCs w:val="32"/>
        </w:rPr>
      </w:pPr>
      <w:r w:rsidRPr="00F721F0">
        <w:rPr>
          <w:b/>
          <w:bCs/>
          <w:sz w:val="32"/>
          <w:szCs w:val="32"/>
        </w:rPr>
        <w:t>Angels Among Us</w:t>
      </w:r>
    </w:p>
    <w:p w:rsidR="00E14AB6" w:rsidRDefault="00E14AB6" w:rsidP="00F721F0">
      <w:pPr>
        <w:autoSpaceDE w:val="0"/>
        <w:autoSpaceDN w:val="0"/>
        <w:adjustRightInd w:val="0"/>
        <w:spacing w:after="0" w:line="240" w:lineRule="auto"/>
        <w:jc w:val="center"/>
        <w:rPr>
          <w:rFonts w:ascii="Arial" w:hAnsi="Arial" w:cs="Arial"/>
          <w:bCs/>
          <w:iCs/>
        </w:rPr>
        <w:sectPr w:rsidR="00E14AB6" w:rsidSect="0054053A">
          <w:type w:val="continuous"/>
          <w:pgSz w:w="12240" w:h="15840"/>
          <w:pgMar w:top="432" w:right="720" w:bottom="720" w:left="720" w:header="720" w:footer="720" w:gutter="0"/>
          <w:cols w:space="720"/>
        </w:sectPr>
      </w:pP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Our Angels are among us</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We see them everyday</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In all the forms that God created...</w:t>
      </w:r>
    </w:p>
    <w:p w:rsidR="00E14AB6" w:rsidRPr="00F721F0" w:rsidRDefault="00E14AB6" w:rsidP="00F721F0">
      <w:pPr>
        <w:jc w:val="center"/>
        <w:rPr>
          <w:bCs/>
          <w:i/>
          <w:sz w:val="22"/>
        </w:rPr>
      </w:pPr>
      <w:r w:rsidRPr="00F721F0">
        <w:rPr>
          <w:bCs/>
          <w:i/>
          <w:sz w:val="22"/>
        </w:rPr>
        <w:t>They are with us along life’s way.</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We see them in the sunrise,</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That brightens and warms our soul.</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We feel them in the summer breeze</w:t>
      </w:r>
    </w:p>
    <w:p w:rsidR="00E14AB6" w:rsidRPr="00F721F0" w:rsidRDefault="00E14AB6" w:rsidP="00F721F0">
      <w:pPr>
        <w:jc w:val="center"/>
        <w:rPr>
          <w:bCs/>
          <w:i/>
          <w:sz w:val="22"/>
        </w:rPr>
      </w:pPr>
      <w:r w:rsidRPr="00F721F0">
        <w:rPr>
          <w:bCs/>
          <w:i/>
          <w:sz w:val="22"/>
        </w:rPr>
        <w:t>That chases away our cold.</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They are there among the flowers...</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Their sweet scent a memory of love.</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They soar with the eagles,</w:t>
      </w:r>
    </w:p>
    <w:p w:rsidR="00E14AB6" w:rsidRPr="00F721F0" w:rsidRDefault="00E14AB6" w:rsidP="00F721F0">
      <w:pPr>
        <w:jc w:val="center"/>
        <w:rPr>
          <w:bCs/>
          <w:i/>
          <w:sz w:val="22"/>
        </w:rPr>
      </w:pPr>
      <w:r w:rsidRPr="00F721F0">
        <w:rPr>
          <w:bCs/>
          <w:i/>
          <w:sz w:val="22"/>
        </w:rPr>
        <w:t>As they fly so high above.</w:t>
      </w:r>
    </w:p>
    <w:p w:rsidR="00E14AB6" w:rsidRDefault="00E14AB6" w:rsidP="00F721F0">
      <w:pPr>
        <w:autoSpaceDE w:val="0"/>
        <w:autoSpaceDN w:val="0"/>
        <w:adjustRightInd w:val="0"/>
        <w:spacing w:after="0" w:line="240" w:lineRule="auto"/>
        <w:jc w:val="center"/>
        <w:rPr>
          <w:bCs/>
          <w:i/>
          <w:sz w:val="22"/>
        </w:rPr>
      </w:pPr>
    </w:p>
    <w:p w:rsidR="00E14AB6" w:rsidRDefault="00E14AB6" w:rsidP="00F721F0">
      <w:pPr>
        <w:autoSpaceDE w:val="0"/>
        <w:autoSpaceDN w:val="0"/>
        <w:adjustRightInd w:val="0"/>
        <w:spacing w:after="0" w:line="240" w:lineRule="auto"/>
        <w:jc w:val="center"/>
        <w:rPr>
          <w:bCs/>
          <w:i/>
          <w:sz w:val="22"/>
        </w:rPr>
      </w:pPr>
    </w:p>
    <w:p w:rsidR="00E14AB6" w:rsidRDefault="00E14AB6" w:rsidP="00F721F0">
      <w:pPr>
        <w:autoSpaceDE w:val="0"/>
        <w:autoSpaceDN w:val="0"/>
        <w:adjustRightInd w:val="0"/>
        <w:spacing w:after="0" w:line="240" w:lineRule="auto"/>
        <w:jc w:val="center"/>
        <w:rPr>
          <w:bCs/>
          <w:i/>
          <w:sz w:val="22"/>
        </w:rPr>
      </w:pP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The night will find them in the stars,</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Lighting our path below.</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And even in our dreams,</w:t>
      </w:r>
    </w:p>
    <w:p w:rsidR="00E14AB6" w:rsidRPr="00F721F0" w:rsidRDefault="00E14AB6" w:rsidP="00F721F0">
      <w:pPr>
        <w:jc w:val="center"/>
        <w:rPr>
          <w:bCs/>
          <w:i/>
          <w:sz w:val="22"/>
        </w:rPr>
      </w:pPr>
      <w:r w:rsidRPr="00F721F0">
        <w:rPr>
          <w:bCs/>
          <w:i/>
          <w:sz w:val="22"/>
        </w:rPr>
        <w:t>Their presence we’ll still know.</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As the snow melts with the sun,</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And spring flowers peek through their beds,</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They come on the wings of butterflies,</w:t>
      </w:r>
    </w:p>
    <w:p w:rsidR="00E14AB6" w:rsidRPr="00F721F0" w:rsidRDefault="00E14AB6" w:rsidP="00F721F0">
      <w:pPr>
        <w:jc w:val="center"/>
        <w:rPr>
          <w:bCs/>
          <w:i/>
          <w:sz w:val="22"/>
        </w:rPr>
      </w:pPr>
      <w:r w:rsidRPr="00F721F0">
        <w:rPr>
          <w:bCs/>
          <w:i/>
          <w:sz w:val="22"/>
        </w:rPr>
        <w:t>And flutter about our heads.</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They are telling us they are with us,</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And will be forever more...</w:t>
      </w:r>
    </w:p>
    <w:p w:rsidR="00E14AB6" w:rsidRPr="00F721F0" w:rsidRDefault="00E14AB6" w:rsidP="00F721F0">
      <w:pPr>
        <w:autoSpaceDE w:val="0"/>
        <w:autoSpaceDN w:val="0"/>
        <w:adjustRightInd w:val="0"/>
        <w:spacing w:after="0" w:line="240" w:lineRule="auto"/>
        <w:jc w:val="center"/>
        <w:rPr>
          <w:bCs/>
          <w:i/>
          <w:sz w:val="22"/>
        </w:rPr>
      </w:pPr>
      <w:r w:rsidRPr="00F721F0">
        <w:rPr>
          <w:bCs/>
          <w:i/>
          <w:sz w:val="22"/>
        </w:rPr>
        <w:t>Until it’s time for us to meet again,</w:t>
      </w:r>
    </w:p>
    <w:p w:rsidR="00E14AB6" w:rsidRPr="00F721F0" w:rsidRDefault="00E14AB6" w:rsidP="00F721F0">
      <w:pPr>
        <w:jc w:val="center"/>
        <w:rPr>
          <w:bCs/>
          <w:i/>
          <w:sz w:val="22"/>
        </w:rPr>
      </w:pPr>
      <w:r w:rsidRPr="00F721F0">
        <w:rPr>
          <w:bCs/>
          <w:i/>
          <w:sz w:val="22"/>
        </w:rPr>
        <w:t>As we pass through heaven’s door.</w:t>
      </w:r>
    </w:p>
    <w:p w:rsidR="00E14AB6" w:rsidRPr="00F721F0" w:rsidRDefault="00E14AB6" w:rsidP="00F721F0">
      <w:pPr>
        <w:pStyle w:val="NoSpacing"/>
        <w:jc w:val="right"/>
      </w:pPr>
      <w:r w:rsidRPr="00F721F0">
        <w:t>Jacquelyn M. Comeaux</w:t>
      </w:r>
    </w:p>
    <w:p w:rsidR="00E14AB6" w:rsidRDefault="00E14AB6" w:rsidP="00F721F0">
      <w:pPr>
        <w:pStyle w:val="NoSpacing"/>
        <w:jc w:val="right"/>
        <w:rPr>
          <w:rFonts w:ascii="Arial" w:hAnsi="Arial" w:cs="Arial"/>
        </w:rPr>
        <w:sectPr w:rsidR="00E14AB6" w:rsidSect="00F721F0">
          <w:type w:val="continuous"/>
          <w:pgSz w:w="12240" w:h="15840"/>
          <w:pgMar w:top="432" w:right="720" w:bottom="720" w:left="720" w:header="720" w:footer="720" w:gutter="0"/>
          <w:cols w:num="2" w:space="720"/>
        </w:sectPr>
      </w:pPr>
      <w:r w:rsidRPr="00F721F0">
        <w:t>Copyright 2001 Reprinted by permission of author</w:t>
      </w:r>
    </w:p>
    <w:p w:rsidR="00E14AB6" w:rsidRDefault="00E14AB6" w:rsidP="00F721F0">
      <w:pPr>
        <w:spacing w:after="0"/>
        <w:rPr>
          <w:b/>
          <w:szCs w:val="20"/>
          <w:u w:val="single"/>
        </w:rPr>
      </w:pPr>
    </w:p>
    <w:p w:rsidR="00E14AB6" w:rsidRDefault="00E14AB6" w:rsidP="00F721F0">
      <w:pPr>
        <w:spacing w:after="0"/>
        <w:rPr>
          <w:b/>
          <w:szCs w:val="20"/>
          <w:u w:val="single"/>
        </w:rPr>
      </w:pPr>
    </w:p>
    <w:p w:rsidR="00E14AB6" w:rsidRDefault="00E14AB6" w:rsidP="00F721F0">
      <w:pPr>
        <w:spacing w:after="0"/>
        <w:rPr>
          <w:b/>
          <w:szCs w:val="20"/>
          <w:u w:val="single"/>
        </w:rPr>
      </w:pPr>
      <w:r>
        <w:rPr>
          <w:b/>
          <w:szCs w:val="20"/>
          <w:u w:val="single"/>
        </w:rPr>
        <w:t>4                                                                                         TCF Nashville, TN                                                                September 2017</w:t>
      </w:r>
    </w:p>
    <w:p w:rsidR="00E14AB6" w:rsidRDefault="00E14AB6" w:rsidP="00300FC3">
      <w:pPr>
        <w:spacing w:after="0"/>
        <w:rPr>
          <w:b/>
          <w:szCs w:val="20"/>
          <w:u w:val="single"/>
        </w:rPr>
      </w:pPr>
    </w:p>
    <w:p w:rsidR="00E14AB6" w:rsidRPr="00EF72D0" w:rsidRDefault="00E14AB6" w:rsidP="004606F2">
      <w:pPr>
        <w:pStyle w:val="NoSpacing"/>
        <w:jc w:val="center"/>
        <w:rPr>
          <w:b/>
          <w:sz w:val="32"/>
          <w:szCs w:val="32"/>
        </w:rPr>
      </w:pPr>
      <w:r w:rsidRPr="00EF72D0">
        <w:rPr>
          <w:b/>
          <w:sz w:val="32"/>
          <w:szCs w:val="32"/>
        </w:rPr>
        <w:t>Dormant Anger Erupts Unexpectedly</w:t>
      </w:r>
    </w:p>
    <w:p w:rsidR="00E14AB6" w:rsidRDefault="00E14AB6" w:rsidP="004606F2">
      <w:pPr>
        <w:pStyle w:val="NoSpacing"/>
        <w:ind w:firstLine="720"/>
        <w:rPr>
          <w:szCs w:val="20"/>
        </w:rPr>
        <w:sectPr w:rsidR="00E14AB6" w:rsidSect="004606F2">
          <w:type w:val="continuous"/>
          <w:pgSz w:w="12240" w:h="15840"/>
          <w:pgMar w:top="432" w:right="720" w:bottom="576" w:left="720" w:header="720" w:footer="720" w:gutter="0"/>
          <w:cols w:space="720"/>
          <w:docGrid w:linePitch="360"/>
        </w:sectPr>
      </w:pPr>
    </w:p>
    <w:p w:rsidR="00E14AB6" w:rsidRDefault="00E14AB6" w:rsidP="004606F2">
      <w:pPr>
        <w:pStyle w:val="NoSpacing"/>
        <w:ind w:firstLine="720"/>
        <w:rPr>
          <w:szCs w:val="20"/>
        </w:rPr>
      </w:pPr>
    </w:p>
    <w:p w:rsidR="00E14AB6" w:rsidRPr="004606F2" w:rsidRDefault="00E14AB6" w:rsidP="004606F2">
      <w:pPr>
        <w:pStyle w:val="NoSpacing"/>
        <w:keepNext/>
        <w:framePr w:dropCap="drop" w:lines="2" w:wrap="around" w:vAnchor="text" w:hAnchor="text"/>
        <w:spacing w:line="459" w:lineRule="exact"/>
        <w:textAlignment w:val="baseline"/>
        <w:rPr>
          <w:position w:val="-4"/>
          <w:sz w:val="22"/>
        </w:rPr>
      </w:pPr>
      <w:r w:rsidRPr="003044BD">
        <w:rPr>
          <w:position w:val="-4"/>
          <w:sz w:val="56"/>
          <w:szCs w:val="56"/>
        </w:rPr>
        <w:t>O</w:t>
      </w:r>
    </w:p>
    <w:p w:rsidR="00E14AB6" w:rsidRPr="004606F2" w:rsidRDefault="00E14AB6" w:rsidP="004606F2">
      <w:pPr>
        <w:pStyle w:val="NoSpacing"/>
        <w:spacing w:after="120"/>
        <w:rPr>
          <w:sz w:val="22"/>
        </w:rPr>
      </w:pPr>
      <w:r w:rsidRPr="004606F2">
        <w:rPr>
          <w:sz w:val="22"/>
        </w:rPr>
        <w:t>ver three years ago, just 15 months after my son was killed in a traffic accident, a Dodge Ram dual cab truck that was traveling at 55 miles per hour when it ran a stop sign struck the vehicle I was driving. The front end of my car was ripped from the frame, the hood was crumpled and</w:t>
      </w:r>
      <w:r>
        <w:rPr>
          <w:sz w:val="22"/>
        </w:rPr>
        <w:t xml:space="preserve"> my</w:t>
      </w:r>
      <w:r w:rsidRPr="004606F2">
        <w:rPr>
          <w:sz w:val="22"/>
        </w:rPr>
        <w:t xml:space="preserve"> car spun from the impact. The other driver was cited for running the stop sign. A very credible witness gave his statement. Three months later I had neck surgery for the injuries sustained in the accident. The facts were simple in my mind. He ran the stop sign. I stopped. He was negligent. His insurance company paid for my car that was totaled but stopped talking to me when the adjustor heard about the necessary surgery that was performed a month later.</w:t>
      </w:r>
    </w:p>
    <w:p w:rsidR="00E14AB6" w:rsidRPr="004606F2" w:rsidRDefault="00E14AB6" w:rsidP="004606F2">
      <w:pPr>
        <w:pStyle w:val="NoSpacing"/>
        <w:spacing w:after="120"/>
        <w:rPr>
          <w:sz w:val="22"/>
        </w:rPr>
      </w:pPr>
      <w:r w:rsidRPr="004606F2">
        <w:rPr>
          <w:sz w:val="22"/>
        </w:rPr>
        <w:t>Mediation failed. The defense postponed the trial eleven times. The attorneys for the defendant’s two insurance companies dug in. Delay, deny, debate...the mantra of all defense attorneys now became my reality.</w:t>
      </w:r>
    </w:p>
    <w:p w:rsidR="00E14AB6" w:rsidRPr="004606F2" w:rsidRDefault="00E14AB6" w:rsidP="004606F2">
      <w:pPr>
        <w:pStyle w:val="NoSpacing"/>
        <w:spacing w:after="120"/>
        <w:rPr>
          <w:sz w:val="22"/>
        </w:rPr>
      </w:pPr>
      <w:r w:rsidRPr="004606F2">
        <w:rPr>
          <w:sz w:val="22"/>
        </w:rPr>
        <w:t>Finally we had a court date. The players knew their lines….the diminutive judge whose campaign election funds are donated by the attorneys who practice in his court, the four well-dressed defense attorneys, my attorney and his associate….all knew the rules. All played the game well. This was their theater, their play, and their world. I was not happy with the pre-trial instructions that ruled out much of the evidence. But I wanted my day in court. I’d served on many juries, but I had never seen this side of the courtroom. It was a revelation.</w:t>
      </w:r>
    </w:p>
    <w:p w:rsidR="00E14AB6" w:rsidRPr="004606F2" w:rsidRDefault="00E14AB6" w:rsidP="005B0A53">
      <w:pPr>
        <w:pStyle w:val="NoSpacing"/>
        <w:rPr>
          <w:sz w:val="22"/>
        </w:rPr>
      </w:pPr>
      <w:r w:rsidRPr="004606F2">
        <w:rPr>
          <w:sz w:val="22"/>
        </w:rPr>
        <w:t>All went fairly well with the testimony of the eyewitness and the policeman who had</w:t>
      </w:r>
      <w:r>
        <w:rPr>
          <w:sz w:val="22"/>
        </w:rPr>
        <w:t xml:space="preserve"> </w:t>
      </w:r>
      <w:r w:rsidRPr="004606F2">
        <w:rPr>
          <w:sz w:val="22"/>
        </w:rPr>
        <w:t>handled the accident scene. Then it was my turn. My attorney began asking me questions and suddenly, out of somewhere in my soul, anger akin to a long dormant volcano arose. I repressed it after my attorney asked me if I was angry. That was my hint: be sweet, be likeable, Harris County juries are notorious for stingy awards. I settled back down until the louder of the six defense attorneys began asking his carefully prepared questions.</w:t>
      </w:r>
    </w:p>
    <w:p w:rsidR="00E14AB6" w:rsidRDefault="00E14AB6" w:rsidP="005B0A53">
      <w:pPr>
        <w:pStyle w:val="NoSpacing"/>
        <w:rPr>
          <w:sz w:val="22"/>
        </w:rPr>
      </w:pPr>
      <w:r w:rsidRPr="004606F2">
        <w:rPr>
          <w:sz w:val="22"/>
        </w:rPr>
        <w:t>I spoke over him. I responded with no small amount of hostility. He baited me, and I swallowed the hook. The volcano unleashed. I raised my voice, became animated in my anger and finally drew the judge’s wrath. I even interrupted the judge to say I was sorry. The judge raised his voice to top volume, berating me for failing to answer the questions in a single word, for continuing to respond while the defense</w:t>
      </w:r>
      <w:r>
        <w:rPr>
          <w:sz w:val="22"/>
        </w:rPr>
        <w:t xml:space="preserve"> a</w:t>
      </w:r>
      <w:r w:rsidRPr="004606F2">
        <w:rPr>
          <w:sz w:val="22"/>
        </w:rPr>
        <w:t xml:space="preserve">ttorney was talking. The </w:t>
      </w:r>
    </w:p>
    <w:p w:rsidR="00E14AB6" w:rsidRPr="005B0A53" w:rsidRDefault="00E14AB6" w:rsidP="005B0A53">
      <w:pPr>
        <w:pStyle w:val="NoSpacing"/>
        <w:rPr>
          <w:szCs w:val="20"/>
        </w:rPr>
      </w:pPr>
    </w:p>
    <w:p w:rsidR="00E14AB6" w:rsidRPr="005B0A53" w:rsidRDefault="00E14AB6" w:rsidP="005B0A53">
      <w:pPr>
        <w:pStyle w:val="NoSpacing"/>
        <w:rPr>
          <w:sz w:val="22"/>
        </w:rPr>
      </w:pPr>
      <w:r w:rsidRPr="004606F2">
        <w:rPr>
          <w:sz w:val="22"/>
        </w:rPr>
        <w:t>judge gestured wildly at the court reporter, explaining that she couldn’t write the words of two people at one time. Someone who was very important in his own world had chastised me. But more significantly, I had discovered something about myself: the anger that had erupted from within me like a volcano was not caused by the accident, the neck surgery, the legal-eagle games, the courtroom setting or the judicial stage.</w:t>
      </w:r>
    </w:p>
    <w:p w:rsidR="00E14AB6" w:rsidRPr="004606F2" w:rsidRDefault="00E14AB6" w:rsidP="004606F2">
      <w:pPr>
        <w:pStyle w:val="NoSpacing"/>
        <w:spacing w:after="120"/>
        <w:rPr>
          <w:sz w:val="22"/>
        </w:rPr>
      </w:pPr>
      <w:r w:rsidRPr="004606F2">
        <w:rPr>
          <w:sz w:val="22"/>
        </w:rPr>
        <w:t>I discovered that the repressed anger that I had managed to contain for over 4 1/2 years was still alive and well. Much was learned that day by this bereaved mother. As the volcano of anger erupted, the truth was so apparent to me that I smiled at my naivety.</w:t>
      </w:r>
    </w:p>
    <w:p w:rsidR="00E14AB6" w:rsidRPr="004606F2" w:rsidRDefault="00E14AB6" w:rsidP="004606F2">
      <w:pPr>
        <w:pStyle w:val="NoSpacing"/>
        <w:spacing w:after="120"/>
        <w:rPr>
          <w:sz w:val="22"/>
        </w:rPr>
      </w:pPr>
      <w:r w:rsidRPr="004606F2">
        <w:rPr>
          <w:sz w:val="22"/>
        </w:rPr>
        <w:t>Since my son’s death, I have intentionally placed myself in situations where the people are gentle, positive, upbeat, balanced and not aggressive and violent in their actions or words. Subconsciously I knew that my anger was still there, and I didn’t want to tempt the fates; the anger caused by the death of my only child was not going away. Now it had become apparent that my anger had to be addressed. So I brought it to the forefront of my mind as my husband and I drove home. I examined it closely, seeking an answer.</w:t>
      </w:r>
    </w:p>
    <w:p w:rsidR="00E14AB6" w:rsidRPr="004606F2" w:rsidRDefault="00E14AB6" w:rsidP="004606F2">
      <w:pPr>
        <w:pStyle w:val="NoSpacing"/>
        <w:spacing w:after="120"/>
        <w:rPr>
          <w:sz w:val="22"/>
        </w:rPr>
      </w:pPr>
      <w:r w:rsidRPr="004606F2">
        <w:rPr>
          <w:sz w:val="22"/>
        </w:rPr>
        <w:t>Sitting quietly that evening I realized that my anger has surfaced from time to time since my son died but never in such a nerve jolting eruption. When I realized the depth and scope of that anger, when I acknowledged its existence, when I faced it down, the volcano quietly went back to simmer. I must be very careful about quick retorts, actions without thought, words spoken in haste. I must be conscious of my anger during the process of releasing that anger in a gradual way so one day the anger volcano will become dormant.</w:t>
      </w:r>
    </w:p>
    <w:p w:rsidR="00E14AB6" w:rsidRPr="004606F2" w:rsidRDefault="00E14AB6" w:rsidP="004606F2">
      <w:pPr>
        <w:pStyle w:val="NoSpacing"/>
        <w:rPr>
          <w:sz w:val="22"/>
        </w:rPr>
      </w:pPr>
      <w:r w:rsidRPr="004606F2">
        <w:rPr>
          <w:sz w:val="22"/>
        </w:rPr>
        <w:t>Our grief journeys are life-long. I will always feel the many emotions that accompany the death of my only child. But each emotion has moderated over the years. My anger will be less raw, just as the other negative emotions and feelings have become less pronounced over time. Actively identifying each enemy that lives in my psyche has enabled me to address it. Negativity cannot fester when exposed to the light of hope. And, yet, I must always remember that I am still a work in progress. We are all a work in progress.</w:t>
      </w:r>
    </w:p>
    <w:p w:rsidR="00E14AB6" w:rsidRPr="00EF72D0" w:rsidRDefault="00E14AB6" w:rsidP="004606F2">
      <w:pPr>
        <w:pStyle w:val="NoSpacing"/>
        <w:ind w:firstLine="720"/>
        <w:rPr>
          <w:szCs w:val="20"/>
        </w:rPr>
      </w:pPr>
    </w:p>
    <w:p w:rsidR="00E14AB6" w:rsidRPr="004606F2" w:rsidRDefault="00E14AB6" w:rsidP="004606F2">
      <w:pPr>
        <w:pStyle w:val="NoSpacing"/>
        <w:jc w:val="right"/>
        <w:rPr>
          <w:szCs w:val="20"/>
        </w:rPr>
      </w:pPr>
      <w:r w:rsidRPr="004606F2">
        <w:rPr>
          <w:szCs w:val="20"/>
        </w:rPr>
        <w:t>Annette Mennen Baldwin</w:t>
      </w:r>
    </w:p>
    <w:p w:rsidR="00E14AB6" w:rsidRPr="004606F2" w:rsidRDefault="00E14AB6" w:rsidP="004606F2">
      <w:pPr>
        <w:pStyle w:val="NoSpacing"/>
        <w:jc w:val="right"/>
        <w:rPr>
          <w:szCs w:val="20"/>
        </w:rPr>
      </w:pPr>
      <w:r w:rsidRPr="004606F2">
        <w:rPr>
          <w:szCs w:val="20"/>
        </w:rPr>
        <w:t>In memory of my son, Todd Mennen</w:t>
      </w:r>
    </w:p>
    <w:p w:rsidR="00E14AB6" w:rsidRPr="004606F2" w:rsidRDefault="00E14AB6" w:rsidP="004606F2">
      <w:pPr>
        <w:pStyle w:val="NoSpacing"/>
        <w:jc w:val="right"/>
        <w:rPr>
          <w:szCs w:val="20"/>
        </w:rPr>
        <w:sectPr w:rsidR="00E14AB6" w:rsidRPr="004606F2" w:rsidSect="004606F2">
          <w:type w:val="continuous"/>
          <w:pgSz w:w="12240" w:h="15840"/>
          <w:pgMar w:top="432" w:right="720" w:bottom="576" w:left="720" w:header="720" w:footer="720" w:gutter="0"/>
          <w:cols w:num="2" w:space="720"/>
          <w:docGrid w:linePitch="360"/>
        </w:sectPr>
      </w:pPr>
      <w:r w:rsidRPr="004606F2">
        <w:rPr>
          <w:szCs w:val="20"/>
        </w:rPr>
        <w:t>TCF, Katy, TX</w:t>
      </w:r>
    </w:p>
    <w:p w:rsidR="00E14AB6" w:rsidRPr="003044BD" w:rsidRDefault="00E14AB6" w:rsidP="004606F2">
      <w:pPr>
        <w:pStyle w:val="NoSpacing"/>
        <w:ind w:firstLine="720"/>
        <w:rPr>
          <w:sz w:val="16"/>
          <w:szCs w:val="16"/>
        </w:rPr>
      </w:pPr>
    </w:p>
    <w:p w:rsidR="00E14AB6" w:rsidRPr="003044BD" w:rsidRDefault="00E14AB6" w:rsidP="004606F2">
      <w:pPr>
        <w:pStyle w:val="Heading2"/>
        <w:jc w:val="center"/>
      </w:pPr>
      <w:r w:rsidRPr="003044BD">
        <w:t xml:space="preserve"> “Grief is a process. Recovering is a choice. Grief is the price we pay for love.</w:t>
      </w:r>
    </w:p>
    <w:p w:rsidR="00E14AB6" w:rsidRPr="003044BD" w:rsidRDefault="00E14AB6" w:rsidP="004606F2">
      <w:pPr>
        <w:pStyle w:val="Heading2"/>
        <w:spacing w:after="120"/>
        <w:jc w:val="center"/>
      </w:pPr>
      <w:r w:rsidRPr="003044BD">
        <w:t>But you don’t have to go on paying the price forever.</w:t>
      </w:r>
    </w:p>
    <w:p w:rsidR="00E14AB6" w:rsidRPr="003044BD" w:rsidRDefault="00E14AB6" w:rsidP="004606F2">
      <w:pPr>
        <w:spacing w:after="0"/>
        <w:ind w:left="5760" w:firstLine="720"/>
        <w:rPr>
          <w:sz w:val="18"/>
          <w:szCs w:val="18"/>
        </w:rPr>
      </w:pPr>
      <w:r>
        <w:rPr>
          <w:sz w:val="18"/>
          <w:szCs w:val="18"/>
        </w:rPr>
        <w:t>Rabbi Earl Grollman</w:t>
      </w:r>
    </w:p>
    <w:p w:rsidR="00E14AB6" w:rsidRDefault="00E14AB6" w:rsidP="00300FC3">
      <w:pPr>
        <w:spacing w:after="0"/>
        <w:rPr>
          <w:b/>
          <w:szCs w:val="20"/>
          <w:u w:val="single"/>
        </w:rPr>
        <w:sectPr w:rsidR="00E14AB6" w:rsidSect="004606F2">
          <w:type w:val="continuous"/>
          <w:pgSz w:w="12240" w:h="15840"/>
          <w:pgMar w:top="432" w:right="720" w:bottom="576" w:left="720" w:header="720" w:footer="720" w:gutter="0"/>
          <w:cols w:space="720"/>
          <w:docGrid w:linePitch="272"/>
        </w:sectPr>
      </w:pPr>
    </w:p>
    <w:p w:rsidR="00E14AB6" w:rsidRDefault="00E14AB6" w:rsidP="00300FC3">
      <w:pPr>
        <w:spacing w:after="0"/>
        <w:rPr>
          <w:b/>
          <w:szCs w:val="20"/>
          <w:u w:val="single"/>
        </w:rPr>
      </w:pPr>
    </w:p>
    <w:p w:rsidR="00E14AB6" w:rsidRDefault="00E14AB6" w:rsidP="00300FC3">
      <w:pPr>
        <w:spacing w:after="0"/>
        <w:rPr>
          <w:b/>
          <w:szCs w:val="20"/>
          <w:u w:val="single"/>
        </w:rPr>
      </w:pPr>
      <w:r>
        <w:rPr>
          <w:b/>
          <w:szCs w:val="20"/>
          <w:u w:val="single"/>
        </w:rPr>
        <w:t xml:space="preserve">September 2017                                                                 TCF Nashville, TN                                                                                         5 </w:t>
      </w:r>
    </w:p>
    <w:p w:rsidR="00E14AB6" w:rsidRDefault="00E14AB6" w:rsidP="00300FC3">
      <w:pPr>
        <w:spacing w:after="0"/>
        <w:rPr>
          <w:b/>
          <w:szCs w:val="20"/>
          <w:u w:val="single"/>
        </w:rPr>
        <w:sectPr w:rsidR="00E14AB6">
          <w:type w:val="continuous"/>
          <w:pgSz w:w="12240" w:h="15840"/>
          <w:pgMar w:top="432" w:right="720" w:bottom="720" w:left="720" w:header="0" w:footer="720" w:gutter="0"/>
          <w:cols w:space="720"/>
        </w:sectPr>
      </w:pPr>
    </w:p>
    <w:p w:rsidR="00E14AB6" w:rsidRDefault="00E14AB6" w:rsidP="00300FC3">
      <w:pPr>
        <w:spacing w:after="0"/>
        <w:rPr>
          <w:b/>
          <w:szCs w:val="20"/>
          <w:u w:val="single"/>
        </w:rPr>
      </w:pPr>
    </w:p>
    <w:p w:rsidR="00E14AB6" w:rsidRPr="004C37F1" w:rsidRDefault="00E14AB6" w:rsidP="004606F2">
      <w:pPr>
        <w:autoSpaceDE w:val="0"/>
        <w:autoSpaceDN w:val="0"/>
        <w:adjustRightInd w:val="0"/>
        <w:spacing w:after="0"/>
        <w:jc w:val="center"/>
        <w:rPr>
          <w:szCs w:val="20"/>
        </w:rPr>
      </w:pPr>
      <w:r w:rsidRPr="004C37F1">
        <w:rPr>
          <w:rFonts w:eastAsia="Times New Roman"/>
          <w:b/>
          <w:bCs/>
          <w:sz w:val="32"/>
          <w:szCs w:val="32"/>
        </w:rPr>
        <w:t>The Unfinished Path</w:t>
      </w:r>
      <w:r w:rsidRPr="004C37F1">
        <w:rPr>
          <w:rFonts w:eastAsia="Times New Roman"/>
          <w:b/>
          <w:bCs/>
          <w:sz w:val="32"/>
          <w:szCs w:val="32"/>
        </w:rPr>
        <w:br/>
      </w:r>
      <w:r w:rsidRPr="004C37F1">
        <w:rPr>
          <w:rFonts w:eastAsia="Times New Roman"/>
          <w:b/>
          <w:bCs/>
          <w:szCs w:val="20"/>
        </w:rPr>
        <w:t> </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When we were young, under your wing I was kept.</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As I grew older, on your shoulder I wept.</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With a problem I could come to you, day or night.</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Just knowing your answers would always be right.</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You joined the Marines and "Semper Fidelis" you barked.</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I could see right then my path was marked.</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It was a path to perfection or so I thought.</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To be like you is what I sought.</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Since your prints have ended, I don’t know where to go.</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I’ve asked Mom and Dad, but they don’t quite know.</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So I ask your advice just one more time.</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Because your prints have ended,</w:t>
      </w:r>
    </w:p>
    <w:p w:rsidR="00E14AB6" w:rsidRPr="004C37F1" w:rsidRDefault="00E14AB6" w:rsidP="004606F2">
      <w:pPr>
        <w:autoSpaceDE w:val="0"/>
        <w:autoSpaceDN w:val="0"/>
        <w:adjustRightInd w:val="0"/>
        <w:spacing w:after="0"/>
        <w:rPr>
          <w:i/>
          <w:iCs/>
          <w:szCs w:val="20"/>
        </w:rPr>
      </w:pPr>
      <w:r w:rsidRPr="004C37F1">
        <w:rPr>
          <w:rFonts w:eastAsia="Times New Roman"/>
          <w:i/>
          <w:iCs/>
          <w:szCs w:val="20"/>
        </w:rPr>
        <w:t>The rest must be mine.</w:t>
      </w:r>
    </w:p>
    <w:p w:rsidR="00E14AB6" w:rsidRPr="004C37F1" w:rsidRDefault="00E14AB6" w:rsidP="004606F2">
      <w:pPr>
        <w:autoSpaceDE w:val="0"/>
        <w:autoSpaceDN w:val="0"/>
        <w:adjustRightInd w:val="0"/>
        <w:spacing w:after="0"/>
        <w:rPr>
          <w:sz w:val="22"/>
        </w:rPr>
      </w:pPr>
      <w:r w:rsidRPr="004C37F1">
        <w:rPr>
          <w:rFonts w:eastAsia="Times New Roman"/>
          <w:sz w:val="22"/>
        </w:rPr>
        <w:t> </w:t>
      </w:r>
    </w:p>
    <w:p w:rsidR="00E14AB6" w:rsidRPr="004C37F1" w:rsidRDefault="00E14AB6" w:rsidP="004606F2">
      <w:pPr>
        <w:autoSpaceDE w:val="0"/>
        <w:autoSpaceDN w:val="0"/>
        <w:adjustRightInd w:val="0"/>
        <w:spacing w:after="0"/>
        <w:ind w:right="360"/>
        <w:jc w:val="right"/>
        <w:rPr>
          <w:sz w:val="18"/>
          <w:szCs w:val="18"/>
        </w:rPr>
      </w:pPr>
      <w:r w:rsidRPr="004C37F1">
        <w:rPr>
          <w:rFonts w:eastAsia="Times New Roman"/>
          <w:iCs/>
          <w:sz w:val="18"/>
          <w:szCs w:val="18"/>
        </w:rPr>
        <w:t>Tim Maloney, USMC</w:t>
      </w:r>
    </w:p>
    <w:p w:rsidR="00E14AB6" w:rsidRDefault="00E14AB6" w:rsidP="004606F2">
      <w:pPr>
        <w:spacing w:after="0"/>
        <w:ind w:right="360"/>
        <w:jc w:val="right"/>
        <w:rPr>
          <w:rFonts w:eastAsia="Times New Roman"/>
          <w:iCs/>
          <w:sz w:val="18"/>
          <w:szCs w:val="18"/>
        </w:rPr>
      </w:pPr>
      <w:r w:rsidRPr="004C37F1">
        <w:rPr>
          <w:rFonts w:eastAsia="Times New Roman"/>
          <w:iCs/>
          <w:sz w:val="18"/>
          <w:szCs w:val="18"/>
        </w:rPr>
        <w:t>TCF Hingham, MA</w:t>
      </w:r>
    </w:p>
    <w:p w:rsidR="00E14AB6" w:rsidRPr="004606F2" w:rsidRDefault="00E14AB6" w:rsidP="004606F2">
      <w:pPr>
        <w:spacing w:after="0"/>
        <w:jc w:val="center"/>
        <w:rPr>
          <w:b/>
          <w:szCs w:val="20"/>
        </w:rPr>
      </w:pPr>
      <w:r>
        <w:rPr>
          <w:b/>
          <w:sz w:val="32"/>
          <w:szCs w:val="32"/>
        </w:rPr>
        <w:br w:type="column"/>
      </w:r>
    </w:p>
    <w:p w:rsidR="00E14AB6" w:rsidRPr="00637FE2" w:rsidRDefault="00E14AB6" w:rsidP="004606F2">
      <w:pPr>
        <w:spacing w:after="0"/>
        <w:jc w:val="center"/>
        <w:rPr>
          <w:b/>
          <w:sz w:val="32"/>
          <w:szCs w:val="32"/>
        </w:rPr>
      </w:pPr>
      <w:r w:rsidRPr="00637FE2">
        <w:rPr>
          <w:b/>
          <w:sz w:val="32"/>
          <w:szCs w:val="32"/>
        </w:rPr>
        <w:t>Forever 13</w:t>
      </w:r>
    </w:p>
    <w:p w:rsidR="00E14AB6" w:rsidRPr="00637FE2" w:rsidRDefault="00E14AB6" w:rsidP="004606F2">
      <w:pPr>
        <w:spacing w:after="0"/>
        <w:jc w:val="center"/>
        <w:rPr>
          <w:b/>
        </w:rPr>
      </w:pPr>
    </w:p>
    <w:p w:rsidR="00E14AB6" w:rsidRPr="00637FE2" w:rsidRDefault="00E14AB6" w:rsidP="004606F2">
      <w:pPr>
        <w:spacing w:after="0"/>
        <w:rPr>
          <w:i/>
          <w:iCs/>
          <w:szCs w:val="20"/>
        </w:rPr>
      </w:pPr>
      <w:r w:rsidRPr="00637FE2">
        <w:rPr>
          <w:i/>
          <w:iCs/>
          <w:szCs w:val="20"/>
        </w:rPr>
        <w:t>He would have been a junior</w:t>
      </w:r>
    </w:p>
    <w:p w:rsidR="00E14AB6" w:rsidRPr="00637FE2" w:rsidRDefault="00E14AB6" w:rsidP="004606F2">
      <w:pPr>
        <w:spacing w:after="0"/>
        <w:rPr>
          <w:i/>
          <w:iCs/>
          <w:szCs w:val="20"/>
        </w:rPr>
      </w:pPr>
      <w:r w:rsidRPr="00637FE2">
        <w:rPr>
          <w:i/>
          <w:iCs/>
          <w:szCs w:val="20"/>
        </w:rPr>
        <w:t>He should have been on the football team</w:t>
      </w:r>
    </w:p>
    <w:p w:rsidR="00E14AB6" w:rsidRPr="00637FE2" w:rsidRDefault="00E14AB6" w:rsidP="004606F2">
      <w:pPr>
        <w:spacing w:after="0"/>
        <w:rPr>
          <w:i/>
          <w:iCs/>
          <w:szCs w:val="20"/>
        </w:rPr>
      </w:pPr>
      <w:r w:rsidRPr="00637FE2">
        <w:rPr>
          <w:i/>
          <w:iCs/>
          <w:szCs w:val="20"/>
        </w:rPr>
        <w:t>He could have been a wrestler</w:t>
      </w:r>
    </w:p>
    <w:p w:rsidR="00E14AB6" w:rsidRPr="00637FE2" w:rsidRDefault="00E14AB6" w:rsidP="004606F2">
      <w:pPr>
        <w:spacing w:after="0"/>
        <w:rPr>
          <w:i/>
          <w:iCs/>
          <w:szCs w:val="20"/>
        </w:rPr>
      </w:pPr>
      <w:r w:rsidRPr="00637FE2">
        <w:rPr>
          <w:i/>
          <w:iCs/>
          <w:szCs w:val="20"/>
        </w:rPr>
        <w:t>He might have been. . .</w:t>
      </w:r>
    </w:p>
    <w:p w:rsidR="00E14AB6" w:rsidRPr="00CE1DE3" w:rsidRDefault="00E14AB6" w:rsidP="004606F2">
      <w:pPr>
        <w:spacing w:after="0"/>
        <w:rPr>
          <w:i/>
          <w:iCs/>
          <w:sz w:val="16"/>
          <w:szCs w:val="16"/>
        </w:rPr>
      </w:pPr>
    </w:p>
    <w:p w:rsidR="00E14AB6" w:rsidRPr="00637FE2" w:rsidRDefault="00E14AB6" w:rsidP="004606F2">
      <w:pPr>
        <w:spacing w:after="0"/>
        <w:rPr>
          <w:i/>
          <w:iCs/>
          <w:szCs w:val="20"/>
        </w:rPr>
      </w:pPr>
      <w:r w:rsidRPr="00637FE2">
        <w:rPr>
          <w:i/>
          <w:iCs/>
          <w:szCs w:val="20"/>
        </w:rPr>
        <w:t>He would have been 17 this year</w:t>
      </w:r>
    </w:p>
    <w:p w:rsidR="00E14AB6" w:rsidRPr="00637FE2" w:rsidRDefault="00E14AB6" w:rsidP="004606F2">
      <w:pPr>
        <w:spacing w:after="0"/>
        <w:rPr>
          <w:i/>
          <w:iCs/>
          <w:szCs w:val="20"/>
        </w:rPr>
      </w:pPr>
      <w:r w:rsidRPr="00637FE2">
        <w:rPr>
          <w:i/>
          <w:iCs/>
          <w:szCs w:val="20"/>
        </w:rPr>
        <w:t>He should have been laughing and running about</w:t>
      </w:r>
    </w:p>
    <w:p w:rsidR="00E14AB6" w:rsidRPr="00637FE2" w:rsidRDefault="00E14AB6" w:rsidP="004606F2">
      <w:pPr>
        <w:spacing w:after="0"/>
        <w:rPr>
          <w:i/>
          <w:iCs/>
          <w:szCs w:val="20"/>
        </w:rPr>
      </w:pPr>
      <w:r w:rsidRPr="00637FE2">
        <w:rPr>
          <w:i/>
          <w:iCs/>
          <w:szCs w:val="20"/>
        </w:rPr>
        <w:t>He could have been chasing girls</w:t>
      </w:r>
    </w:p>
    <w:p w:rsidR="00E14AB6" w:rsidRPr="00637FE2" w:rsidRDefault="00E14AB6" w:rsidP="004606F2">
      <w:pPr>
        <w:spacing w:after="0"/>
        <w:rPr>
          <w:i/>
          <w:iCs/>
          <w:szCs w:val="20"/>
        </w:rPr>
      </w:pPr>
      <w:r w:rsidRPr="00637FE2">
        <w:rPr>
          <w:i/>
          <w:iCs/>
          <w:szCs w:val="20"/>
        </w:rPr>
        <w:t xml:space="preserve">He might have been. . . </w:t>
      </w:r>
    </w:p>
    <w:p w:rsidR="00E14AB6" w:rsidRPr="00CE1DE3" w:rsidRDefault="00E14AB6" w:rsidP="004606F2">
      <w:pPr>
        <w:spacing w:after="0"/>
        <w:rPr>
          <w:i/>
          <w:iCs/>
          <w:sz w:val="16"/>
          <w:szCs w:val="16"/>
        </w:rPr>
      </w:pPr>
    </w:p>
    <w:p w:rsidR="00E14AB6" w:rsidRPr="00637FE2" w:rsidRDefault="00E14AB6" w:rsidP="004606F2">
      <w:pPr>
        <w:spacing w:after="0"/>
        <w:rPr>
          <w:i/>
          <w:iCs/>
          <w:szCs w:val="20"/>
        </w:rPr>
      </w:pPr>
      <w:r w:rsidRPr="00637FE2">
        <w:rPr>
          <w:i/>
          <w:iCs/>
          <w:szCs w:val="20"/>
        </w:rPr>
        <w:t>He would have been blowing his French horn</w:t>
      </w:r>
    </w:p>
    <w:p w:rsidR="00E14AB6" w:rsidRPr="00637FE2" w:rsidRDefault="00E14AB6" w:rsidP="004606F2">
      <w:pPr>
        <w:spacing w:after="0"/>
        <w:rPr>
          <w:i/>
          <w:iCs/>
          <w:szCs w:val="20"/>
        </w:rPr>
      </w:pPr>
      <w:r w:rsidRPr="00637FE2">
        <w:rPr>
          <w:i/>
          <w:iCs/>
          <w:szCs w:val="20"/>
        </w:rPr>
        <w:t>He should have been giving his teachers a hard time</w:t>
      </w:r>
    </w:p>
    <w:p w:rsidR="00E14AB6" w:rsidRPr="00637FE2" w:rsidRDefault="00E14AB6" w:rsidP="004606F2">
      <w:pPr>
        <w:spacing w:after="0"/>
        <w:rPr>
          <w:i/>
          <w:iCs/>
          <w:szCs w:val="20"/>
        </w:rPr>
      </w:pPr>
      <w:r w:rsidRPr="00637FE2">
        <w:rPr>
          <w:i/>
          <w:iCs/>
          <w:szCs w:val="20"/>
        </w:rPr>
        <w:t>He could have been driving himself to all school activities</w:t>
      </w:r>
    </w:p>
    <w:p w:rsidR="00E14AB6" w:rsidRPr="00637FE2" w:rsidRDefault="00E14AB6" w:rsidP="004606F2">
      <w:pPr>
        <w:spacing w:after="0"/>
        <w:rPr>
          <w:i/>
          <w:iCs/>
          <w:szCs w:val="20"/>
        </w:rPr>
      </w:pPr>
      <w:r w:rsidRPr="00637FE2">
        <w:rPr>
          <w:i/>
          <w:iCs/>
          <w:szCs w:val="20"/>
        </w:rPr>
        <w:t xml:space="preserve">He might have been. . . </w:t>
      </w:r>
    </w:p>
    <w:p w:rsidR="00E14AB6" w:rsidRPr="00637FE2" w:rsidRDefault="00E14AB6" w:rsidP="004606F2">
      <w:pPr>
        <w:spacing w:after="0"/>
        <w:rPr>
          <w:i/>
          <w:iCs/>
          <w:szCs w:val="20"/>
        </w:rPr>
      </w:pPr>
      <w:r w:rsidRPr="00637FE2">
        <w:rPr>
          <w:i/>
          <w:iCs/>
          <w:szCs w:val="20"/>
        </w:rPr>
        <w:tab/>
      </w:r>
      <w:r w:rsidRPr="00637FE2">
        <w:rPr>
          <w:i/>
          <w:iCs/>
          <w:szCs w:val="20"/>
        </w:rPr>
        <w:tab/>
        <w:t>Except now he is forever 13</w:t>
      </w:r>
    </w:p>
    <w:p w:rsidR="00E14AB6" w:rsidRPr="00CE1DE3" w:rsidRDefault="00E14AB6" w:rsidP="004606F2">
      <w:pPr>
        <w:spacing w:after="0"/>
        <w:rPr>
          <w:i/>
          <w:sz w:val="16"/>
          <w:szCs w:val="16"/>
        </w:rPr>
      </w:pPr>
    </w:p>
    <w:p w:rsidR="00E14AB6" w:rsidRPr="00637FE2" w:rsidRDefault="00E14AB6" w:rsidP="004606F2">
      <w:pPr>
        <w:spacing w:after="0"/>
        <w:jc w:val="right"/>
        <w:rPr>
          <w:sz w:val="18"/>
          <w:szCs w:val="18"/>
        </w:rPr>
      </w:pPr>
      <w:r w:rsidRPr="00637FE2">
        <w:rPr>
          <w:sz w:val="18"/>
          <w:szCs w:val="18"/>
        </w:rPr>
        <w:t>Lorrie Beyl</w:t>
      </w:r>
    </w:p>
    <w:p w:rsidR="00E14AB6" w:rsidRPr="00637FE2" w:rsidRDefault="00E14AB6" w:rsidP="004606F2">
      <w:pPr>
        <w:spacing w:after="0"/>
        <w:jc w:val="right"/>
        <w:rPr>
          <w:sz w:val="18"/>
          <w:szCs w:val="18"/>
        </w:rPr>
      </w:pPr>
      <w:r>
        <w:rPr>
          <w:sz w:val="18"/>
          <w:szCs w:val="18"/>
        </w:rPr>
        <w:t xml:space="preserve">    </w:t>
      </w:r>
      <w:r w:rsidRPr="00637FE2">
        <w:rPr>
          <w:sz w:val="18"/>
          <w:szCs w:val="18"/>
        </w:rPr>
        <w:t>TCF Colorado Springs, CO</w:t>
      </w:r>
    </w:p>
    <w:p w:rsidR="00E14AB6" w:rsidRDefault="00E14AB6" w:rsidP="004606F2">
      <w:pPr>
        <w:spacing w:after="0"/>
        <w:jc w:val="right"/>
        <w:rPr>
          <w:sz w:val="18"/>
          <w:szCs w:val="18"/>
        </w:rPr>
      </w:pPr>
    </w:p>
    <w:p w:rsidR="00E14AB6" w:rsidRDefault="00E14AB6" w:rsidP="004606F2">
      <w:pPr>
        <w:spacing w:after="0"/>
        <w:jc w:val="right"/>
        <w:rPr>
          <w:sz w:val="18"/>
          <w:szCs w:val="18"/>
        </w:rPr>
        <w:sectPr w:rsidR="00E14AB6" w:rsidSect="00414AB3">
          <w:type w:val="continuous"/>
          <w:pgSz w:w="12240" w:h="15840"/>
          <w:pgMar w:top="432" w:right="720" w:bottom="576" w:left="720" w:header="446" w:footer="720" w:gutter="0"/>
          <w:cols w:num="2" w:space="720"/>
          <w:docGrid w:linePitch="272"/>
        </w:sectPr>
      </w:pPr>
    </w:p>
    <w:p w:rsidR="00E14AB6" w:rsidRPr="0002385C" w:rsidRDefault="00E14AB6" w:rsidP="004606F2">
      <w:pPr>
        <w:jc w:val="center"/>
        <w:rPr>
          <w:b/>
          <w:sz w:val="32"/>
          <w:szCs w:val="32"/>
        </w:rPr>
      </w:pPr>
      <w:r w:rsidRPr="0002385C">
        <w:rPr>
          <w:b/>
          <w:sz w:val="32"/>
          <w:szCs w:val="32"/>
        </w:rPr>
        <w:t>Take Your Time</w:t>
      </w:r>
    </w:p>
    <w:p w:rsidR="00E14AB6" w:rsidRPr="005B0A53" w:rsidRDefault="00E14AB6" w:rsidP="004606F2">
      <w:pPr>
        <w:pStyle w:val="NoSpacing"/>
        <w:keepNext/>
        <w:framePr w:dropCap="drop" w:lines="2" w:wrap="around" w:vAnchor="text" w:hAnchor="text"/>
        <w:spacing w:line="459" w:lineRule="exact"/>
        <w:textAlignment w:val="baseline"/>
        <w:rPr>
          <w:position w:val="-4"/>
          <w:sz w:val="56"/>
          <w:szCs w:val="56"/>
        </w:rPr>
      </w:pPr>
      <w:r w:rsidRPr="00CE1DE3">
        <w:rPr>
          <w:position w:val="-4"/>
          <w:sz w:val="56"/>
          <w:szCs w:val="56"/>
        </w:rPr>
        <w:t>O</w:t>
      </w:r>
    </w:p>
    <w:p w:rsidR="00E14AB6" w:rsidRPr="005B0A53" w:rsidRDefault="00E14AB6" w:rsidP="004606F2">
      <w:pPr>
        <w:pStyle w:val="NoSpacing"/>
        <w:rPr>
          <w:szCs w:val="20"/>
        </w:rPr>
      </w:pPr>
      <w:r w:rsidRPr="005B0A53">
        <w:rPr>
          <w:szCs w:val="20"/>
        </w:rPr>
        <w:t>ne of the hardest things about grief is the so-called “time table.” You are told you should be feeling one way or the other. You are given a time to mourn by the outside world, and then you must be “over it.” “Get on with your life.” “Count your blessings.”</w:t>
      </w:r>
    </w:p>
    <w:p w:rsidR="00E14AB6" w:rsidRPr="005B0A53" w:rsidRDefault="00E14AB6" w:rsidP="004606F2">
      <w:pPr>
        <w:pStyle w:val="NoSpacing"/>
        <w:rPr>
          <w:szCs w:val="20"/>
        </w:rPr>
      </w:pPr>
    </w:p>
    <w:p w:rsidR="00E14AB6" w:rsidRPr="005B0A53" w:rsidRDefault="00E14AB6" w:rsidP="004606F2">
      <w:pPr>
        <w:pStyle w:val="NoSpacing"/>
        <w:rPr>
          <w:szCs w:val="20"/>
        </w:rPr>
      </w:pPr>
      <w:r w:rsidRPr="005B0A53">
        <w:rPr>
          <w:szCs w:val="20"/>
        </w:rPr>
        <w:t>All of this can make you both angry and afraid. Angry because (a) you don't WANT to get over it,” (b) you are “getting on” with your life in the best way you know how, and (c) your “blessings” have nothing whatsoever to do with the pain of your loss! Afraid because you are not having some of the feelings you think you should be having because you are not reacting “normally.” There is a period of extreme shock that can last from a few weeks to several months; you may not feel anything except numbness for awhile. That's OK!</w:t>
      </w:r>
    </w:p>
    <w:p w:rsidR="00E14AB6" w:rsidRPr="005B0A53" w:rsidRDefault="00E14AB6" w:rsidP="004606F2">
      <w:pPr>
        <w:pStyle w:val="NoSpacing"/>
        <w:ind w:firstLine="720"/>
        <w:rPr>
          <w:szCs w:val="20"/>
        </w:rPr>
      </w:pPr>
    </w:p>
    <w:p w:rsidR="00E14AB6" w:rsidRPr="005B0A53" w:rsidRDefault="00E14AB6" w:rsidP="004606F2">
      <w:pPr>
        <w:pStyle w:val="NoSpacing"/>
        <w:rPr>
          <w:szCs w:val="20"/>
        </w:rPr>
      </w:pPr>
      <w:r w:rsidRPr="005B0A53">
        <w:rPr>
          <w:szCs w:val="20"/>
        </w:rPr>
        <w:t>The best advice is…take your time. Be gentle with yourself. Do what you need to do, not what you think you should do. Don’t clutter up your life with things that will exhaust you physically and weaken you emotionally. Remember, you are fighting the hardest battle you will ever have to face, so give yourself the best weapons you can.</w:t>
      </w:r>
    </w:p>
    <w:p w:rsidR="00E14AB6" w:rsidRPr="005B0A53" w:rsidRDefault="00E14AB6" w:rsidP="004606F2">
      <w:pPr>
        <w:pStyle w:val="NoSpacing"/>
        <w:rPr>
          <w:szCs w:val="20"/>
        </w:rPr>
      </w:pPr>
    </w:p>
    <w:p w:rsidR="00E14AB6" w:rsidRPr="005B0A53" w:rsidRDefault="00E14AB6" w:rsidP="004606F2">
      <w:pPr>
        <w:pStyle w:val="NoSpacing"/>
        <w:rPr>
          <w:szCs w:val="20"/>
        </w:rPr>
      </w:pPr>
      <w:r w:rsidRPr="005B0A53">
        <w:rPr>
          <w:szCs w:val="20"/>
        </w:rPr>
        <w:t>Rest, get in touch with your feelings, and talk. Say your child’s name to anyone who will listen…take time…your time...to heal.</w:t>
      </w:r>
    </w:p>
    <w:p w:rsidR="00E14AB6" w:rsidRDefault="00E14AB6" w:rsidP="004606F2">
      <w:pPr>
        <w:spacing w:after="0" w:line="240" w:lineRule="auto"/>
        <w:rPr>
          <w:b/>
          <w:bCs/>
          <w:szCs w:val="20"/>
          <w:u w:val="single"/>
        </w:rPr>
      </w:pPr>
    </w:p>
    <w:p w:rsidR="00E14AB6" w:rsidRDefault="00E14AB6" w:rsidP="004606F2">
      <w:pPr>
        <w:spacing w:after="0" w:line="240" w:lineRule="auto"/>
        <w:rPr>
          <w:b/>
          <w:bCs/>
          <w:szCs w:val="20"/>
          <w:u w:val="single"/>
        </w:rPr>
      </w:pPr>
    </w:p>
    <w:p w:rsidR="00E14AB6" w:rsidRPr="0002385C" w:rsidRDefault="00E14AB6" w:rsidP="004606F2">
      <w:pPr>
        <w:pStyle w:val="NoSpacing"/>
        <w:jc w:val="right"/>
        <w:rPr>
          <w:sz w:val="18"/>
          <w:szCs w:val="18"/>
        </w:rPr>
      </w:pPr>
      <w:r w:rsidRPr="0002385C">
        <w:rPr>
          <w:sz w:val="18"/>
          <w:szCs w:val="18"/>
        </w:rPr>
        <w:t>Sandra Young</w:t>
      </w:r>
    </w:p>
    <w:p w:rsidR="00E14AB6" w:rsidRPr="0002385C" w:rsidRDefault="00E14AB6" w:rsidP="004606F2">
      <w:pPr>
        <w:pStyle w:val="NoSpacing"/>
        <w:jc w:val="right"/>
        <w:rPr>
          <w:sz w:val="18"/>
          <w:szCs w:val="18"/>
        </w:rPr>
      </w:pPr>
      <w:r w:rsidRPr="0002385C">
        <w:rPr>
          <w:sz w:val="18"/>
          <w:szCs w:val="18"/>
        </w:rPr>
        <w:t>TCF Knoxville, TN</w:t>
      </w:r>
    </w:p>
    <w:p w:rsidR="00E14AB6" w:rsidRPr="00CE1DE3" w:rsidRDefault="00E14AB6" w:rsidP="004606F2">
      <w:pPr>
        <w:spacing w:after="0" w:line="240" w:lineRule="auto"/>
        <w:jc w:val="center"/>
        <w:rPr>
          <w:b/>
          <w:bCs/>
          <w:sz w:val="32"/>
          <w:szCs w:val="32"/>
        </w:rPr>
      </w:pPr>
      <w:r>
        <w:rPr>
          <w:noProof/>
          <w:lang w:eastAsia="en-US"/>
        </w:rPr>
        <w:pict>
          <v:shape id="_x0000_s1034" type="#_x0000_t75" alt="Image result for group of butterfly black and white clipart" style="position:absolute;left:0;text-align:left;margin-left:35.95pt;margin-top:8.15pt;width:39pt;height:39pt;rotation:1087058fd;flip:x;z-index:-251654144;visibility:visible" wrapcoords="-415 0 -415 21185 21600 21185 21600 0 -415 0">
            <v:imagedata r:id="rId11" o:title=""/>
            <w10:wrap type="tight"/>
          </v:shape>
        </w:pict>
      </w:r>
      <w:r w:rsidRPr="00CE1DE3">
        <w:rPr>
          <w:b/>
          <w:bCs/>
          <w:sz w:val="32"/>
          <w:szCs w:val="32"/>
        </w:rPr>
        <w:br w:type="column"/>
        <w:t>On Grief and Laughter</w:t>
      </w:r>
    </w:p>
    <w:p w:rsidR="00E14AB6" w:rsidRDefault="00E14AB6" w:rsidP="004606F2">
      <w:pPr>
        <w:pStyle w:val="NoSpacing"/>
        <w:rPr>
          <w:szCs w:val="20"/>
        </w:rPr>
      </w:pPr>
    </w:p>
    <w:p w:rsidR="00E14AB6" w:rsidRPr="00CE1DE3" w:rsidRDefault="00E14AB6" w:rsidP="004606F2">
      <w:pPr>
        <w:pStyle w:val="NoSpacing"/>
        <w:keepNext/>
        <w:framePr w:dropCap="drop" w:lines="2" w:wrap="around" w:vAnchor="text" w:hAnchor="text"/>
        <w:spacing w:line="459" w:lineRule="exact"/>
        <w:textAlignment w:val="baseline"/>
        <w:rPr>
          <w:position w:val="-5"/>
          <w:sz w:val="57"/>
          <w:szCs w:val="57"/>
        </w:rPr>
      </w:pPr>
      <w:r w:rsidRPr="00CE1DE3">
        <w:rPr>
          <w:position w:val="-5"/>
          <w:sz w:val="57"/>
          <w:szCs w:val="57"/>
        </w:rPr>
        <w:t>A</w:t>
      </w:r>
    </w:p>
    <w:p w:rsidR="00E14AB6" w:rsidRPr="00F63916" w:rsidRDefault="00E14AB6" w:rsidP="004606F2">
      <w:pPr>
        <w:pStyle w:val="NoSpacing"/>
        <w:rPr>
          <w:szCs w:val="20"/>
        </w:rPr>
      </w:pPr>
      <w:r w:rsidRPr="00F63916">
        <w:rPr>
          <w:szCs w:val="20"/>
        </w:rPr>
        <w:t>fter the death of a child, how many of us, as bereaved parents, might say to ourselves, "How</w:t>
      </w:r>
      <w:r>
        <w:rPr>
          <w:szCs w:val="20"/>
        </w:rPr>
        <w:t xml:space="preserve"> </w:t>
      </w:r>
      <w:r w:rsidRPr="00F63916">
        <w:rPr>
          <w:szCs w:val="20"/>
        </w:rPr>
        <w:t xml:space="preserve">can I ever smile again?" I know I felt that way following the death of my son. I have heard bereaved parents, especially during the early days after the loss, say, "I suddenly found myself laughing at work. How could I have done that?" After my son died, I went back to work one week after the funeral, and one of the first things I had to do was attend a department meeting. At one point, someone made a humorous remark. Everyone laughed, except me. One of my coworkers, seeing my poker face, called across the table, "Come on, don't look so sad." There were other times, too, when people thought I shouldn't be so glum, that I should be smiling or laughing. Once, while riding in my carpool, the driver turned around to me after observing my mask-like expression in the rearview mirror, and exclaimed, "Smile!" I remember retorting with some acerbity, "You smile." But in time I did smile. I did laugh. It must be the subconscious guilt within ourselves that denies us the right to smile or laugh. It happened—I don't remember how long it was—at least several months, I think. I have seen parents at a TCF meeting, whose loss is recent, with tear-stained faces, smile when someone at the meeting says something that tickles the funny bone. How many of us have heard our non-bereaved friends say to us, "How can you go to that support group? It's all sadness and gloom." </w:t>
      </w:r>
      <w:r w:rsidRPr="00F63916">
        <w:rPr>
          <w:i/>
          <w:iCs/>
          <w:szCs w:val="20"/>
        </w:rPr>
        <w:t xml:space="preserve">How wrong they are! </w:t>
      </w:r>
      <w:r w:rsidRPr="00F63916">
        <w:rPr>
          <w:szCs w:val="20"/>
        </w:rPr>
        <w:t>Of course, we cry at TCF, but there are moments of laughter, too. Crying and laughter, after all, are often interchangeable, such as crying at weddings or graduations and giggling inappropriately at the sight of someone taking an unceremonious pratfall on a slippery sidewalk. Perhaps laughter is also the beginning of Nature's way of mending, of healing us.</w:t>
      </w:r>
    </w:p>
    <w:p w:rsidR="00E14AB6" w:rsidRPr="00F63916" w:rsidRDefault="00E14AB6" w:rsidP="004606F2">
      <w:pPr>
        <w:pStyle w:val="NoSpacing"/>
        <w:rPr>
          <w:szCs w:val="20"/>
        </w:rPr>
      </w:pPr>
    </w:p>
    <w:p w:rsidR="00E14AB6" w:rsidRPr="00F63916" w:rsidRDefault="00E14AB6" w:rsidP="004606F2">
      <w:pPr>
        <w:pStyle w:val="NoSpacing"/>
        <w:jc w:val="right"/>
        <w:rPr>
          <w:sz w:val="18"/>
          <w:szCs w:val="18"/>
        </w:rPr>
      </w:pPr>
      <w:r w:rsidRPr="00F63916">
        <w:rPr>
          <w:sz w:val="18"/>
          <w:szCs w:val="18"/>
        </w:rPr>
        <w:t>Dave Ziv</w:t>
      </w:r>
    </w:p>
    <w:p w:rsidR="00E14AB6" w:rsidRPr="00F63916" w:rsidRDefault="00E14AB6" w:rsidP="004606F2">
      <w:pPr>
        <w:pStyle w:val="NoSpacing"/>
        <w:jc w:val="right"/>
        <w:rPr>
          <w:sz w:val="18"/>
          <w:szCs w:val="18"/>
        </w:rPr>
      </w:pPr>
      <w:r w:rsidRPr="00F63916">
        <w:rPr>
          <w:sz w:val="18"/>
          <w:szCs w:val="18"/>
        </w:rPr>
        <w:t>TCF Southampton Chapter, PA</w:t>
      </w:r>
    </w:p>
    <w:p w:rsidR="00E14AB6" w:rsidRDefault="00E14AB6" w:rsidP="004D7003">
      <w:pPr>
        <w:pStyle w:val="Heading2"/>
        <w:jc w:val="left"/>
        <w:rPr>
          <w:b/>
          <w:bCs/>
          <w:i w:val="0"/>
          <w:sz w:val="32"/>
        </w:rPr>
        <w:sectPr w:rsidR="00E14AB6">
          <w:type w:val="continuous"/>
          <w:pgSz w:w="12240" w:h="15840" w:code="1"/>
          <w:pgMar w:top="360" w:right="720" w:bottom="936" w:left="720" w:header="720" w:footer="720" w:gutter="0"/>
          <w:cols w:num="2" w:space="720"/>
        </w:sectPr>
      </w:pPr>
    </w:p>
    <w:p w:rsidR="00E14AB6" w:rsidRDefault="00E14AB6" w:rsidP="003044BD">
      <w:pPr>
        <w:spacing w:after="0"/>
        <w:rPr>
          <w:b/>
          <w:szCs w:val="20"/>
          <w:u w:val="single"/>
        </w:rPr>
        <w:sectPr w:rsidR="00E14AB6">
          <w:type w:val="continuous"/>
          <w:pgSz w:w="12240" w:h="15840"/>
          <w:pgMar w:top="432" w:right="720" w:bottom="720" w:left="720" w:header="0" w:footer="720" w:gutter="0"/>
          <w:cols w:space="720"/>
        </w:sectPr>
      </w:pPr>
      <w:r>
        <w:rPr>
          <w:b/>
          <w:szCs w:val="20"/>
          <w:u w:val="single"/>
        </w:rPr>
        <w:t>6                                                                                         TCF Nashville, TN                                                                 September 2017</w:t>
      </w:r>
    </w:p>
    <w:p w:rsidR="00E14AB6" w:rsidRDefault="00E14AB6" w:rsidP="007A7A70">
      <w:pPr>
        <w:autoSpaceDE w:val="0"/>
        <w:autoSpaceDN w:val="0"/>
        <w:adjustRightInd w:val="0"/>
        <w:spacing w:after="0"/>
        <w:jc w:val="center"/>
        <w:rPr>
          <w:rFonts w:eastAsia="Times New Roman"/>
          <w:b/>
          <w:bCs/>
          <w:sz w:val="32"/>
          <w:szCs w:val="32"/>
        </w:rPr>
        <w:sectPr w:rsidR="00E14AB6" w:rsidSect="0054053A">
          <w:type w:val="continuous"/>
          <w:pgSz w:w="12240" w:h="15840"/>
          <w:pgMar w:top="432" w:right="720" w:bottom="576" w:left="720" w:header="446" w:footer="720" w:gutter="0"/>
          <w:cols w:space="720"/>
          <w:docGrid w:linePitch="272"/>
        </w:sectPr>
      </w:pPr>
      <w:r w:rsidRPr="006D6FA2">
        <w:rPr>
          <w:rFonts w:eastAsia="Times New Roman"/>
          <w:b/>
          <w:noProof/>
          <w:sz w:val="32"/>
          <w:szCs w:val="32"/>
          <w:lang w:eastAsia="en-US"/>
        </w:rPr>
        <w:pict>
          <v:shape id="Picture 7" o:spid="_x0000_i1025" type="#_x0000_t75" style="width:223.5pt;height:147pt;visibility:visible" o:bordertopcolor="white" o:borderleftcolor="white" o:borderbottomcolor="white" o:borderrightcolor="white">
            <v:imagedata r:id="rId12" o:title="" grayscale="t"/>
            <w10:bordertop type="single" width="6"/>
            <w10:borderleft type="single" width="6"/>
            <w10:borderbottom type="single" width="6"/>
            <w10:borderright type="single" width="6"/>
          </v:shape>
        </w:pict>
      </w:r>
    </w:p>
    <w:p w:rsidR="00E14AB6" w:rsidRPr="005B0A53" w:rsidRDefault="00E14AB6" w:rsidP="003C22CB">
      <w:pPr>
        <w:pStyle w:val="Default"/>
        <w:jc w:val="center"/>
        <w:rPr>
          <w:b/>
          <w:bCs/>
          <w:sz w:val="22"/>
          <w:szCs w:val="22"/>
        </w:rPr>
      </w:pPr>
      <w:r w:rsidRPr="005B0A53">
        <w:rPr>
          <w:b/>
          <w:bCs/>
          <w:sz w:val="22"/>
          <w:szCs w:val="22"/>
        </w:rPr>
        <w:t xml:space="preserve">Please join us for this regional conference hosted by the Nashville Chapter of The Compassionate Friends, offering workshops, national speakers, sharing sessions, a candlelight service, and special features such as Music, Silent Auction, Reflection Room, Hospitality Room, and Crafty Corner. </w:t>
      </w:r>
    </w:p>
    <w:p w:rsidR="00E14AB6" w:rsidRPr="005B0A53" w:rsidRDefault="00E14AB6" w:rsidP="004B2E56">
      <w:pPr>
        <w:pStyle w:val="Default"/>
        <w:spacing w:after="120"/>
        <w:jc w:val="center"/>
        <w:rPr>
          <w:b/>
          <w:bCs/>
          <w:sz w:val="22"/>
          <w:szCs w:val="22"/>
        </w:rPr>
      </w:pPr>
      <w:r w:rsidRPr="005B0A53">
        <w:rPr>
          <w:b/>
          <w:bCs/>
          <w:sz w:val="22"/>
          <w:szCs w:val="22"/>
        </w:rPr>
        <w:t xml:space="preserve"> Enjoy great fellowship with other bereaved parents.</w:t>
      </w:r>
    </w:p>
    <w:p w:rsidR="00E14AB6" w:rsidRPr="00920540" w:rsidRDefault="00E14AB6" w:rsidP="004B2E56">
      <w:pPr>
        <w:pStyle w:val="Default"/>
        <w:spacing w:after="120"/>
        <w:jc w:val="center"/>
        <w:rPr>
          <w:sz w:val="28"/>
          <w:szCs w:val="28"/>
        </w:rPr>
      </w:pPr>
      <w:r w:rsidRPr="00920540">
        <w:rPr>
          <w:b/>
          <w:bCs/>
          <w:sz w:val="28"/>
          <w:szCs w:val="28"/>
        </w:rPr>
        <w:t>Christ Church Nashville</w:t>
      </w:r>
      <w:r>
        <w:rPr>
          <w:sz w:val="28"/>
          <w:szCs w:val="28"/>
        </w:rPr>
        <w:t xml:space="preserve">, </w:t>
      </w:r>
      <w:r w:rsidRPr="00920540">
        <w:rPr>
          <w:b/>
          <w:bCs/>
          <w:sz w:val="28"/>
          <w:szCs w:val="28"/>
        </w:rPr>
        <w:t>15354 Old Hickory Blvd</w:t>
      </w:r>
      <w:r>
        <w:rPr>
          <w:sz w:val="28"/>
          <w:szCs w:val="28"/>
        </w:rPr>
        <w:t xml:space="preserve">, </w:t>
      </w:r>
      <w:r w:rsidRPr="00920540">
        <w:rPr>
          <w:b/>
          <w:bCs/>
          <w:sz w:val="28"/>
          <w:szCs w:val="28"/>
        </w:rPr>
        <w:t>Nashville, TN 37211</w:t>
      </w:r>
    </w:p>
    <w:p w:rsidR="00E14AB6" w:rsidRPr="003C22CB" w:rsidRDefault="00E14AB6" w:rsidP="007A7A70">
      <w:pPr>
        <w:pStyle w:val="Default"/>
        <w:jc w:val="center"/>
        <w:rPr>
          <w:b/>
          <w:bCs/>
          <w:sz w:val="28"/>
          <w:szCs w:val="28"/>
          <w:u w:val="single"/>
        </w:rPr>
      </w:pPr>
      <w:r w:rsidRPr="003C22CB">
        <w:rPr>
          <w:b/>
          <w:bCs/>
          <w:sz w:val="28"/>
          <w:szCs w:val="28"/>
          <w:u w:val="single"/>
        </w:rPr>
        <w:t>Guest speakers and presenters include:</w:t>
      </w:r>
    </w:p>
    <w:p w:rsidR="00E14AB6" w:rsidRDefault="00E14AB6" w:rsidP="007A7A70">
      <w:pPr>
        <w:pStyle w:val="Default"/>
        <w:jc w:val="center"/>
        <w:rPr>
          <w:b/>
          <w:bCs/>
          <w:sz w:val="22"/>
          <w:szCs w:val="22"/>
        </w:rPr>
      </w:pPr>
      <w:r>
        <w:rPr>
          <w:b/>
          <w:bCs/>
          <w:sz w:val="22"/>
          <w:szCs w:val="22"/>
        </w:rPr>
        <w:t xml:space="preserve">Alan Pederson, Glen Lord, Debbie Rambis, Dale Dullabaun, R. Glen Kelly, Mitch Carmody </w:t>
      </w:r>
    </w:p>
    <w:p w:rsidR="00E14AB6" w:rsidRDefault="00E14AB6" w:rsidP="007A7A70">
      <w:pPr>
        <w:pStyle w:val="Default"/>
        <w:rPr>
          <w:b/>
          <w:bCs/>
          <w:sz w:val="22"/>
          <w:szCs w:val="22"/>
          <w:u w:val="single"/>
        </w:rPr>
        <w:sectPr w:rsidR="00E14AB6" w:rsidSect="0054053A">
          <w:type w:val="continuous"/>
          <w:pgSz w:w="12240" w:h="15840"/>
          <w:pgMar w:top="432" w:right="720" w:bottom="576" w:left="720" w:header="446" w:footer="720" w:gutter="0"/>
          <w:cols w:space="720"/>
          <w:docGrid w:linePitch="272"/>
        </w:sectPr>
      </w:pPr>
    </w:p>
    <w:p w:rsidR="00E14AB6" w:rsidRPr="003C22CB" w:rsidRDefault="00E14AB6" w:rsidP="007A7A70">
      <w:pPr>
        <w:pStyle w:val="Default"/>
        <w:rPr>
          <w:b/>
          <w:bCs/>
          <w:sz w:val="18"/>
          <w:szCs w:val="18"/>
        </w:rPr>
      </w:pPr>
    </w:p>
    <w:p w:rsidR="00E14AB6" w:rsidRDefault="00E14AB6" w:rsidP="007A7A70">
      <w:pPr>
        <w:pStyle w:val="Default"/>
        <w:rPr>
          <w:b/>
          <w:bCs/>
          <w:sz w:val="22"/>
          <w:szCs w:val="22"/>
          <w:u w:val="single"/>
        </w:rPr>
        <w:sectPr w:rsidR="00E14AB6" w:rsidSect="007A7A70">
          <w:type w:val="continuous"/>
          <w:pgSz w:w="12240" w:h="15840"/>
          <w:pgMar w:top="432" w:right="720" w:bottom="576" w:left="720" w:header="446" w:footer="720" w:gutter="0"/>
          <w:cols w:num="2" w:space="720"/>
          <w:docGrid w:linePitch="272"/>
        </w:sectPr>
      </w:pPr>
    </w:p>
    <w:p w:rsidR="00E14AB6" w:rsidRPr="0004582E" w:rsidRDefault="00E14AB6" w:rsidP="007A7A70">
      <w:pPr>
        <w:pStyle w:val="Default"/>
        <w:rPr>
          <w:b/>
          <w:bCs/>
          <w:u w:val="single"/>
        </w:rPr>
      </w:pPr>
      <w:r>
        <w:rPr>
          <w:noProof/>
          <w:lang w:eastAsia="en-US"/>
        </w:rPr>
        <w:pict>
          <v:shape id="_x0000_s1035" type="#_x0000_t202" style="position:absolute;margin-left:293.8pt;margin-top:7.55pt;width:232.25pt;height:279.75pt;z-index:251666432" strokeweight="3pt">
            <v:textbox style="mso-next-textbox:#_x0000_s1035">
              <w:txbxContent>
                <w:p w:rsidR="00E14AB6" w:rsidRPr="006D6FA2" w:rsidRDefault="00E14AB6" w:rsidP="003C22CB">
                  <w:pPr>
                    <w:autoSpaceDE w:val="0"/>
                    <w:autoSpaceDN w:val="0"/>
                    <w:adjustRightInd w:val="0"/>
                    <w:spacing w:before="120" w:after="120" w:line="240" w:lineRule="auto"/>
                    <w:rPr>
                      <w:rFonts w:ascii="Comic Sans MS" w:hAnsi="Comic Sans MS" w:cs="Comic Sans MS"/>
                      <w:b/>
                      <w:bCs/>
                      <w:color w:val="000000"/>
                      <w:sz w:val="24"/>
                      <w:szCs w:val="24"/>
                    </w:rPr>
                  </w:pPr>
                  <w:r w:rsidRPr="006D6FA2">
                    <w:rPr>
                      <w:rFonts w:ascii="Comic Sans MS" w:hAnsi="Comic Sans MS" w:cs="Comic Sans MS"/>
                      <w:b/>
                      <w:bCs/>
                    </w:rPr>
                    <w:t xml:space="preserve">Friday, October 20, 2017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12:00 – 1:00 Registration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1:00 – 1:45 Welcome – Opening Speaker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2:00 – 3:15 Workshop Session #1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3:30 – 4:45 Workshop Session #2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5:30 – 7:00 Dinner/Speaker/Candle Lighting </w:t>
                  </w:r>
                </w:p>
                <w:p w:rsidR="00E14AB6" w:rsidRPr="006D6FA2" w:rsidRDefault="00E14AB6" w:rsidP="003C22CB">
                  <w:pPr>
                    <w:autoSpaceDE w:val="0"/>
                    <w:autoSpaceDN w:val="0"/>
                    <w:adjustRightInd w:val="0"/>
                    <w:spacing w:after="0" w:line="240" w:lineRule="auto"/>
                    <w:rPr>
                      <w:rFonts w:ascii="Comic Sans MS" w:hAnsi="Comic Sans MS" w:cs="Comic Sans MS"/>
                      <w:color w:val="000000"/>
                      <w:szCs w:val="20"/>
                    </w:rPr>
                  </w:pPr>
                </w:p>
                <w:p w:rsidR="00E14AB6" w:rsidRPr="006D6FA2" w:rsidRDefault="00E14AB6" w:rsidP="003C22CB">
                  <w:pPr>
                    <w:autoSpaceDE w:val="0"/>
                    <w:autoSpaceDN w:val="0"/>
                    <w:adjustRightInd w:val="0"/>
                    <w:spacing w:after="0" w:line="240" w:lineRule="auto"/>
                    <w:rPr>
                      <w:rFonts w:ascii="Comic Sans MS" w:hAnsi="Comic Sans MS" w:cs="Comic Sans MS"/>
                      <w:b/>
                      <w:bCs/>
                      <w:color w:val="000000"/>
                      <w:sz w:val="24"/>
                      <w:szCs w:val="24"/>
                    </w:rPr>
                  </w:pPr>
                  <w:r w:rsidRPr="006D6FA2">
                    <w:rPr>
                      <w:rFonts w:ascii="Comic Sans MS" w:hAnsi="Comic Sans MS" w:cs="Comic Sans MS"/>
                      <w:b/>
                      <w:bCs/>
                      <w:color w:val="000000"/>
                      <w:sz w:val="24"/>
                      <w:szCs w:val="24"/>
                    </w:rPr>
                    <w:t xml:space="preserve">Saturday, October 21, 2017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7:30 – 8:15 Get the Grief Moving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8:00 – 9:00 Continental Breakfast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9:00 – 10:15 Morning Speaker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10:30 – 11:45 Workshop Session #3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12:00 – 1:15 Lunch/Speaker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1:30 – 2:45 Workshop Session #4 </w:t>
                  </w:r>
                </w:p>
                <w:p w:rsidR="00E14AB6" w:rsidRPr="006D6FA2" w:rsidRDefault="00E14AB6" w:rsidP="003C22CB">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3:00 – 4:15 Workshop Session #5 </w:t>
                  </w:r>
                </w:p>
                <w:p w:rsidR="00E14AB6" w:rsidRDefault="00E14AB6" w:rsidP="003C22CB">
                  <w:pPr>
                    <w:spacing w:after="0"/>
                  </w:pPr>
                  <w:r w:rsidRPr="006D6FA2">
                    <w:rPr>
                      <w:rFonts w:ascii="Comic Sans MS" w:hAnsi="Comic Sans MS" w:cs="Comic Sans MS"/>
                      <w:color w:val="000000"/>
                      <w:szCs w:val="20"/>
                    </w:rPr>
                    <w:t>4:30 – 5:30 Closing Speaker</w:t>
                  </w:r>
                </w:p>
              </w:txbxContent>
            </v:textbox>
          </v:shape>
        </w:pict>
      </w:r>
      <w:r w:rsidRPr="0004582E">
        <w:rPr>
          <w:b/>
          <w:bCs/>
          <w:u w:val="single"/>
        </w:rPr>
        <w:t>Some of the many workshops:</w:t>
      </w:r>
    </w:p>
    <w:p w:rsidR="00E14AB6" w:rsidRDefault="00E14AB6" w:rsidP="007A7A70">
      <w:pPr>
        <w:pStyle w:val="Default"/>
        <w:rPr>
          <w:b/>
          <w:bCs/>
          <w:sz w:val="22"/>
          <w:szCs w:val="22"/>
        </w:rPr>
      </w:pPr>
      <w:r>
        <w:rPr>
          <w:b/>
          <w:bCs/>
          <w:sz w:val="22"/>
          <w:szCs w:val="22"/>
        </w:rPr>
        <w:t>Guilt and Grief</w:t>
      </w:r>
    </w:p>
    <w:p w:rsidR="00E14AB6" w:rsidRDefault="00E14AB6" w:rsidP="007A7A70">
      <w:pPr>
        <w:pStyle w:val="Default"/>
        <w:rPr>
          <w:b/>
          <w:bCs/>
          <w:sz w:val="22"/>
          <w:szCs w:val="22"/>
        </w:rPr>
      </w:pPr>
      <w:r>
        <w:rPr>
          <w:b/>
          <w:bCs/>
          <w:sz w:val="22"/>
          <w:szCs w:val="22"/>
        </w:rPr>
        <w:t>Memorials to our Children</w:t>
      </w:r>
    </w:p>
    <w:p w:rsidR="00E14AB6" w:rsidRDefault="00E14AB6" w:rsidP="007A7A70">
      <w:pPr>
        <w:pStyle w:val="Default"/>
        <w:rPr>
          <w:b/>
          <w:bCs/>
          <w:sz w:val="22"/>
          <w:szCs w:val="22"/>
        </w:rPr>
      </w:pPr>
      <w:r>
        <w:rPr>
          <w:b/>
          <w:bCs/>
          <w:sz w:val="22"/>
          <w:szCs w:val="22"/>
        </w:rPr>
        <w:t>Grief of Single Parent</w:t>
      </w:r>
    </w:p>
    <w:p w:rsidR="00E14AB6" w:rsidRDefault="00E14AB6" w:rsidP="007A7A70">
      <w:pPr>
        <w:pStyle w:val="Default"/>
        <w:rPr>
          <w:b/>
          <w:bCs/>
          <w:sz w:val="22"/>
          <w:szCs w:val="22"/>
        </w:rPr>
      </w:pPr>
      <w:r>
        <w:rPr>
          <w:b/>
          <w:bCs/>
          <w:sz w:val="22"/>
          <w:szCs w:val="22"/>
        </w:rPr>
        <w:t>Loss of Only Child/All Children</w:t>
      </w:r>
    </w:p>
    <w:p w:rsidR="00E14AB6" w:rsidRDefault="00E14AB6" w:rsidP="007A7A70">
      <w:pPr>
        <w:pStyle w:val="Default"/>
        <w:rPr>
          <w:b/>
          <w:bCs/>
          <w:sz w:val="22"/>
          <w:szCs w:val="22"/>
        </w:rPr>
      </w:pPr>
      <w:r>
        <w:rPr>
          <w:b/>
          <w:bCs/>
          <w:sz w:val="22"/>
          <w:szCs w:val="22"/>
        </w:rPr>
        <w:t>Handling the Holidays</w:t>
      </w:r>
    </w:p>
    <w:p w:rsidR="00E14AB6" w:rsidRDefault="00E14AB6" w:rsidP="007A7A70">
      <w:pPr>
        <w:pStyle w:val="Default"/>
        <w:rPr>
          <w:b/>
          <w:bCs/>
          <w:sz w:val="22"/>
          <w:szCs w:val="22"/>
        </w:rPr>
      </w:pPr>
      <w:r>
        <w:rPr>
          <w:b/>
          <w:bCs/>
          <w:sz w:val="22"/>
          <w:szCs w:val="22"/>
        </w:rPr>
        <w:t>Having Another Child After Loss</w:t>
      </w:r>
    </w:p>
    <w:p w:rsidR="00E14AB6" w:rsidRDefault="00E14AB6" w:rsidP="0004582E">
      <w:pPr>
        <w:pStyle w:val="Default"/>
        <w:rPr>
          <w:b/>
          <w:bCs/>
          <w:sz w:val="22"/>
          <w:szCs w:val="22"/>
        </w:rPr>
      </w:pPr>
      <w:r>
        <w:rPr>
          <w:b/>
          <w:bCs/>
          <w:sz w:val="22"/>
          <w:szCs w:val="22"/>
        </w:rPr>
        <w:t>Loss Due to Impaired Driver</w:t>
      </w:r>
    </w:p>
    <w:p w:rsidR="00E14AB6" w:rsidRDefault="00E14AB6" w:rsidP="007A7A70">
      <w:pPr>
        <w:pStyle w:val="Default"/>
        <w:rPr>
          <w:b/>
          <w:bCs/>
          <w:sz w:val="22"/>
          <w:szCs w:val="22"/>
        </w:rPr>
      </w:pPr>
      <w:r>
        <w:rPr>
          <w:b/>
          <w:bCs/>
          <w:sz w:val="22"/>
          <w:szCs w:val="22"/>
        </w:rPr>
        <w:t>Learning to Live Differently</w:t>
      </w:r>
    </w:p>
    <w:p w:rsidR="00E14AB6" w:rsidRDefault="00E14AB6" w:rsidP="0004582E">
      <w:pPr>
        <w:pStyle w:val="Default"/>
        <w:rPr>
          <w:b/>
          <w:bCs/>
          <w:sz w:val="22"/>
          <w:szCs w:val="22"/>
        </w:rPr>
      </w:pPr>
      <w:r>
        <w:rPr>
          <w:b/>
          <w:bCs/>
          <w:sz w:val="22"/>
          <w:szCs w:val="22"/>
        </w:rPr>
        <w:t>Creating Digital Memories</w:t>
      </w:r>
    </w:p>
    <w:p w:rsidR="00E14AB6" w:rsidRDefault="00E14AB6" w:rsidP="007A7A70">
      <w:pPr>
        <w:pStyle w:val="Default"/>
        <w:rPr>
          <w:b/>
          <w:bCs/>
          <w:sz w:val="22"/>
          <w:szCs w:val="22"/>
        </w:rPr>
      </w:pPr>
      <w:r>
        <w:rPr>
          <w:b/>
          <w:bCs/>
          <w:sz w:val="22"/>
          <w:szCs w:val="22"/>
        </w:rPr>
        <w:t>Stigma of Suicide</w:t>
      </w:r>
    </w:p>
    <w:p w:rsidR="00E14AB6" w:rsidRDefault="00E14AB6" w:rsidP="003C22CB">
      <w:pPr>
        <w:pStyle w:val="Default"/>
        <w:rPr>
          <w:b/>
          <w:bCs/>
          <w:sz w:val="22"/>
          <w:szCs w:val="22"/>
        </w:rPr>
      </w:pPr>
      <w:r>
        <w:rPr>
          <w:b/>
          <w:bCs/>
          <w:sz w:val="22"/>
          <w:szCs w:val="22"/>
        </w:rPr>
        <w:t>My Address Book Has Changed</w:t>
      </w:r>
    </w:p>
    <w:p w:rsidR="00E14AB6" w:rsidRDefault="00E14AB6" w:rsidP="007A7A70">
      <w:pPr>
        <w:pStyle w:val="Default"/>
        <w:rPr>
          <w:b/>
          <w:bCs/>
          <w:sz w:val="22"/>
          <w:szCs w:val="22"/>
        </w:rPr>
      </w:pPr>
      <w:r>
        <w:rPr>
          <w:b/>
          <w:bCs/>
          <w:sz w:val="22"/>
          <w:szCs w:val="22"/>
        </w:rPr>
        <w:t>Chapter Meeting Ideas</w:t>
      </w:r>
    </w:p>
    <w:p w:rsidR="00E14AB6" w:rsidRDefault="00E14AB6" w:rsidP="007A7A70">
      <w:pPr>
        <w:pStyle w:val="Default"/>
        <w:rPr>
          <w:b/>
          <w:bCs/>
          <w:sz w:val="22"/>
          <w:szCs w:val="22"/>
        </w:rPr>
      </w:pPr>
      <w:r>
        <w:rPr>
          <w:b/>
          <w:bCs/>
          <w:sz w:val="22"/>
          <w:szCs w:val="22"/>
        </w:rPr>
        <w:t>Surviving Grief as a Man</w:t>
      </w:r>
    </w:p>
    <w:p w:rsidR="00E14AB6" w:rsidRDefault="00E14AB6" w:rsidP="007A7A70">
      <w:pPr>
        <w:pStyle w:val="Default"/>
        <w:rPr>
          <w:b/>
          <w:bCs/>
          <w:sz w:val="22"/>
          <w:szCs w:val="22"/>
        </w:rPr>
      </w:pPr>
      <w:r>
        <w:rPr>
          <w:b/>
          <w:bCs/>
          <w:sz w:val="22"/>
          <w:szCs w:val="22"/>
        </w:rPr>
        <w:t>Loss Due to Miscarriage or Stillbirth</w:t>
      </w:r>
    </w:p>
    <w:p w:rsidR="00E14AB6" w:rsidRDefault="00E14AB6" w:rsidP="007A7A70">
      <w:pPr>
        <w:pStyle w:val="Default"/>
        <w:rPr>
          <w:b/>
          <w:bCs/>
          <w:sz w:val="22"/>
          <w:szCs w:val="22"/>
        </w:rPr>
      </w:pPr>
      <w:r>
        <w:rPr>
          <w:noProof/>
          <w:lang w:eastAsia="en-US"/>
        </w:rPr>
        <w:pict>
          <v:shape id="_x0000_s1036" type="#_x0000_t75" alt="Image result for group of butterfly black and white clipart" style="position:absolute;margin-left:301.5pt;margin-top:6.8pt;width:39pt;height:39pt;z-index:-251649024;visibility:visible" wrapcoords="-415 0 -415 21185 21600 21185 21600 0 -415 0">
            <v:imagedata r:id="rId13" o:title=""/>
            <w10:wrap type="tight"/>
          </v:shape>
        </w:pict>
      </w:r>
      <w:r>
        <w:rPr>
          <w:noProof/>
          <w:lang w:eastAsia="en-US"/>
        </w:rPr>
        <w:pict>
          <v:shape id="_x0000_s1037" type="#_x0000_t75" alt="Image result for music notes black and white clipart" style="position:absolute;margin-left:354pt;margin-top:12.8pt;width:144.75pt;height:50.25pt;z-index:-251648000;visibility:visible" wrapcoords="-112 0 -112 21278 21600 21278 21600 0 -112 0">
            <v:imagedata r:id="rId14" o:title=""/>
            <w10:wrap type="tight"/>
          </v:shape>
        </w:pict>
      </w:r>
      <w:r>
        <w:rPr>
          <w:b/>
          <w:bCs/>
          <w:sz w:val="22"/>
          <w:szCs w:val="22"/>
        </w:rPr>
        <w:t>Multiple Losses</w:t>
      </w:r>
    </w:p>
    <w:p w:rsidR="00E14AB6" w:rsidRDefault="00E14AB6" w:rsidP="007A7A70">
      <w:pPr>
        <w:pStyle w:val="Default"/>
        <w:rPr>
          <w:b/>
          <w:bCs/>
          <w:sz w:val="22"/>
          <w:szCs w:val="22"/>
        </w:rPr>
      </w:pPr>
      <w:r>
        <w:rPr>
          <w:b/>
          <w:bCs/>
          <w:sz w:val="22"/>
          <w:szCs w:val="22"/>
        </w:rPr>
        <w:t>The Many Faces of Grief</w:t>
      </w:r>
    </w:p>
    <w:p w:rsidR="00E14AB6" w:rsidRDefault="00E14AB6" w:rsidP="007A7A70">
      <w:pPr>
        <w:pStyle w:val="Default"/>
        <w:rPr>
          <w:b/>
          <w:bCs/>
          <w:sz w:val="32"/>
          <w:szCs w:val="32"/>
        </w:rPr>
      </w:pPr>
    </w:p>
    <w:p w:rsidR="00E14AB6" w:rsidRPr="003C22CB" w:rsidRDefault="00E14AB6" w:rsidP="003C22CB">
      <w:pPr>
        <w:pStyle w:val="Default"/>
        <w:rPr>
          <w:b/>
          <w:bCs/>
          <w:i/>
          <w:iCs/>
          <w:sz w:val="32"/>
          <w:szCs w:val="32"/>
          <w:u w:val="single"/>
        </w:rPr>
        <w:sectPr w:rsidR="00E14AB6" w:rsidRPr="003C22CB" w:rsidSect="003C22CB">
          <w:type w:val="continuous"/>
          <w:pgSz w:w="12240" w:h="15840"/>
          <w:pgMar w:top="432" w:right="720" w:bottom="576" w:left="720" w:header="446" w:footer="720" w:gutter="0"/>
          <w:cols w:space="720"/>
          <w:docGrid w:linePitch="272"/>
        </w:sectPr>
      </w:pPr>
      <w:r w:rsidRPr="003C22CB">
        <w:rPr>
          <w:b/>
          <w:bCs/>
          <w:i/>
          <w:iCs/>
          <w:sz w:val="32"/>
          <w:szCs w:val="32"/>
          <w:u w:val="single"/>
        </w:rPr>
        <w:t>We hope you can join us for this healing, sharing, learning event.</w:t>
      </w:r>
    </w:p>
    <w:p w:rsidR="00E14AB6" w:rsidRDefault="00E14AB6" w:rsidP="004606F2">
      <w:pPr>
        <w:spacing w:after="0" w:line="240" w:lineRule="auto"/>
        <w:rPr>
          <w:b/>
          <w:iCs/>
          <w:szCs w:val="20"/>
          <w:u w:val="single"/>
        </w:rPr>
      </w:pPr>
      <w:r>
        <w:rPr>
          <w:b/>
          <w:bCs/>
          <w:szCs w:val="20"/>
          <w:u w:val="single"/>
        </w:rPr>
        <w:t>September 2017</w:t>
      </w:r>
      <w:r>
        <w:rPr>
          <w:b/>
          <w:iCs/>
          <w:szCs w:val="20"/>
          <w:u w:val="single"/>
        </w:rPr>
        <w:t xml:space="preserve">                                                                TCF Nashville, TN                                                                                          7</w:t>
      </w:r>
    </w:p>
    <w:p w:rsidR="00E14AB6" w:rsidRDefault="00E14AB6" w:rsidP="004606F2">
      <w:pPr>
        <w:spacing w:after="0"/>
        <w:jc w:val="center"/>
        <w:rPr>
          <w:b/>
          <w:szCs w:val="20"/>
          <w:u w:val="single"/>
        </w:rPr>
      </w:pPr>
      <w:r w:rsidRPr="006D6FA2">
        <w:rPr>
          <w:b/>
          <w:noProof/>
          <w:szCs w:val="20"/>
          <w:lang w:eastAsia="en-US"/>
        </w:rPr>
        <w:pict>
          <v:shape id="_x0000_i1026" type="#_x0000_t75" style="width:243.75pt;height:160.5pt;visibility:visible" o:bordertopcolor="white" o:borderleftcolor="white" o:borderbottomcolor="white" o:borderrightcolor="white">
            <v:imagedata r:id="rId12" o:title="" grayscale="t"/>
            <w10:bordertop type="single" width="6"/>
            <w10:borderleft type="single" width="6"/>
            <w10:borderbottom type="single" width="6"/>
            <w10:borderright type="single" width="6"/>
          </v:shape>
        </w:pict>
      </w:r>
    </w:p>
    <w:p w:rsidR="00E14AB6" w:rsidRDefault="00E14AB6" w:rsidP="004606F2">
      <w:pPr>
        <w:pStyle w:val="Default"/>
        <w:jc w:val="center"/>
        <w:rPr>
          <w:b/>
          <w:bCs/>
          <w:sz w:val="22"/>
          <w:szCs w:val="22"/>
        </w:rPr>
      </w:pPr>
      <w:r>
        <w:rPr>
          <w:b/>
          <w:bCs/>
          <w:sz w:val="22"/>
          <w:szCs w:val="22"/>
        </w:rPr>
        <w:t>Please join us for</w:t>
      </w:r>
      <w:r w:rsidRPr="0054053A">
        <w:rPr>
          <w:b/>
          <w:bCs/>
          <w:sz w:val="22"/>
          <w:szCs w:val="22"/>
        </w:rPr>
        <w:t xml:space="preserve"> </w:t>
      </w:r>
      <w:r>
        <w:rPr>
          <w:b/>
          <w:bCs/>
          <w:sz w:val="22"/>
          <w:szCs w:val="22"/>
        </w:rPr>
        <w:t xml:space="preserve">this </w:t>
      </w:r>
      <w:r w:rsidRPr="0054053A">
        <w:rPr>
          <w:b/>
          <w:bCs/>
          <w:sz w:val="22"/>
          <w:szCs w:val="22"/>
        </w:rPr>
        <w:t>regional conference hosted by the Nashville Chapter of The Compassionate Friends, offering workshops, national speakers, sharing sessions, a candlelight service, and othe</w:t>
      </w:r>
      <w:r>
        <w:rPr>
          <w:b/>
          <w:bCs/>
          <w:sz w:val="22"/>
          <w:szCs w:val="22"/>
        </w:rPr>
        <w:t>r special features. Enjoy warm fellowship with other bereaved parents.</w:t>
      </w:r>
    </w:p>
    <w:p w:rsidR="00E14AB6" w:rsidRPr="00920540" w:rsidRDefault="00E14AB6" w:rsidP="004606F2">
      <w:pPr>
        <w:pStyle w:val="Default"/>
        <w:jc w:val="center"/>
        <w:rPr>
          <w:sz w:val="28"/>
          <w:szCs w:val="28"/>
        </w:rPr>
      </w:pPr>
      <w:r w:rsidRPr="00920540">
        <w:rPr>
          <w:b/>
          <w:bCs/>
          <w:sz w:val="28"/>
          <w:szCs w:val="28"/>
        </w:rPr>
        <w:t>Christ Church Nashville</w:t>
      </w:r>
    </w:p>
    <w:p w:rsidR="00E14AB6" w:rsidRPr="00920540" w:rsidRDefault="00E14AB6" w:rsidP="004606F2">
      <w:pPr>
        <w:pStyle w:val="Default"/>
        <w:jc w:val="center"/>
        <w:rPr>
          <w:sz w:val="28"/>
          <w:szCs w:val="28"/>
        </w:rPr>
      </w:pPr>
      <w:r w:rsidRPr="00920540">
        <w:rPr>
          <w:b/>
          <w:bCs/>
          <w:sz w:val="28"/>
          <w:szCs w:val="28"/>
        </w:rPr>
        <w:t>15354 Old Hickory Blvd</w:t>
      </w:r>
    </w:p>
    <w:p w:rsidR="00E14AB6" w:rsidRPr="00920540" w:rsidRDefault="00E14AB6" w:rsidP="004606F2">
      <w:pPr>
        <w:pStyle w:val="Default"/>
        <w:jc w:val="center"/>
        <w:rPr>
          <w:sz w:val="28"/>
          <w:szCs w:val="28"/>
        </w:rPr>
      </w:pPr>
      <w:r w:rsidRPr="00920540">
        <w:rPr>
          <w:b/>
          <w:bCs/>
          <w:sz w:val="28"/>
          <w:szCs w:val="28"/>
        </w:rPr>
        <w:t>Nashville, TN 37211</w:t>
      </w:r>
    </w:p>
    <w:p w:rsidR="00E14AB6" w:rsidRPr="00920540" w:rsidRDefault="00E14AB6" w:rsidP="004606F2">
      <w:pPr>
        <w:spacing w:after="0"/>
        <w:rPr>
          <w:rFonts w:ascii="Tahoma" w:hAnsi="Tahoma" w:cs="Tahoma"/>
          <w:b/>
          <w:bCs/>
          <w:sz w:val="24"/>
          <w:szCs w:val="24"/>
          <w:u w:val="single"/>
        </w:rPr>
      </w:pPr>
      <w:r w:rsidRPr="00920540">
        <w:rPr>
          <w:rFonts w:ascii="Tahoma" w:hAnsi="Tahoma" w:cs="Tahoma"/>
          <w:b/>
          <w:bCs/>
          <w:sz w:val="24"/>
          <w:szCs w:val="24"/>
          <w:u w:val="single"/>
        </w:rPr>
        <w:t>Please complete a separate registration for each person.</w:t>
      </w:r>
    </w:p>
    <w:p w:rsidR="00E14AB6" w:rsidRPr="00920540" w:rsidRDefault="00E14AB6" w:rsidP="004606F2">
      <w:pPr>
        <w:autoSpaceDE w:val="0"/>
        <w:autoSpaceDN w:val="0"/>
        <w:adjustRightInd w:val="0"/>
        <w:spacing w:after="0" w:line="240" w:lineRule="auto"/>
        <w:rPr>
          <w:rFonts w:ascii="Tahoma" w:hAnsi="Tahoma" w:cs="Tahoma"/>
          <w:color w:val="000000"/>
          <w:sz w:val="24"/>
          <w:szCs w:val="24"/>
        </w:rPr>
      </w:pPr>
      <w:r>
        <w:rPr>
          <w:noProof/>
          <w:lang w:eastAsia="en-US"/>
        </w:rPr>
        <w:pict>
          <v:shape id="_x0000_s1038" type="#_x0000_t202" style="position:absolute;margin-left:293.8pt;margin-top:7.35pt;width:232.25pt;height:284.9pt;z-index:251663360" strokeweight="3pt">
            <v:textbox style="mso-next-textbox:#_x0000_s1038">
              <w:txbxContent>
                <w:p w:rsidR="00E14AB6" w:rsidRPr="006D6FA2" w:rsidRDefault="00E14AB6" w:rsidP="004606F2">
                  <w:pPr>
                    <w:autoSpaceDE w:val="0"/>
                    <w:autoSpaceDN w:val="0"/>
                    <w:adjustRightInd w:val="0"/>
                    <w:spacing w:before="120" w:after="120" w:line="240" w:lineRule="auto"/>
                    <w:rPr>
                      <w:rFonts w:ascii="Comic Sans MS" w:hAnsi="Comic Sans MS" w:cs="Comic Sans MS"/>
                      <w:b/>
                      <w:bCs/>
                      <w:color w:val="000000"/>
                      <w:sz w:val="24"/>
                      <w:szCs w:val="24"/>
                    </w:rPr>
                  </w:pPr>
                  <w:r w:rsidRPr="006D6FA2">
                    <w:rPr>
                      <w:rFonts w:ascii="Comic Sans MS" w:hAnsi="Comic Sans MS" w:cs="Comic Sans MS"/>
                      <w:b/>
                      <w:bCs/>
                      <w:color w:val="000000"/>
                      <w:sz w:val="24"/>
                      <w:szCs w:val="24"/>
                    </w:rPr>
                    <w:t xml:space="preserve">Friday, October 20, 2017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12:00 – 1:00 Registration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1:00 – 1:45 Welcome – Opening Speaker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2:00 – 3:15 Workshop Session #1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3:30 – 4:45 Workshop Session #2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5:30 – 7:00 Dinner/Speaker/Candle Lighting </w:t>
                  </w:r>
                </w:p>
                <w:p w:rsidR="00E14AB6" w:rsidRPr="006D6FA2" w:rsidRDefault="00E14AB6" w:rsidP="004606F2">
                  <w:pPr>
                    <w:autoSpaceDE w:val="0"/>
                    <w:autoSpaceDN w:val="0"/>
                    <w:adjustRightInd w:val="0"/>
                    <w:spacing w:after="0" w:line="240" w:lineRule="auto"/>
                    <w:rPr>
                      <w:rFonts w:ascii="Comic Sans MS" w:hAnsi="Comic Sans MS" w:cs="Comic Sans MS"/>
                      <w:color w:val="000000"/>
                      <w:szCs w:val="20"/>
                    </w:rPr>
                  </w:pPr>
                </w:p>
                <w:p w:rsidR="00E14AB6" w:rsidRPr="006D6FA2" w:rsidRDefault="00E14AB6" w:rsidP="004606F2">
                  <w:pPr>
                    <w:autoSpaceDE w:val="0"/>
                    <w:autoSpaceDN w:val="0"/>
                    <w:adjustRightInd w:val="0"/>
                    <w:spacing w:after="0" w:line="240" w:lineRule="auto"/>
                    <w:rPr>
                      <w:rFonts w:ascii="Comic Sans MS" w:hAnsi="Comic Sans MS" w:cs="Comic Sans MS"/>
                      <w:b/>
                      <w:bCs/>
                      <w:color w:val="000000"/>
                      <w:sz w:val="24"/>
                      <w:szCs w:val="24"/>
                    </w:rPr>
                  </w:pPr>
                  <w:r w:rsidRPr="006D6FA2">
                    <w:rPr>
                      <w:rFonts w:ascii="Comic Sans MS" w:hAnsi="Comic Sans MS" w:cs="Comic Sans MS"/>
                      <w:b/>
                      <w:bCs/>
                      <w:color w:val="000000"/>
                      <w:sz w:val="24"/>
                      <w:szCs w:val="24"/>
                    </w:rPr>
                    <w:t xml:space="preserve">Saturday, October 21, 2017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7:30 – 8:15 Get the Grief Moving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8:00 – 9:00 Continental Breakfast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9:00 – 10:15 Morning Speaker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10:30 – 11:45 Workshop Session #3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12:00 – 1:15 Lunch/Speaker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1:30 – 2:45 Workshop Session #4 </w:t>
                  </w:r>
                </w:p>
                <w:p w:rsidR="00E14AB6" w:rsidRPr="006D6FA2" w:rsidRDefault="00E14AB6" w:rsidP="004606F2">
                  <w:pPr>
                    <w:autoSpaceDE w:val="0"/>
                    <w:autoSpaceDN w:val="0"/>
                    <w:adjustRightInd w:val="0"/>
                    <w:spacing w:after="0"/>
                    <w:rPr>
                      <w:rFonts w:ascii="Comic Sans MS" w:hAnsi="Comic Sans MS" w:cs="Comic Sans MS"/>
                      <w:color w:val="000000"/>
                      <w:szCs w:val="20"/>
                    </w:rPr>
                  </w:pPr>
                  <w:r w:rsidRPr="006D6FA2">
                    <w:rPr>
                      <w:rFonts w:ascii="Comic Sans MS" w:hAnsi="Comic Sans MS" w:cs="Comic Sans MS"/>
                      <w:color w:val="000000"/>
                      <w:szCs w:val="20"/>
                    </w:rPr>
                    <w:t xml:space="preserve">3:00 – 4:15 Workshop Session #5 </w:t>
                  </w:r>
                </w:p>
                <w:p w:rsidR="00E14AB6" w:rsidRDefault="00E14AB6" w:rsidP="004606F2">
                  <w:pPr>
                    <w:spacing w:after="0"/>
                  </w:pPr>
                  <w:r w:rsidRPr="006D6FA2">
                    <w:rPr>
                      <w:rFonts w:ascii="Comic Sans MS" w:hAnsi="Comic Sans MS" w:cs="Comic Sans MS"/>
                      <w:color w:val="000000"/>
                      <w:szCs w:val="20"/>
                    </w:rPr>
                    <w:t>4:30 – 5:30 Closing Speaker</w:t>
                  </w:r>
                </w:p>
              </w:txbxContent>
            </v:textbox>
          </v:shape>
        </w:pic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 xml:space="preserve">Name ________________________________________ </w: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Address ______________________________________</w:t>
      </w:r>
      <w:r>
        <w:rPr>
          <w:rFonts w:ascii="Tahoma" w:hAnsi="Tahoma" w:cs="Tahoma"/>
          <w:color w:val="000000"/>
          <w:sz w:val="22"/>
        </w:rPr>
        <w:t>_</w:t>
      </w:r>
      <w:r w:rsidRPr="00920540">
        <w:rPr>
          <w:rFonts w:ascii="Tahoma" w:hAnsi="Tahoma" w:cs="Tahoma"/>
          <w:color w:val="000000"/>
          <w:sz w:val="22"/>
        </w:rPr>
        <w:t xml:space="preserve"> </w: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 xml:space="preserve">City, State, Zip _________________________________ </w: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 xml:space="preserve">Phone # ______________________________________ </w: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 xml:space="preserve">Email _________________________________________ </w: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1st Child’s Name _______________________________</w:t>
      </w:r>
      <w:r>
        <w:rPr>
          <w:rFonts w:ascii="Tahoma" w:hAnsi="Tahoma" w:cs="Tahoma"/>
          <w:color w:val="000000"/>
          <w:sz w:val="22"/>
        </w:rPr>
        <w:t>_</w:t>
      </w:r>
      <w:r w:rsidRPr="00920540">
        <w:rPr>
          <w:rFonts w:ascii="Tahoma" w:hAnsi="Tahoma" w:cs="Tahoma"/>
          <w:color w:val="000000"/>
          <w:sz w:val="22"/>
        </w:rPr>
        <w:t xml:space="preserve"> </w: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 xml:space="preserve">2nd Child’s Name _______________________________ </w:t>
      </w:r>
    </w:p>
    <w:p w:rsidR="00E14AB6" w:rsidRPr="00920540" w:rsidRDefault="00E14AB6" w:rsidP="004606F2">
      <w:pPr>
        <w:autoSpaceDE w:val="0"/>
        <w:autoSpaceDN w:val="0"/>
        <w:adjustRightInd w:val="0"/>
        <w:spacing w:after="120" w:line="240" w:lineRule="auto"/>
        <w:rPr>
          <w:rFonts w:ascii="Tahoma" w:hAnsi="Tahoma" w:cs="Tahoma"/>
          <w:color w:val="000000"/>
          <w:sz w:val="22"/>
        </w:rPr>
      </w:pPr>
      <w:r w:rsidRPr="00920540">
        <w:rPr>
          <w:rFonts w:ascii="Tahoma" w:hAnsi="Tahoma" w:cs="Tahoma"/>
          <w:color w:val="000000"/>
          <w:sz w:val="22"/>
        </w:rPr>
        <w:t xml:space="preserve">3rd Child’s Name _______________________________ </w:t>
      </w:r>
    </w:p>
    <w:p w:rsidR="00E14AB6" w:rsidRDefault="00E14AB6" w:rsidP="004606F2">
      <w:pPr>
        <w:autoSpaceDE w:val="0"/>
        <w:autoSpaceDN w:val="0"/>
        <w:adjustRightInd w:val="0"/>
        <w:spacing w:after="0" w:line="240" w:lineRule="auto"/>
        <w:rPr>
          <w:rFonts w:ascii="Tahoma" w:hAnsi="Tahoma" w:cs="Tahoma"/>
          <w:b/>
          <w:bCs/>
          <w:color w:val="000000"/>
          <w:sz w:val="22"/>
        </w:rPr>
      </w:pPr>
    </w:p>
    <w:p w:rsidR="00E14AB6" w:rsidRDefault="00E14AB6" w:rsidP="004606F2">
      <w:pPr>
        <w:autoSpaceDE w:val="0"/>
        <w:autoSpaceDN w:val="0"/>
        <w:adjustRightInd w:val="0"/>
        <w:spacing w:after="0" w:line="240" w:lineRule="auto"/>
        <w:rPr>
          <w:rFonts w:ascii="Tahoma" w:hAnsi="Tahoma" w:cs="Tahoma"/>
          <w:b/>
          <w:bCs/>
          <w:color w:val="000000"/>
          <w:sz w:val="22"/>
        </w:rPr>
      </w:pPr>
      <w:r w:rsidRPr="00920540">
        <w:rPr>
          <w:rFonts w:ascii="Tahoma" w:hAnsi="Tahoma" w:cs="Tahoma"/>
          <w:b/>
          <w:bCs/>
          <w:color w:val="000000"/>
          <w:sz w:val="22"/>
        </w:rPr>
        <w:t xml:space="preserve">Registration - $75 per person. </w:t>
      </w:r>
    </w:p>
    <w:p w:rsidR="00E14AB6" w:rsidRPr="00920540" w:rsidRDefault="00E14AB6" w:rsidP="004606F2">
      <w:pPr>
        <w:autoSpaceDE w:val="0"/>
        <w:autoSpaceDN w:val="0"/>
        <w:adjustRightInd w:val="0"/>
        <w:spacing w:after="0" w:line="240" w:lineRule="auto"/>
        <w:rPr>
          <w:rFonts w:ascii="Tahoma" w:hAnsi="Tahoma" w:cs="Tahoma"/>
          <w:color w:val="000000"/>
          <w:sz w:val="22"/>
        </w:rPr>
      </w:pPr>
      <w:r w:rsidRPr="00920540">
        <w:rPr>
          <w:rFonts w:ascii="Tahoma" w:hAnsi="Tahoma" w:cs="Tahoma"/>
          <w:color w:val="000000"/>
          <w:sz w:val="22"/>
        </w:rPr>
        <w:t xml:space="preserve">Includes Candle Lighting Dinner on Friday, </w:t>
      </w:r>
    </w:p>
    <w:p w:rsidR="00E14AB6" w:rsidRPr="00920540" w:rsidRDefault="00E14AB6" w:rsidP="004606F2">
      <w:pPr>
        <w:autoSpaceDE w:val="0"/>
        <w:autoSpaceDN w:val="0"/>
        <w:adjustRightInd w:val="0"/>
        <w:spacing w:after="0" w:line="240" w:lineRule="auto"/>
        <w:rPr>
          <w:rFonts w:ascii="Tahoma" w:hAnsi="Tahoma" w:cs="Tahoma"/>
          <w:color w:val="000000"/>
          <w:sz w:val="22"/>
        </w:rPr>
      </w:pPr>
      <w:r w:rsidRPr="00920540">
        <w:rPr>
          <w:rFonts w:ascii="Tahoma" w:hAnsi="Tahoma" w:cs="Tahoma"/>
          <w:color w:val="000000"/>
          <w:sz w:val="22"/>
        </w:rPr>
        <w:t xml:space="preserve">Breakfast Pastries and Lunch on Saturday. </w:t>
      </w:r>
    </w:p>
    <w:p w:rsidR="00E14AB6" w:rsidRPr="00920540" w:rsidRDefault="00E14AB6" w:rsidP="004606F2">
      <w:pPr>
        <w:autoSpaceDE w:val="0"/>
        <w:autoSpaceDN w:val="0"/>
        <w:adjustRightInd w:val="0"/>
        <w:spacing w:after="0" w:line="240" w:lineRule="auto"/>
        <w:rPr>
          <w:rFonts w:ascii="Tahoma" w:hAnsi="Tahoma" w:cs="Tahoma"/>
          <w:color w:val="000000"/>
          <w:sz w:val="22"/>
        </w:rPr>
      </w:pPr>
      <w:r w:rsidRPr="00920540">
        <w:rPr>
          <w:rFonts w:ascii="Tahoma" w:hAnsi="Tahoma" w:cs="Tahoma"/>
          <w:color w:val="000000"/>
          <w:sz w:val="22"/>
        </w:rPr>
        <w:t xml:space="preserve">Please make check or money order payable to: </w:t>
      </w:r>
    </w:p>
    <w:p w:rsidR="00E14AB6" w:rsidRDefault="00E14AB6" w:rsidP="004606F2">
      <w:pPr>
        <w:spacing w:after="0"/>
        <w:rPr>
          <w:rFonts w:ascii="Tahoma" w:hAnsi="Tahoma" w:cs="Tahoma"/>
          <w:color w:val="000000"/>
          <w:sz w:val="22"/>
        </w:rPr>
      </w:pPr>
      <w:r w:rsidRPr="00920540">
        <w:rPr>
          <w:rFonts w:ascii="Tahoma" w:hAnsi="Tahoma" w:cs="Tahoma"/>
          <w:color w:val="000000"/>
          <w:sz w:val="22"/>
        </w:rPr>
        <w:t>“TCF Nashville Regional Conference”</w:t>
      </w:r>
    </w:p>
    <w:p w:rsidR="00E14AB6" w:rsidRPr="00920540" w:rsidRDefault="00E14AB6" w:rsidP="004606F2">
      <w:pPr>
        <w:autoSpaceDE w:val="0"/>
        <w:autoSpaceDN w:val="0"/>
        <w:adjustRightInd w:val="0"/>
        <w:spacing w:after="0" w:line="240" w:lineRule="auto"/>
        <w:rPr>
          <w:rFonts w:ascii="Tahoma" w:hAnsi="Tahoma" w:cs="Tahoma"/>
          <w:color w:val="000000"/>
          <w:sz w:val="16"/>
          <w:szCs w:val="16"/>
        </w:rPr>
      </w:pPr>
    </w:p>
    <w:p w:rsidR="00E14AB6" w:rsidRPr="004B2E56" w:rsidRDefault="00E14AB6" w:rsidP="004606F2">
      <w:pPr>
        <w:autoSpaceDE w:val="0"/>
        <w:autoSpaceDN w:val="0"/>
        <w:adjustRightInd w:val="0"/>
        <w:spacing w:after="0" w:line="240" w:lineRule="auto"/>
        <w:rPr>
          <w:rFonts w:ascii="Tahoma" w:hAnsi="Tahoma" w:cs="Tahoma"/>
          <w:b/>
          <w:color w:val="000000"/>
          <w:sz w:val="22"/>
        </w:rPr>
      </w:pPr>
      <w:r w:rsidRPr="004B2E56">
        <w:rPr>
          <w:rFonts w:ascii="Tahoma" w:hAnsi="Tahoma" w:cs="Tahoma"/>
          <w:b/>
          <w:color w:val="000000"/>
          <w:sz w:val="22"/>
        </w:rPr>
        <w:t xml:space="preserve">Mail to: </w:t>
      </w:r>
    </w:p>
    <w:p w:rsidR="00E14AB6" w:rsidRPr="004B2E56" w:rsidRDefault="00E14AB6" w:rsidP="004606F2">
      <w:pPr>
        <w:autoSpaceDE w:val="0"/>
        <w:autoSpaceDN w:val="0"/>
        <w:adjustRightInd w:val="0"/>
        <w:spacing w:after="0" w:line="240" w:lineRule="auto"/>
        <w:rPr>
          <w:rFonts w:ascii="Tahoma" w:hAnsi="Tahoma" w:cs="Tahoma"/>
          <w:b/>
          <w:color w:val="000000"/>
          <w:sz w:val="22"/>
        </w:rPr>
      </w:pPr>
      <w:r w:rsidRPr="004B2E56">
        <w:rPr>
          <w:rFonts w:ascii="Tahoma" w:hAnsi="Tahoma" w:cs="Tahoma"/>
          <w:b/>
          <w:color w:val="000000"/>
          <w:sz w:val="22"/>
        </w:rPr>
        <w:t xml:space="preserve">The Compassionate Friends </w:t>
      </w:r>
    </w:p>
    <w:p w:rsidR="00E14AB6" w:rsidRPr="004B2E56" w:rsidRDefault="00E14AB6" w:rsidP="004606F2">
      <w:pPr>
        <w:autoSpaceDE w:val="0"/>
        <w:autoSpaceDN w:val="0"/>
        <w:adjustRightInd w:val="0"/>
        <w:spacing w:after="0" w:line="240" w:lineRule="auto"/>
        <w:rPr>
          <w:rFonts w:ascii="Tahoma" w:hAnsi="Tahoma" w:cs="Tahoma"/>
          <w:b/>
          <w:color w:val="000000"/>
          <w:sz w:val="22"/>
        </w:rPr>
      </w:pPr>
      <w:r w:rsidRPr="004B2E56">
        <w:rPr>
          <w:rFonts w:ascii="Tahoma" w:hAnsi="Tahoma" w:cs="Tahoma"/>
          <w:b/>
          <w:color w:val="000000"/>
          <w:sz w:val="22"/>
        </w:rPr>
        <w:t xml:space="preserve">C/O Roy Davies </w:t>
      </w:r>
    </w:p>
    <w:p w:rsidR="00E14AB6" w:rsidRPr="004B2E56" w:rsidRDefault="00E14AB6" w:rsidP="004606F2">
      <w:pPr>
        <w:autoSpaceDE w:val="0"/>
        <w:autoSpaceDN w:val="0"/>
        <w:adjustRightInd w:val="0"/>
        <w:spacing w:after="0" w:line="240" w:lineRule="auto"/>
        <w:rPr>
          <w:rFonts w:ascii="Tahoma" w:hAnsi="Tahoma" w:cs="Tahoma"/>
          <w:b/>
          <w:color w:val="000000"/>
          <w:sz w:val="22"/>
        </w:rPr>
      </w:pPr>
      <w:r>
        <w:rPr>
          <w:noProof/>
          <w:lang w:eastAsia="en-US"/>
        </w:rPr>
        <w:pict>
          <v:shape id="_x0000_s1039" type="#_x0000_t75" alt="Image result for group of butterfly black and white clipart" style="position:absolute;margin-left:314.25pt;margin-top:7.3pt;width:39pt;height:39pt;z-index:-251652096;visibility:visible" wrapcoords="-415 0 -415 21185 21600 21185 21600 0 -415 0">
            <v:imagedata r:id="rId13" o:title=""/>
            <w10:wrap type="tight"/>
          </v:shape>
        </w:pict>
      </w:r>
      <w:r w:rsidRPr="004B2E56">
        <w:rPr>
          <w:rFonts w:ascii="Tahoma" w:hAnsi="Tahoma" w:cs="Tahoma"/>
          <w:b/>
          <w:color w:val="000000"/>
          <w:sz w:val="22"/>
        </w:rPr>
        <w:t xml:space="preserve">1028 Moncrief Circle </w:t>
      </w:r>
    </w:p>
    <w:p w:rsidR="00E14AB6" w:rsidRDefault="00E14AB6" w:rsidP="004606F2">
      <w:pPr>
        <w:autoSpaceDE w:val="0"/>
        <w:autoSpaceDN w:val="0"/>
        <w:adjustRightInd w:val="0"/>
        <w:spacing w:after="0" w:line="240" w:lineRule="auto"/>
        <w:rPr>
          <w:rFonts w:ascii="Tahoma" w:hAnsi="Tahoma" w:cs="Tahoma"/>
          <w:color w:val="000000"/>
          <w:sz w:val="22"/>
        </w:rPr>
      </w:pPr>
      <w:r>
        <w:rPr>
          <w:noProof/>
          <w:lang w:eastAsia="en-US"/>
        </w:rPr>
        <w:pict>
          <v:shape id="_x0000_s1040" type="#_x0000_t75" alt="Image result for music notes black and white clipart" style="position:absolute;margin-left:353.4pt;margin-top:9.15pt;width:144.6pt;height:50.5pt;z-index:-251651072;visibility:visible" wrapcoords="-112 0 -112 21278 21600 21278 21600 0 -112 0">
            <v:imagedata r:id="rId14" o:title=""/>
            <w10:wrap type="tight"/>
          </v:shape>
        </w:pict>
      </w:r>
      <w:r w:rsidRPr="004B2E56">
        <w:rPr>
          <w:rFonts w:ascii="Tahoma" w:hAnsi="Tahoma" w:cs="Tahoma"/>
          <w:b/>
          <w:color w:val="000000"/>
          <w:sz w:val="22"/>
        </w:rPr>
        <w:t>Greenbrier, TN 37073</w:t>
      </w:r>
      <w:r w:rsidRPr="00920540">
        <w:rPr>
          <w:rFonts w:ascii="Tahoma" w:hAnsi="Tahoma" w:cs="Tahoma"/>
          <w:color w:val="000000"/>
          <w:sz w:val="22"/>
        </w:rPr>
        <w:t xml:space="preserve"> </w:t>
      </w:r>
    </w:p>
    <w:p w:rsidR="00E14AB6" w:rsidRPr="00920540" w:rsidRDefault="00E14AB6" w:rsidP="004606F2">
      <w:pPr>
        <w:autoSpaceDE w:val="0"/>
        <w:autoSpaceDN w:val="0"/>
        <w:adjustRightInd w:val="0"/>
        <w:spacing w:after="0" w:line="240" w:lineRule="auto"/>
        <w:rPr>
          <w:rFonts w:ascii="Tahoma" w:hAnsi="Tahoma" w:cs="Tahoma"/>
          <w:color w:val="000000"/>
          <w:sz w:val="22"/>
        </w:rPr>
      </w:pPr>
      <w:r>
        <w:rPr>
          <w:rFonts w:ascii="Tahoma" w:hAnsi="Tahoma" w:cs="Tahoma"/>
          <w:color w:val="000000"/>
          <w:sz w:val="22"/>
        </w:rPr>
        <w:tab/>
      </w:r>
      <w:r>
        <w:rPr>
          <w:rFonts w:ascii="Tahoma" w:hAnsi="Tahoma" w:cs="Tahoma"/>
          <w:color w:val="000000"/>
          <w:sz w:val="22"/>
        </w:rPr>
        <w:tab/>
      </w:r>
      <w:r>
        <w:rPr>
          <w:rFonts w:ascii="Tahoma" w:hAnsi="Tahoma" w:cs="Tahoma"/>
          <w:color w:val="000000"/>
          <w:sz w:val="22"/>
        </w:rPr>
        <w:tab/>
      </w:r>
      <w:r>
        <w:rPr>
          <w:rFonts w:ascii="Tahoma" w:hAnsi="Tahoma" w:cs="Tahoma"/>
          <w:color w:val="000000"/>
          <w:sz w:val="22"/>
        </w:rPr>
        <w:tab/>
      </w:r>
      <w:r>
        <w:rPr>
          <w:rFonts w:ascii="Tahoma" w:hAnsi="Tahoma" w:cs="Tahoma"/>
          <w:color w:val="000000"/>
          <w:sz w:val="22"/>
        </w:rPr>
        <w:tab/>
      </w:r>
      <w:r>
        <w:rPr>
          <w:rFonts w:ascii="Tahoma" w:hAnsi="Tahoma" w:cs="Tahoma"/>
          <w:color w:val="000000"/>
          <w:sz w:val="22"/>
        </w:rPr>
        <w:tab/>
      </w:r>
      <w:r>
        <w:rPr>
          <w:rFonts w:ascii="Tahoma" w:hAnsi="Tahoma" w:cs="Tahoma"/>
          <w:color w:val="000000"/>
          <w:sz w:val="22"/>
        </w:rPr>
        <w:tab/>
      </w:r>
    </w:p>
    <w:p w:rsidR="00E14AB6" w:rsidRPr="004B2E56" w:rsidRDefault="00E14AB6" w:rsidP="004606F2">
      <w:pPr>
        <w:autoSpaceDE w:val="0"/>
        <w:autoSpaceDN w:val="0"/>
        <w:adjustRightInd w:val="0"/>
        <w:spacing w:after="0" w:line="240" w:lineRule="auto"/>
        <w:rPr>
          <w:rFonts w:ascii="Tahoma" w:hAnsi="Tahoma" w:cs="Tahoma"/>
          <w:color w:val="000000"/>
          <w:sz w:val="22"/>
        </w:rPr>
      </w:pPr>
      <w:r w:rsidRPr="004B2E56">
        <w:rPr>
          <w:rFonts w:ascii="Tahoma" w:hAnsi="Tahoma" w:cs="Tahoma"/>
          <w:color w:val="000000"/>
          <w:sz w:val="22"/>
        </w:rPr>
        <w:t xml:space="preserve">Special Lodging rate of $119 provided by </w:t>
      </w:r>
    </w:p>
    <w:p w:rsidR="00E14AB6" w:rsidRPr="004B2E56" w:rsidRDefault="00E14AB6" w:rsidP="004606F2">
      <w:pPr>
        <w:autoSpaceDE w:val="0"/>
        <w:autoSpaceDN w:val="0"/>
        <w:adjustRightInd w:val="0"/>
        <w:spacing w:after="0" w:line="240" w:lineRule="auto"/>
        <w:rPr>
          <w:rFonts w:ascii="Tahoma" w:hAnsi="Tahoma" w:cs="Tahoma"/>
          <w:color w:val="000000"/>
          <w:sz w:val="22"/>
        </w:rPr>
      </w:pPr>
      <w:r w:rsidRPr="004B2E56">
        <w:rPr>
          <w:rFonts w:ascii="Tahoma" w:hAnsi="Tahoma" w:cs="Tahoma"/>
          <w:color w:val="000000"/>
          <w:sz w:val="22"/>
        </w:rPr>
        <w:t xml:space="preserve">Four Points Sheraton Nashville-Brentwood </w:t>
      </w:r>
    </w:p>
    <w:p w:rsidR="00E14AB6" w:rsidRPr="004B2E56" w:rsidRDefault="00E14AB6" w:rsidP="004606F2">
      <w:pPr>
        <w:autoSpaceDE w:val="0"/>
        <w:autoSpaceDN w:val="0"/>
        <w:adjustRightInd w:val="0"/>
        <w:spacing w:after="0" w:line="240" w:lineRule="auto"/>
        <w:rPr>
          <w:rFonts w:ascii="Tahoma" w:hAnsi="Tahoma" w:cs="Tahoma"/>
          <w:color w:val="000000"/>
          <w:sz w:val="22"/>
        </w:rPr>
      </w:pPr>
      <w:r w:rsidRPr="004B2E56">
        <w:rPr>
          <w:rFonts w:ascii="Tahoma" w:hAnsi="Tahoma" w:cs="Tahoma"/>
          <w:color w:val="000000"/>
          <w:sz w:val="22"/>
        </w:rPr>
        <w:t xml:space="preserve">760 Old Hickory Blvd </w:t>
      </w:r>
    </w:p>
    <w:p w:rsidR="00E14AB6" w:rsidRPr="004B2E56" w:rsidRDefault="00E14AB6" w:rsidP="004606F2">
      <w:pPr>
        <w:autoSpaceDE w:val="0"/>
        <w:autoSpaceDN w:val="0"/>
        <w:adjustRightInd w:val="0"/>
        <w:spacing w:after="0" w:line="240" w:lineRule="auto"/>
        <w:rPr>
          <w:rFonts w:ascii="Tahoma" w:hAnsi="Tahoma" w:cs="Tahoma"/>
          <w:color w:val="000000"/>
          <w:sz w:val="22"/>
        </w:rPr>
      </w:pPr>
      <w:r w:rsidRPr="004B2E56">
        <w:rPr>
          <w:rFonts w:ascii="Tahoma" w:hAnsi="Tahoma" w:cs="Tahoma"/>
          <w:color w:val="000000"/>
          <w:sz w:val="22"/>
        </w:rPr>
        <w:t xml:space="preserve">Brentwood, TN 37027 </w:t>
      </w:r>
    </w:p>
    <w:p w:rsidR="00E14AB6" w:rsidRPr="004B2E56" w:rsidRDefault="00E14AB6" w:rsidP="004606F2">
      <w:pPr>
        <w:spacing w:after="0"/>
        <w:rPr>
          <w:szCs w:val="20"/>
          <w:u w:val="single"/>
        </w:rPr>
      </w:pPr>
      <w:r w:rsidRPr="004B2E56">
        <w:rPr>
          <w:rFonts w:ascii="Tahoma" w:hAnsi="Tahoma" w:cs="Tahoma"/>
          <w:color w:val="000000"/>
          <w:sz w:val="22"/>
        </w:rPr>
        <w:t>(615) 964-5500 https://www.starwoodmeeting.com/events/start.action?id=1703066026&amp;key=17035E84</w:t>
      </w:r>
    </w:p>
    <w:p w:rsidR="00E14AB6" w:rsidRDefault="00E14AB6" w:rsidP="00300FC3">
      <w:pPr>
        <w:tabs>
          <w:tab w:val="left" w:pos="9690"/>
        </w:tabs>
      </w:pPr>
      <w:r>
        <w:tab/>
      </w:r>
    </w:p>
    <w:p w:rsidR="00E14AB6" w:rsidRDefault="00E14AB6" w:rsidP="00300FC3">
      <w:pPr>
        <w:spacing w:after="0"/>
        <w:jc w:val="center"/>
        <w:rPr>
          <w:szCs w:val="20"/>
        </w:rPr>
      </w:pPr>
    </w:p>
    <w:p w:rsidR="00E14AB6" w:rsidRPr="0046420D" w:rsidRDefault="00E14AB6" w:rsidP="00300FC3">
      <w:pPr>
        <w:tabs>
          <w:tab w:val="left" w:pos="9600"/>
        </w:tabs>
        <w:spacing w:after="0" w:line="240" w:lineRule="auto"/>
        <w:rPr>
          <w:sz w:val="48"/>
          <w:szCs w:val="48"/>
        </w:rPr>
      </w:pPr>
      <w:r>
        <w:rPr>
          <w:noProof/>
          <w:lang w:eastAsia="en-US"/>
        </w:rPr>
        <w:pict>
          <v:group id="_x0000_s1041" style="position:absolute;margin-left:463.3pt;margin-top:.8pt;width:72.5pt;height:70.05pt;rotation:180;z-index:251649024" coordorigin="720,13140" coordsize="1320,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840;top:13320;width:1080;height:1080;rotation:-180;mso-position-vertical-relative:page" fillcolor="black" stroked="f">
              <v:shadow color="silver" offset="3pt"/>
              <v:textpath style="font-family:&quot;Times New Roman&quot;;font-size:12pt;v-text-kern:t" trim="t" fitpath="t" string="Nonprofit&#10;Organization&#10;U.S. Postage&#10;PAID&#10;Nashville, TN&#10;Permit No. 593&#10;"/>
            </v:shape>
            <v:rect id="_x0000_s1043" style="position:absolute;left:720;top:13140;width:1320;height:1440;mso-position-vertical-relative:page" filled="f" fillcolor="black">
              <v:shadow color="silver" offset="3pt"/>
            </v:rect>
          </v:group>
        </w:pict>
      </w:r>
      <w:r>
        <w:rPr>
          <w:b/>
          <w:sz w:val="48"/>
          <w:szCs w:val="48"/>
        </w:rPr>
        <w:tab/>
      </w:r>
    </w:p>
    <w:p w:rsidR="00E14AB6" w:rsidRDefault="00E14AB6" w:rsidP="00300FC3">
      <w:pPr>
        <w:spacing w:after="0" w:line="240" w:lineRule="auto"/>
        <w:rPr>
          <w:b/>
          <w:sz w:val="48"/>
          <w:szCs w:val="48"/>
        </w:rPr>
      </w:pPr>
    </w:p>
    <w:p w:rsidR="00E14AB6" w:rsidRDefault="00E14AB6" w:rsidP="00300FC3">
      <w:pPr>
        <w:spacing w:after="0" w:line="240" w:lineRule="auto"/>
        <w:rPr>
          <w:b/>
          <w:sz w:val="48"/>
          <w:szCs w:val="48"/>
        </w:rPr>
      </w:pPr>
      <w:r>
        <w:rPr>
          <w:noProof/>
          <w:lang w:eastAsia="en-US"/>
        </w:rPr>
        <w:pict>
          <v:shape id="_x0000_s1044" type="#_x0000_t136" style="position:absolute;margin-left:10.45pt;margin-top:40.25pt;width:38.1pt;height:18.45pt;z-index:251653120;mso-position-vertical-relative:page" fillcolor="black" stroked="f">
            <v:shadow color="silver" offset="3pt"/>
            <v:textpath style="font-family:&quot;Times New Roman&quot;;font-size:32pt;font-weight:bold;font-style:italic;v-text-kern:t" trim="t" fitpath="t" string="The&#10;"/>
            <w10:wrap anchory="page"/>
          </v:shape>
        </w:pict>
      </w:r>
      <w:r>
        <w:rPr>
          <w:b/>
          <w:sz w:val="48"/>
          <w:szCs w:val="48"/>
        </w:rPr>
        <w:t xml:space="preserve"> </w:t>
      </w:r>
    </w:p>
    <w:p w:rsidR="00E14AB6" w:rsidRDefault="00E14AB6" w:rsidP="00300FC3">
      <w:pPr>
        <w:spacing w:after="0" w:line="240" w:lineRule="auto"/>
        <w:rPr>
          <w:b/>
          <w:sz w:val="48"/>
          <w:szCs w:val="48"/>
        </w:rPr>
      </w:pPr>
      <w:r>
        <w:rPr>
          <w:noProof/>
          <w:lang w:eastAsia="en-US"/>
        </w:rPr>
        <w:pict>
          <v:shape id="_x0000_s1045" type="#_x0000_t136" style="position:absolute;margin-left:10.45pt;margin-top:78.9pt;width:180.8pt;height:22.65pt;z-index:251651072;mso-position-vertical-relative:page" fillcolor="black" stroked="f">
            <v:shadow color="silver" offset="3pt"/>
            <v:textpath style="font-family:&quot;Times New Roman&quot;;font-size:32pt;font-weight:bold;font-style:italic;v-text-kern:t" trim="t" fitpath="t" string="Compassionate&#10;"/>
            <w10:wrap anchory="page"/>
          </v:shape>
        </w:pict>
      </w:r>
      <w:r>
        <w:rPr>
          <w:b/>
          <w:sz w:val="48"/>
          <w:szCs w:val="48"/>
        </w:rPr>
        <w:t xml:space="preserve">     </w:t>
      </w:r>
    </w:p>
    <w:p w:rsidR="00E14AB6" w:rsidRPr="00300FC3" w:rsidRDefault="00E14AB6" w:rsidP="00300FC3">
      <w:pPr>
        <w:spacing w:after="0" w:line="240" w:lineRule="auto"/>
        <w:rPr>
          <w:b/>
          <w:szCs w:val="20"/>
        </w:rPr>
      </w:pPr>
      <w:r>
        <w:rPr>
          <w:noProof/>
          <w:lang w:eastAsia="en-US"/>
        </w:rPr>
        <w:pict>
          <v:shape id="_x0000_s1046" type="#_x0000_t136" style="position:absolute;margin-left:10.45pt;margin-top:150.05pt;width:118.75pt;height:13.45pt;z-index:251652096;mso-position-vertical-relative:page" fillcolor="black" stroked="f">
            <v:shadow color="silver" offset="3pt"/>
            <v:textpath style="font-family:&quot;Times New Roman&quot;;font-size:18pt;font-weight:bold;v-text-kern:t" trim="t" fitpath="t" string="P.O. Box 50833&#10;"/>
            <w10:wrap anchory="page"/>
          </v:shape>
        </w:pict>
      </w:r>
    </w:p>
    <w:p w:rsidR="00E14AB6" w:rsidRDefault="00E14AB6" w:rsidP="00300FC3">
      <w:pPr>
        <w:spacing w:after="0" w:line="240" w:lineRule="auto"/>
        <w:rPr>
          <w:b/>
          <w:szCs w:val="20"/>
        </w:rPr>
      </w:pPr>
      <w:r>
        <w:rPr>
          <w:noProof/>
          <w:lang w:eastAsia="en-US"/>
        </w:rPr>
        <w:pict>
          <v:shape id="_x0000_s1047" type="#_x0000_t136" style="position:absolute;margin-left:10.45pt;margin-top:114.4pt;width:96.85pt;height:17.15pt;z-index:251650048;mso-position-vertical-relative:page" fillcolor="black" stroked="f">
            <v:shadow color="silver" offset="3pt"/>
            <v:textpath style="font-family:&quot;Times New Roman&quot;;font-size:32pt;font-weight:bold;font-style:italic;v-text-kern:t" trim="t" fitpath="t" string="Friends&#10;"/>
            <w10:wrap anchory="page"/>
          </v:shape>
        </w:pict>
      </w:r>
      <w:r>
        <w:rPr>
          <w:b/>
          <w:szCs w:val="20"/>
        </w:rPr>
        <w:t xml:space="preserve">    </w:t>
      </w:r>
      <w:r w:rsidRPr="003749B1">
        <w:rPr>
          <w:b/>
          <w:szCs w:val="20"/>
        </w:rPr>
        <w:pict>
          <v:shape id="_x0000_i1027" type="#_x0000_t136" style="width:147pt;height:12pt;mso-position-horizontal-relative:char;mso-position-vertical-relative:line" fillcolor="black" stroked="f">
            <v:shadow color="silver" offset="3pt"/>
            <v:textpath style="font-family:&quot;Times New Roman&quot;;font-size:18pt;font-weight:bold;v-text-kern:t" trim="t" fitpath="t" string="Nashville, TN 37205&#10;"/>
          </v:shape>
        </w:pict>
      </w:r>
    </w:p>
    <w:p w:rsidR="00E14AB6" w:rsidRDefault="00E14AB6" w:rsidP="00300FC3">
      <w:pPr>
        <w:spacing w:after="0" w:line="240" w:lineRule="auto"/>
        <w:rPr>
          <w:b/>
          <w:szCs w:val="20"/>
        </w:rPr>
      </w:pPr>
    </w:p>
    <w:p w:rsidR="00E14AB6" w:rsidRDefault="00E14AB6" w:rsidP="00300FC3">
      <w:pPr>
        <w:spacing w:after="0" w:line="240" w:lineRule="auto"/>
        <w:rPr>
          <w:b/>
          <w:szCs w:val="20"/>
        </w:rPr>
      </w:pPr>
      <w:r>
        <w:rPr>
          <w:b/>
          <w:szCs w:val="20"/>
        </w:rPr>
        <w:t xml:space="preserve">    </w:t>
      </w:r>
      <w:r w:rsidRPr="003749B1">
        <w:rPr>
          <w:b/>
          <w:szCs w:val="20"/>
        </w:rPr>
        <w:pict>
          <v:shape id="_x0000_i1028" type="#_x0000_t136" style="width:127.5pt;height:15.75pt;mso-position-horizontal-relative:char;mso-position-vertical-relative:line" fillcolor="black" stroked="f">
            <v:shadow color="silver" offset="3pt"/>
            <v:textpath style="font-family:&quot;Times New Roman&quot;;font-size:12pt;font-weight:bold;v-text-kern:t" trim="t" fitpath="t" string="Return Service Requested&#10;"/>
          </v:shape>
        </w:pict>
      </w:r>
    </w:p>
    <w:p w:rsidR="00E14AB6" w:rsidRDefault="00E14AB6" w:rsidP="00300FC3">
      <w:pPr>
        <w:spacing w:after="0" w:line="240" w:lineRule="auto"/>
        <w:rPr>
          <w:b/>
          <w:szCs w:val="20"/>
        </w:rPr>
      </w:pPr>
    </w:p>
    <w:p w:rsidR="00E14AB6" w:rsidRDefault="00E14AB6" w:rsidP="00300FC3">
      <w:pPr>
        <w:spacing w:after="0" w:line="240" w:lineRule="auto"/>
        <w:rPr>
          <w:b/>
          <w:szCs w:val="20"/>
        </w:rPr>
      </w:pPr>
    </w:p>
    <w:p w:rsidR="00E14AB6" w:rsidRDefault="00E14AB6" w:rsidP="00300FC3">
      <w:pPr>
        <w:spacing w:after="0" w:line="240" w:lineRule="auto"/>
        <w:rPr>
          <w:b/>
          <w:sz w:val="48"/>
          <w:szCs w:val="48"/>
        </w:rPr>
      </w:pPr>
      <w:r>
        <w:rPr>
          <w:b/>
          <w:sz w:val="48"/>
          <w:szCs w:val="48"/>
        </w:rPr>
        <w:t xml:space="preserve">  September 2017</w:t>
      </w:r>
    </w:p>
    <w:p w:rsidR="00E14AB6" w:rsidRDefault="00E14AB6" w:rsidP="00300FC3">
      <w:pPr>
        <w:spacing w:after="0" w:line="240" w:lineRule="auto"/>
        <w:rPr>
          <w:b/>
          <w:sz w:val="16"/>
          <w:szCs w:val="16"/>
        </w:rPr>
      </w:pPr>
      <w:r>
        <w:rPr>
          <w:b/>
          <w:sz w:val="16"/>
          <w:szCs w:val="16"/>
        </w:rPr>
        <w:tab/>
      </w:r>
      <w:r>
        <w:rPr>
          <w:b/>
          <w:sz w:val="16"/>
          <w:szCs w:val="16"/>
        </w:rPr>
        <w:tab/>
      </w:r>
    </w:p>
    <w:p w:rsidR="00E14AB6" w:rsidRDefault="00E14AB6" w:rsidP="00300FC3">
      <w:pPr>
        <w:pStyle w:val="NoSpacing"/>
        <w:jc w:val="center"/>
        <w:rPr>
          <w:b/>
          <w:bCs/>
          <w:i/>
          <w:iCs/>
          <w:sz w:val="36"/>
          <w:szCs w:val="36"/>
        </w:rPr>
      </w:pPr>
      <w:r>
        <w:rPr>
          <w:noProof/>
          <w:lang w:eastAsia="en-US"/>
        </w:rPr>
        <w:pict>
          <v:shape id="Picture 4" o:spid="_x0000_s1048" type="#_x0000_t75" alt="an04235_" style="position:absolute;left:0;text-align:left;margin-left:33.3pt;margin-top:305.05pt;width:64.55pt;height:47.55pt;z-index:251646976;visibility:visible;mso-position-vertical-relative:page">
            <v:imagedata r:id="rId15" o:title=""/>
            <w10:wrap anchory="page"/>
          </v:shape>
        </w:pict>
      </w:r>
    </w:p>
    <w:p w:rsidR="00E14AB6" w:rsidRDefault="00E14AB6" w:rsidP="00300FC3">
      <w:pPr>
        <w:pStyle w:val="NoSpacing"/>
        <w:jc w:val="center"/>
        <w:rPr>
          <w:b/>
          <w:bCs/>
          <w:i/>
          <w:iCs/>
          <w:sz w:val="36"/>
          <w:szCs w:val="36"/>
        </w:rPr>
      </w:pPr>
    </w:p>
    <w:p w:rsidR="00E14AB6" w:rsidRDefault="00E14AB6" w:rsidP="00300FC3">
      <w:pPr>
        <w:pStyle w:val="NoSpacing"/>
        <w:jc w:val="center"/>
        <w:rPr>
          <w:b/>
          <w:bCs/>
          <w:i/>
          <w:iCs/>
          <w:sz w:val="36"/>
          <w:szCs w:val="36"/>
        </w:rPr>
      </w:pPr>
    </w:p>
    <w:p w:rsidR="00E14AB6" w:rsidRDefault="00E14AB6" w:rsidP="00300FC3">
      <w:pPr>
        <w:pStyle w:val="NoSpacing"/>
        <w:jc w:val="center"/>
        <w:rPr>
          <w:b/>
          <w:bCs/>
          <w:i/>
          <w:iCs/>
          <w:sz w:val="36"/>
          <w:szCs w:val="36"/>
        </w:rPr>
      </w:pPr>
    </w:p>
    <w:p w:rsidR="00E14AB6" w:rsidRDefault="00E14AB6" w:rsidP="00300FC3">
      <w:pPr>
        <w:pStyle w:val="NoSpacing"/>
        <w:jc w:val="center"/>
        <w:rPr>
          <w:b/>
          <w:bCs/>
          <w:i/>
          <w:iCs/>
          <w:sz w:val="36"/>
          <w:szCs w:val="36"/>
        </w:rPr>
      </w:pPr>
    </w:p>
    <w:p w:rsidR="00E14AB6" w:rsidRDefault="00E14AB6" w:rsidP="00300FC3">
      <w:pPr>
        <w:pStyle w:val="NoSpacing"/>
        <w:jc w:val="center"/>
        <w:rPr>
          <w:b/>
          <w:bCs/>
          <w:i/>
          <w:iCs/>
          <w:sz w:val="36"/>
          <w:szCs w:val="36"/>
        </w:rPr>
      </w:pPr>
    </w:p>
    <w:p w:rsidR="00E14AB6" w:rsidRDefault="00E14AB6" w:rsidP="00300FC3">
      <w:pPr>
        <w:pStyle w:val="NoSpacing"/>
        <w:jc w:val="center"/>
        <w:rPr>
          <w:b/>
          <w:bCs/>
          <w:i/>
          <w:iCs/>
          <w:sz w:val="36"/>
          <w:szCs w:val="36"/>
        </w:rPr>
      </w:pPr>
    </w:p>
    <w:p w:rsidR="00E14AB6" w:rsidRDefault="00E14AB6" w:rsidP="00300FC3">
      <w:pPr>
        <w:spacing w:after="0"/>
        <w:rPr>
          <w:b/>
          <w:bCs/>
          <w:sz w:val="32"/>
          <w:szCs w:val="32"/>
        </w:rPr>
        <w:sectPr w:rsidR="00E14AB6" w:rsidSect="0054053A">
          <w:type w:val="continuous"/>
          <w:pgSz w:w="12240" w:h="15840"/>
          <w:pgMar w:top="432" w:right="720" w:bottom="576" w:left="720" w:header="446" w:footer="720" w:gutter="0"/>
          <w:cols w:space="720"/>
          <w:docGrid w:linePitch="272"/>
        </w:sectPr>
      </w:pPr>
    </w:p>
    <w:p w:rsidR="00E14AB6" w:rsidRDefault="00E14AB6" w:rsidP="00300FC3">
      <w:pPr>
        <w:spacing w:after="0" w:line="240" w:lineRule="auto"/>
        <w:rPr>
          <w:szCs w:val="20"/>
        </w:rPr>
        <w:sectPr w:rsidR="00E14AB6">
          <w:type w:val="continuous"/>
          <w:pgSz w:w="12240" w:h="15840"/>
          <w:pgMar w:top="720" w:right="0" w:bottom="720" w:left="720" w:header="446" w:footer="720" w:gutter="0"/>
          <w:cols w:space="720"/>
        </w:sectPr>
      </w:pPr>
    </w:p>
    <w:p w:rsidR="00E14AB6" w:rsidRDefault="00E14AB6" w:rsidP="00300FC3">
      <w:pPr>
        <w:pStyle w:val="BodyText2"/>
        <w:spacing w:after="0" w:line="276" w:lineRule="auto"/>
        <w:ind w:right="400"/>
        <w:rPr>
          <w:b/>
          <w:bCs/>
          <w:i/>
        </w:rPr>
        <w:sectPr w:rsidR="00E14AB6" w:rsidSect="0054053A">
          <w:type w:val="continuous"/>
          <w:pgSz w:w="12240" w:h="15840" w:code="1"/>
          <w:pgMar w:top="720" w:right="0" w:bottom="720" w:left="720" w:header="446" w:footer="720" w:gutter="0"/>
          <w:cols w:num="2" w:space="288"/>
          <w:docGrid w:linePitch="326"/>
        </w:sectPr>
      </w:pPr>
    </w:p>
    <w:p w:rsidR="00E14AB6" w:rsidRDefault="00E14AB6" w:rsidP="00300FC3">
      <w:pPr>
        <w:pStyle w:val="BodyText2"/>
        <w:spacing w:after="0" w:line="276" w:lineRule="auto"/>
        <w:ind w:right="400"/>
        <w:rPr>
          <w:b/>
          <w:bCs/>
          <w:i/>
        </w:rPr>
      </w:pPr>
    </w:p>
    <w:p w:rsidR="00E14AB6" w:rsidRDefault="00E14AB6" w:rsidP="00CE1DE3">
      <w:pPr>
        <w:rPr>
          <w:b/>
          <w:bCs/>
          <w:sz w:val="28"/>
          <w:szCs w:val="28"/>
        </w:rPr>
      </w:pPr>
      <w:r>
        <w:rPr>
          <w:b/>
          <w:bCs/>
          <w:sz w:val="28"/>
          <w:szCs w:val="28"/>
        </w:rPr>
        <w:t xml:space="preserve">     </w:t>
      </w:r>
    </w:p>
    <w:p w:rsidR="00E14AB6" w:rsidRDefault="00E14AB6" w:rsidP="004B2E56">
      <w:pPr>
        <w:jc w:val="center"/>
        <w:rPr>
          <w:b/>
          <w:bCs/>
          <w:sz w:val="28"/>
          <w:szCs w:val="28"/>
        </w:rPr>
      </w:pPr>
      <w:r w:rsidRPr="003E20EC">
        <w:rPr>
          <w:b/>
          <w:bCs/>
          <w:sz w:val="28"/>
          <w:szCs w:val="28"/>
        </w:rPr>
        <w:t>TCF Regional Con</w:t>
      </w:r>
      <w:r>
        <w:rPr>
          <w:b/>
          <w:bCs/>
          <w:sz w:val="28"/>
          <w:szCs w:val="28"/>
        </w:rPr>
        <w:t>f</w:t>
      </w:r>
      <w:r w:rsidRPr="003E20EC">
        <w:rPr>
          <w:b/>
          <w:bCs/>
          <w:sz w:val="28"/>
          <w:szCs w:val="28"/>
        </w:rPr>
        <w:t>erence</w:t>
      </w:r>
      <w:r>
        <w:rPr>
          <w:b/>
          <w:bCs/>
          <w:sz w:val="28"/>
          <w:szCs w:val="28"/>
        </w:rPr>
        <w:t xml:space="preserve"> - </w:t>
      </w:r>
      <w:r w:rsidRPr="003E20EC">
        <w:rPr>
          <w:b/>
          <w:bCs/>
          <w:sz w:val="28"/>
          <w:szCs w:val="28"/>
        </w:rPr>
        <w:t xml:space="preserve">October </w:t>
      </w:r>
      <w:r>
        <w:rPr>
          <w:b/>
          <w:bCs/>
          <w:sz w:val="28"/>
          <w:szCs w:val="28"/>
        </w:rPr>
        <w:t>20 &amp; 21, 2017 –</w:t>
      </w:r>
    </w:p>
    <w:p w:rsidR="00E14AB6" w:rsidRPr="003E20EC" w:rsidRDefault="00E14AB6" w:rsidP="004B2E56">
      <w:pPr>
        <w:jc w:val="center"/>
        <w:rPr>
          <w:b/>
          <w:bCs/>
          <w:sz w:val="28"/>
          <w:szCs w:val="28"/>
        </w:rPr>
      </w:pPr>
      <w:r>
        <w:rPr>
          <w:b/>
          <w:bCs/>
          <w:sz w:val="28"/>
          <w:szCs w:val="28"/>
        </w:rPr>
        <w:t>Information and Registration Form on Pages 6 and 7</w:t>
      </w:r>
    </w:p>
    <w:p w:rsidR="00E14AB6" w:rsidRDefault="00E14AB6">
      <w:pPr>
        <w:sectPr w:rsidR="00E14AB6" w:rsidSect="003E20EC">
          <w:type w:val="continuous"/>
          <w:pgSz w:w="12240" w:h="15840" w:code="1"/>
          <w:pgMar w:top="720" w:right="0" w:bottom="720" w:left="720" w:header="446" w:footer="720" w:gutter="0"/>
          <w:cols w:space="288"/>
          <w:docGrid w:linePitch="326"/>
        </w:sectPr>
      </w:pPr>
    </w:p>
    <w:p w:rsidR="00E14AB6" w:rsidRDefault="00E14AB6">
      <w:r>
        <w:rPr>
          <w:noProof/>
          <w:lang w:eastAsia="en-US"/>
        </w:rPr>
        <w:pict>
          <v:shape id="Picture 7" o:spid="_x0000_s1049" type="#_x0000_t75" style="position:absolute;margin-left:122.35pt;margin-top:5.5pt;width:296.15pt;height:195.55pt;z-index:-251660288;visibility:visible" wrapcoords="-55 0 -55 21517 21600 21517 21600 0 -55 0">
            <v:imagedata r:id="rId12" o:title="" grayscale="t"/>
            <w10:wrap type="tight"/>
          </v:shape>
        </w:pict>
      </w:r>
    </w:p>
    <w:sectPr w:rsidR="00E14AB6" w:rsidSect="0054053A">
      <w:type w:val="continuous"/>
      <w:pgSz w:w="12240" w:h="15840" w:code="1"/>
      <w:pgMar w:top="720" w:right="0" w:bottom="720" w:left="720" w:header="446" w:footer="720" w:gutter="0"/>
      <w:cols w:num="2" w:space="28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Freestyle 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altName w:val="Segoe Print"/>
    <w:panose1 w:val="02000600000000000000"/>
    <w:charset w:val="00"/>
    <w:family w:val="auto"/>
    <w:pitch w:val="variable"/>
    <w:sig w:usb0="0000028F"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FC3"/>
    <w:rsid w:val="0002385C"/>
    <w:rsid w:val="000332F3"/>
    <w:rsid w:val="0004582E"/>
    <w:rsid w:val="00077E50"/>
    <w:rsid w:val="000A5781"/>
    <w:rsid w:val="000C6E66"/>
    <w:rsid w:val="000D4671"/>
    <w:rsid w:val="00105359"/>
    <w:rsid w:val="0011090C"/>
    <w:rsid w:val="001110EF"/>
    <w:rsid w:val="00111229"/>
    <w:rsid w:val="00135306"/>
    <w:rsid w:val="00171F76"/>
    <w:rsid w:val="00180293"/>
    <w:rsid w:val="00193B3E"/>
    <w:rsid w:val="001C472B"/>
    <w:rsid w:val="001E0A53"/>
    <w:rsid w:val="0020071E"/>
    <w:rsid w:val="002138DB"/>
    <w:rsid w:val="00214848"/>
    <w:rsid w:val="0023045D"/>
    <w:rsid w:val="002454FC"/>
    <w:rsid w:val="002721B2"/>
    <w:rsid w:val="0029656C"/>
    <w:rsid w:val="002C5E84"/>
    <w:rsid w:val="002E28E6"/>
    <w:rsid w:val="002E76DD"/>
    <w:rsid w:val="00300FC3"/>
    <w:rsid w:val="003044BD"/>
    <w:rsid w:val="00314B25"/>
    <w:rsid w:val="00347DD7"/>
    <w:rsid w:val="003749B1"/>
    <w:rsid w:val="0038101C"/>
    <w:rsid w:val="00390387"/>
    <w:rsid w:val="003A4AE4"/>
    <w:rsid w:val="003C22CB"/>
    <w:rsid w:val="003D05F8"/>
    <w:rsid w:val="003E20EC"/>
    <w:rsid w:val="003F3E84"/>
    <w:rsid w:val="003F5C39"/>
    <w:rsid w:val="00414AB3"/>
    <w:rsid w:val="00452260"/>
    <w:rsid w:val="00457FE6"/>
    <w:rsid w:val="004606F2"/>
    <w:rsid w:val="0046420D"/>
    <w:rsid w:val="00475210"/>
    <w:rsid w:val="004A1032"/>
    <w:rsid w:val="004B2E56"/>
    <w:rsid w:val="004C37F1"/>
    <w:rsid w:val="004D4050"/>
    <w:rsid w:val="004D7003"/>
    <w:rsid w:val="004F1424"/>
    <w:rsid w:val="00510A89"/>
    <w:rsid w:val="0054053A"/>
    <w:rsid w:val="00554F91"/>
    <w:rsid w:val="00560D5C"/>
    <w:rsid w:val="005775FD"/>
    <w:rsid w:val="00584762"/>
    <w:rsid w:val="005A02FA"/>
    <w:rsid w:val="005A5635"/>
    <w:rsid w:val="005B0A53"/>
    <w:rsid w:val="005C45B6"/>
    <w:rsid w:val="00637FE2"/>
    <w:rsid w:val="00641EA8"/>
    <w:rsid w:val="006715F9"/>
    <w:rsid w:val="006B007C"/>
    <w:rsid w:val="006D0209"/>
    <w:rsid w:val="006D2E14"/>
    <w:rsid w:val="006D6FA2"/>
    <w:rsid w:val="00752D29"/>
    <w:rsid w:val="007863FB"/>
    <w:rsid w:val="00786817"/>
    <w:rsid w:val="007A195D"/>
    <w:rsid w:val="007A7A70"/>
    <w:rsid w:val="007B0C94"/>
    <w:rsid w:val="007B3426"/>
    <w:rsid w:val="007D54FB"/>
    <w:rsid w:val="007F0F4B"/>
    <w:rsid w:val="007F2629"/>
    <w:rsid w:val="007F6743"/>
    <w:rsid w:val="0082466B"/>
    <w:rsid w:val="0087772E"/>
    <w:rsid w:val="00882211"/>
    <w:rsid w:val="008B3B04"/>
    <w:rsid w:val="008B3B86"/>
    <w:rsid w:val="008B6A2D"/>
    <w:rsid w:val="008B6C0D"/>
    <w:rsid w:val="008B7C9A"/>
    <w:rsid w:val="008C2456"/>
    <w:rsid w:val="008D5DA1"/>
    <w:rsid w:val="0090638D"/>
    <w:rsid w:val="00910D87"/>
    <w:rsid w:val="00917CE5"/>
    <w:rsid w:val="009201EA"/>
    <w:rsid w:val="00920540"/>
    <w:rsid w:val="00965605"/>
    <w:rsid w:val="00982F02"/>
    <w:rsid w:val="009A17B6"/>
    <w:rsid w:val="009A5E09"/>
    <w:rsid w:val="009D30FB"/>
    <w:rsid w:val="009E2B27"/>
    <w:rsid w:val="00A156F3"/>
    <w:rsid w:val="00A663B3"/>
    <w:rsid w:val="00AC4E5B"/>
    <w:rsid w:val="00AD44DA"/>
    <w:rsid w:val="00B4754A"/>
    <w:rsid w:val="00B653CA"/>
    <w:rsid w:val="00B74F19"/>
    <w:rsid w:val="00B76006"/>
    <w:rsid w:val="00C25AE1"/>
    <w:rsid w:val="00C8526C"/>
    <w:rsid w:val="00C8550D"/>
    <w:rsid w:val="00CA6254"/>
    <w:rsid w:val="00CA763E"/>
    <w:rsid w:val="00CE1DE3"/>
    <w:rsid w:val="00D06EFA"/>
    <w:rsid w:val="00D20FB8"/>
    <w:rsid w:val="00D216CF"/>
    <w:rsid w:val="00D401BC"/>
    <w:rsid w:val="00D51108"/>
    <w:rsid w:val="00D54D4B"/>
    <w:rsid w:val="00D61C72"/>
    <w:rsid w:val="00D735E7"/>
    <w:rsid w:val="00DA1F51"/>
    <w:rsid w:val="00DC0754"/>
    <w:rsid w:val="00E0565C"/>
    <w:rsid w:val="00E1475F"/>
    <w:rsid w:val="00E14AB6"/>
    <w:rsid w:val="00E458A7"/>
    <w:rsid w:val="00E767B5"/>
    <w:rsid w:val="00E804A6"/>
    <w:rsid w:val="00EE3500"/>
    <w:rsid w:val="00EF72D0"/>
    <w:rsid w:val="00F02712"/>
    <w:rsid w:val="00F2029F"/>
    <w:rsid w:val="00F27300"/>
    <w:rsid w:val="00F53CA8"/>
    <w:rsid w:val="00F63916"/>
    <w:rsid w:val="00F721F0"/>
    <w:rsid w:val="00FB46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C3"/>
    <w:pPr>
      <w:spacing w:after="200" w:line="276" w:lineRule="auto"/>
    </w:pPr>
    <w:rPr>
      <w:sz w:val="20"/>
      <w:lang w:eastAsia="zh-TW"/>
    </w:rPr>
  </w:style>
  <w:style w:type="paragraph" w:styleId="Heading2">
    <w:name w:val="heading 2"/>
    <w:basedOn w:val="Normal"/>
    <w:next w:val="Normal"/>
    <w:link w:val="Heading2Char"/>
    <w:uiPriority w:val="99"/>
    <w:qFormat/>
    <w:rsid w:val="004D7003"/>
    <w:pPr>
      <w:keepNext/>
      <w:spacing w:after="0" w:line="240" w:lineRule="auto"/>
      <w:jc w:val="right"/>
      <w:outlineLvl w:val="1"/>
    </w:pPr>
    <w:rPr>
      <w:i/>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7003"/>
    <w:rPr>
      <w:rFonts w:eastAsia="Times New Roman" w:cs="Times New Roman"/>
      <w:i/>
      <w:sz w:val="20"/>
      <w:szCs w:val="20"/>
      <w:lang w:eastAsia="en-US"/>
    </w:rPr>
  </w:style>
  <w:style w:type="paragraph" w:styleId="EnvelopeAddress">
    <w:name w:val="envelope address"/>
    <w:basedOn w:val="Normal"/>
    <w:uiPriority w:val="99"/>
    <w:semiHidden/>
    <w:rsid w:val="002138DB"/>
    <w:pPr>
      <w:framePr w:w="7920" w:h="1980" w:hRule="exact" w:hSpace="180" w:wrap="auto" w:hAnchor="page" w:xAlign="center" w:yAlign="bottom"/>
      <w:spacing w:after="0" w:line="240" w:lineRule="auto"/>
      <w:ind w:left="2880"/>
    </w:pPr>
    <w:rPr>
      <w:sz w:val="28"/>
      <w:szCs w:val="24"/>
    </w:rPr>
  </w:style>
  <w:style w:type="paragraph" w:styleId="EnvelopeReturn">
    <w:name w:val="envelope return"/>
    <w:basedOn w:val="Normal"/>
    <w:uiPriority w:val="99"/>
    <w:semiHidden/>
    <w:rsid w:val="00B74F19"/>
    <w:pPr>
      <w:spacing w:after="0" w:line="240" w:lineRule="auto"/>
    </w:pPr>
    <w:rPr>
      <w:rFonts w:ascii="Freestyle Script" w:hAnsi="Freestyle Script"/>
      <w:b/>
      <w:color w:val="FF0000"/>
      <w:sz w:val="24"/>
      <w:szCs w:val="20"/>
    </w:rPr>
  </w:style>
  <w:style w:type="character" w:styleId="Hyperlink">
    <w:name w:val="Hyperlink"/>
    <w:basedOn w:val="DefaultParagraphFont"/>
    <w:uiPriority w:val="99"/>
    <w:rsid w:val="00300FC3"/>
    <w:rPr>
      <w:rFonts w:cs="Times New Roman"/>
      <w:color w:val="0000FF"/>
      <w:u w:val="single"/>
    </w:rPr>
  </w:style>
  <w:style w:type="paragraph" w:styleId="BodyText2">
    <w:name w:val="Body Text 2"/>
    <w:basedOn w:val="Normal"/>
    <w:link w:val="BodyText2Char"/>
    <w:uiPriority w:val="99"/>
    <w:rsid w:val="00300FC3"/>
    <w:pPr>
      <w:spacing w:after="120" w:line="480" w:lineRule="auto"/>
    </w:pPr>
    <w:rPr>
      <w:szCs w:val="20"/>
    </w:rPr>
  </w:style>
  <w:style w:type="character" w:customStyle="1" w:styleId="BodyText2Char">
    <w:name w:val="Body Text 2 Char"/>
    <w:basedOn w:val="DefaultParagraphFont"/>
    <w:link w:val="BodyText2"/>
    <w:uiPriority w:val="99"/>
    <w:locked/>
    <w:rsid w:val="00300FC3"/>
    <w:rPr>
      <w:rFonts w:eastAsia="PMingLiU" w:cs="Times New Roman"/>
      <w:sz w:val="20"/>
      <w:szCs w:val="20"/>
    </w:rPr>
  </w:style>
  <w:style w:type="paragraph" w:styleId="NoSpacing">
    <w:name w:val="No Spacing"/>
    <w:uiPriority w:val="99"/>
    <w:qFormat/>
    <w:rsid w:val="00300FC3"/>
    <w:rPr>
      <w:sz w:val="20"/>
      <w:lang w:eastAsia="zh-TW"/>
    </w:rPr>
  </w:style>
  <w:style w:type="character" w:customStyle="1" w:styleId="apple-converted-space">
    <w:name w:val="apple-converted-space"/>
    <w:basedOn w:val="DefaultParagraphFont"/>
    <w:uiPriority w:val="99"/>
    <w:rsid w:val="00300FC3"/>
    <w:rPr>
      <w:rFonts w:cs="Times New Roman"/>
    </w:rPr>
  </w:style>
  <w:style w:type="paragraph" w:styleId="BalloonText">
    <w:name w:val="Balloon Text"/>
    <w:basedOn w:val="Normal"/>
    <w:link w:val="BalloonTextChar"/>
    <w:uiPriority w:val="99"/>
    <w:semiHidden/>
    <w:rsid w:val="0030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FC3"/>
    <w:rPr>
      <w:rFonts w:ascii="Tahoma" w:hAnsi="Tahoma" w:cs="Tahoma"/>
      <w:sz w:val="16"/>
      <w:szCs w:val="16"/>
    </w:rPr>
  </w:style>
  <w:style w:type="paragraph" w:customStyle="1" w:styleId="Default">
    <w:name w:val="Default"/>
    <w:uiPriority w:val="99"/>
    <w:rsid w:val="00920540"/>
    <w:pPr>
      <w:autoSpaceDE w:val="0"/>
      <w:autoSpaceDN w:val="0"/>
      <w:adjustRightInd w:val="0"/>
    </w:pPr>
    <w:rPr>
      <w:rFonts w:ascii="Segoe Print" w:hAnsi="Segoe Print" w:cs="Segoe Print"/>
      <w:color w:val="000000"/>
      <w:sz w:val="24"/>
      <w:szCs w:val="24"/>
      <w:lang w:eastAsia="zh-TW"/>
    </w:rPr>
  </w:style>
</w:styles>
</file>

<file path=word/webSettings.xml><?xml version="1.0" encoding="utf-8"?>
<w:webSettings xmlns:r="http://schemas.openxmlformats.org/officeDocument/2006/relationships" xmlns:w="http://schemas.openxmlformats.org/wordprocessingml/2006/main">
  <w:divs>
    <w:div w:id="1533417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jpeg"/><Relationship Id="rId5" Type="http://schemas.openxmlformats.org/officeDocument/2006/relationships/hyperlink" Target="mailto:melanierladd@gmail.com" TargetMode="Externa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3249</Words>
  <Characters>18522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2017                                                The Compassionate Friends                                                     Volume 31● Number 9</dc:title>
  <dc:subject/>
  <dc:creator>Melanie &amp; Joe</dc:creator>
  <cp:keywords/>
  <dc:description/>
  <cp:lastModifiedBy>Roy</cp:lastModifiedBy>
  <cp:revision>2</cp:revision>
  <cp:lastPrinted>2017-08-15T16:02:00Z</cp:lastPrinted>
  <dcterms:created xsi:type="dcterms:W3CDTF">2017-08-17T16:11:00Z</dcterms:created>
  <dcterms:modified xsi:type="dcterms:W3CDTF">2017-08-17T16:11:00Z</dcterms:modified>
</cp:coreProperties>
</file>